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65" w:rsidRPr="006F7CA4" w:rsidRDefault="008A1C68" w:rsidP="008A1C68">
      <w:pPr>
        <w:jc w:val="center"/>
        <w:rPr>
          <w:rFonts w:cs="David"/>
          <w:color w:val="002060"/>
          <w:sz w:val="28"/>
          <w:szCs w:val="28"/>
        </w:rPr>
      </w:pPr>
      <w:r w:rsidRPr="006F7CA4">
        <w:rPr>
          <w:rFonts w:cs="David"/>
          <w:color w:val="002060"/>
          <w:sz w:val="28"/>
          <w:szCs w:val="28"/>
        </w:rPr>
        <w:t>WARWICKSHIRE</w:t>
      </w:r>
    </w:p>
    <w:p w:rsidR="008A1C68" w:rsidRPr="006F7CA4" w:rsidRDefault="008A1C68" w:rsidP="008A1C68">
      <w:pPr>
        <w:jc w:val="center"/>
        <w:rPr>
          <w:rFonts w:cs="David"/>
          <w:color w:val="002060"/>
          <w:sz w:val="24"/>
          <w:szCs w:val="24"/>
        </w:rPr>
      </w:pPr>
    </w:p>
    <w:p w:rsidR="008A1C68" w:rsidRPr="006F7CA4" w:rsidRDefault="008A1C68" w:rsidP="008A1C68">
      <w:pPr>
        <w:jc w:val="left"/>
        <w:rPr>
          <w:rFonts w:cs="David"/>
          <w:color w:val="002060"/>
          <w:sz w:val="24"/>
          <w:szCs w:val="24"/>
        </w:rPr>
      </w:pPr>
      <w:r w:rsidRPr="006F7CA4">
        <w:rPr>
          <w:rFonts w:cs="David"/>
          <w:color w:val="002060"/>
          <w:sz w:val="24"/>
          <w:szCs w:val="24"/>
        </w:rPr>
        <w:t>ALCESTER, Warwicks</w:t>
      </w:r>
    </w:p>
    <w:p w:rsidR="008A1C68" w:rsidRPr="006F7CA4" w:rsidRDefault="008A1C68" w:rsidP="008A1C68">
      <w:pPr>
        <w:jc w:val="left"/>
        <w:rPr>
          <w:rFonts w:cs="David"/>
          <w:color w:val="002060"/>
          <w:sz w:val="24"/>
          <w:szCs w:val="24"/>
        </w:rPr>
      </w:pPr>
      <w:r w:rsidRPr="006F7CA4">
        <w:rPr>
          <w:rFonts w:cs="David"/>
          <w:color w:val="002060"/>
          <w:sz w:val="24"/>
          <w:szCs w:val="24"/>
        </w:rPr>
        <w:t>SP 09 56</w:t>
      </w:r>
    </w:p>
    <w:p w:rsidR="0069241B" w:rsidRPr="006F7CA4" w:rsidRDefault="0069241B" w:rsidP="008A1C68">
      <w:pPr>
        <w:jc w:val="left"/>
        <w:rPr>
          <w:rFonts w:cs="David"/>
          <w:b/>
          <w:color w:val="002060"/>
          <w:sz w:val="24"/>
          <w:szCs w:val="24"/>
        </w:rPr>
      </w:pPr>
      <w:r w:rsidRPr="006F7CA4">
        <w:rPr>
          <w:rFonts w:cs="David"/>
          <w:b/>
          <w:color w:val="002060"/>
          <w:sz w:val="24"/>
          <w:szCs w:val="24"/>
        </w:rPr>
        <w:t>REMOVE - THIS IS PART OF ROMAN ALCESTER</w:t>
      </w:r>
    </w:p>
    <w:p w:rsidR="008A1C68" w:rsidRPr="006F7CA4" w:rsidRDefault="008A1C68" w:rsidP="008A1C68">
      <w:pPr>
        <w:jc w:val="left"/>
        <w:rPr>
          <w:rFonts w:cs="David"/>
          <w:color w:val="002060"/>
          <w:sz w:val="24"/>
          <w:szCs w:val="24"/>
        </w:rPr>
      </w:pPr>
      <w:r w:rsidRPr="006F7CA4">
        <w:rPr>
          <w:rFonts w:cs="David"/>
          <w:color w:val="002060"/>
          <w:sz w:val="24"/>
          <w:szCs w:val="24"/>
        </w:rPr>
        <w:t xml:space="preserve">Quantity of Roman pottery, including samian, tiles and nails revealed during pipeline working, suggesting a building in the vicinity, and an approximate occupation date of </w:t>
      </w:r>
      <w:r w:rsidR="0033768C" w:rsidRPr="006F7CA4">
        <w:rPr>
          <w:rFonts w:cs="David"/>
          <w:color w:val="002060"/>
          <w:sz w:val="24"/>
          <w:szCs w:val="24"/>
        </w:rPr>
        <w:t>3</w:t>
      </w:r>
      <w:r w:rsidR="0033768C" w:rsidRPr="006F7CA4">
        <w:rPr>
          <w:rFonts w:cs="David"/>
          <w:color w:val="002060"/>
          <w:sz w:val="24"/>
          <w:szCs w:val="24"/>
          <w:vertAlign w:val="superscript"/>
        </w:rPr>
        <w:t>rd</w:t>
      </w:r>
      <w:r w:rsidR="0033768C" w:rsidRPr="006F7CA4">
        <w:rPr>
          <w:rFonts w:cs="David"/>
          <w:color w:val="002060"/>
          <w:sz w:val="24"/>
          <w:szCs w:val="24"/>
        </w:rPr>
        <w:t xml:space="preserve"> to 4</w:t>
      </w:r>
      <w:r w:rsidR="0033768C" w:rsidRPr="006F7CA4">
        <w:rPr>
          <w:rFonts w:cs="David"/>
          <w:color w:val="002060"/>
          <w:sz w:val="24"/>
          <w:szCs w:val="24"/>
          <w:vertAlign w:val="superscript"/>
        </w:rPr>
        <w:t>th</w:t>
      </w:r>
      <w:r w:rsidR="0033768C" w:rsidRPr="006F7CA4">
        <w:rPr>
          <w:rFonts w:cs="David"/>
          <w:color w:val="002060"/>
          <w:sz w:val="24"/>
          <w:szCs w:val="24"/>
        </w:rPr>
        <w:t xml:space="preserve"> c</w:t>
      </w:r>
      <w:r w:rsidR="00C86886" w:rsidRPr="006F7CA4">
        <w:rPr>
          <w:rFonts w:cs="David"/>
          <w:color w:val="002060"/>
          <w:sz w:val="24"/>
          <w:szCs w:val="24"/>
        </w:rPr>
        <w:t>entury.</w:t>
      </w:r>
    </w:p>
    <w:p w:rsidR="008A1C68" w:rsidRPr="006F7CA4" w:rsidRDefault="008A1C68" w:rsidP="008A1C68">
      <w:pPr>
        <w:jc w:val="left"/>
        <w:rPr>
          <w:rFonts w:cs="David"/>
          <w:color w:val="002060"/>
          <w:sz w:val="24"/>
          <w:szCs w:val="24"/>
        </w:rPr>
      </w:pPr>
      <w:r w:rsidRPr="006F7CA4">
        <w:rPr>
          <w:rFonts w:cs="David"/>
          <w:color w:val="002060"/>
          <w:sz w:val="24"/>
          <w:szCs w:val="24"/>
        </w:rPr>
        <w:t>1. WA 1</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8A1C68" w:rsidRPr="006F7CA4" w:rsidRDefault="008A1C68" w:rsidP="008A1C68">
      <w:pPr>
        <w:jc w:val="left"/>
        <w:rPr>
          <w:rFonts w:cs="David"/>
          <w:color w:val="002060"/>
          <w:sz w:val="24"/>
          <w:szCs w:val="24"/>
        </w:rPr>
      </w:pPr>
      <w:r w:rsidRPr="006F7CA4">
        <w:rPr>
          <w:rFonts w:cs="David"/>
          <w:color w:val="002060"/>
          <w:sz w:val="24"/>
          <w:szCs w:val="24"/>
        </w:rPr>
        <w:t>2. SMR 508</w:t>
      </w:r>
    </w:p>
    <w:p w:rsidR="008A1C68" w:rsidRPr="006F7CA4" w:rsidRDefault="003209E3" w:rsidP="008A1C68">
      <w:pPr>
        <w:jc w:val="left"/>
        <w:rPr>
          <w:rFonts w:cs="David"/>
          <w:color w:val="002060"/>
          <w:sz w:val="24"/>
          <w:szCs w:val="24"/>
        </w:rPr>
      </w:pPr>
      <w:r>
        <w:rPr>
          <w:rFonts w:cs="David"/>
          <w:color w:val="002060"/>
          <w:sz w:val="24"/>
          <w:szCs w:val="24"/>
        </w:rPr>
        <w:t xml:space="preserve">3. </w:t>
      </w:r>
      <w:r w:rsidR="008A1C68" w:rsidRPr="006F7CA4">
        <w:rPr>
          <w:rFonts w:cs="David"/>
          <w:color w:val="002060"/>
          <w:sz w:val="24"/>
          <w:szCs w:val="24"/>
        </w:rPr>
        <w:t>WMANS</w:t>
      </w:r>
      <w:r w:rsidR="0033768C" w:rsidRPr="006F7CA4">
        <w:rPr>
          <w:rFonts w:cs="David"/>
          <w:color w:val="002060"/>
          <w:sz w:val="24"/>
          <w:szCs w:val="24"/>
        </w:rPr>
        <w:t xml:space="preserve"> 20, 1977, 69</w:t>
      </w:r>
    </w:p>
    <w:p w:rsidR="0033768C" w:rsidRPr="006F7CA4" w:rsidRDefault="0033768C" w:rsidP="008A1C68">
      <w:pPr>
        <w:jc w:val="left"/>
        <w:rPr>
          <w:rFonts w:cs="David"/>
          <w:color w:val="002060"/>
          <w:sz w:val="24"/>
          <w:szCs w:val="24"/>
        </w:rPr>
      </w:pPr>
    </w:p>
    <w:p w:rsidR="00A50A2B" w:rsidRPr="006F7CA4" w:rsidRDefault="00A50A2B" w:rsidP="008A1C68">
      <w:pPr>
        <w:jc w:val="left"/>
        <w:rPr>
          <w:rFonts w:cs="David"/>
          <w:color w:val="002060"/>
          <w:sz w:val="24"/>
          <w:szCs w:val="24"/>
        </w:rPr>
      </w:pPr>
      <w:r w:rsidRPr="006F7CA4">
        <w:rPr>
          <w:rFonts w:cs="David"/>
          <w:color w:val="002060"/>
          <w:sz w:val="24"/>
          <w:szCs w:val="24"/>
        </w:rPr>
        <w:t>*ADMINGTON, Warwicks</w:t>
      </w:r>
    </w:p>
    <w:p w:rsidR="00A50A2B" w:rsidRPr="006F7CA4" w:rsidRDefault="00A50A2B" w:rsidP="008A1C68">
      <w:pPr>
        <w:jc w:val="left"/>
        <w:rPr>
          <w:rFonts w:cs="David"/>
          <w:color w:val="002060"/>
          <w:sz w:val="24"/>
          <w:szCs w:val="24"/>
        </w:rPr>
      </w:pPr>
      <w:r w:rsidRPr="006F7CA4">
        <w:rPr>
          <w:rFonts w:cs="David"/>
          <w:color w:val="002060"/>
          <w:sz w:val="24"/>
          <w:szCs w:val="24"/>
        </w:rPr>
        <w:t>SP 19 43</w:t>
      </w:r>
    </w:p>
    <w:p w:rsidR="00A50A2B" w:rsidRPr="006F7CA4" w:rsidRDefault="00366DC8" w:rsidP="008A1C68">
      <w:pPr>
        <w:jc w:val="left"/>
        <w:rPr>
          <w:rFonts w:cstheme="minorHAnsi"/>
          <w:color w:val="002060"/>
          <w:sz w:val="24"/>
          <w:szCs w:val="24"/>
        </w:rPr>
      </w:pPr>
      <w:r w:rsidRPr="006F7CA4">
        <w:rPr>
          <w:rFonts w:cstheme="minorHAnsi"/>
          <w:color w:val="002060"/>
          <w:sz w:val="24"/>
          <w:szCs w:val="24"/>
        </w:rPr>
        <w:t xml:space="preserve">The cleaning out of a water course to the east of Lower Lark Stoke produced some </w:t>
      </w:r>
      <w:hyperlink r:id="rId6"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o-British pottery (Samian ware, which may indicate a high status </w:t>
      </w:r>
      <w:hyperlink r:id="rId7"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and </w:t>
      </w:r>
      <w:hyperlink r:id="rId8"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 roofing slates, including the lozenge shaped type which is commonly found on </w:t>
      </w:r>
      <w:hyperlink r:id="rId9"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10"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s. A </w:t>
      </w:r>
      <w:hyperlink r:id="rId11"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of </w:t>
      </w:r>
      <w:hyperlink r:id="rId12"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status may have stood in this valley in the </w:t>
      </w:r>
      <w:hyperlink r:id="rId13"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period.</w:t>
      </w:r>
    </w:p>
    <w:p w:rsidR="00366DC8" w:rsidRPr="006F7CA4" w:rsidRDefault="00DC3F39" w:rsidP="008A1C68">
      <w:pPr>
        <w:jc w:val="left"/>
        <w:rPr>
          <w:rFonts w:cstheme="minorHAnsi"/>
          <w:color w:val="002060"/>
          <w:sz w:val="24"/>
          <w:szCs w:val="24"/>
        </w:rPr>
      </w:pPr>
      <w:r w:rsidRPr="006F7CA4">
        <w:rPr>
          <w:rFonts w:cstheme="minorHAnsi"/>
          <w:color w:val="002060"/>
          <w:sz w:val="24"/>
          <w:szCs w:val="24"/>
        </w:rPr>
        <w:t>An</w:t>
      </w:r>
      <w:r w:rsidR="00366DC8" w:rsidRPr="006F7CA4">
        <w:rPr>
          <w:rFonts w:cstheme="minorHAnsi"/>
          <w:color w:val="002060"/>
          <w:sz w:val="24"/>
          <w:szCs w:val="24"/>
        </w:rPr>
        <w:t xml:space="preserve"> unpublished </w:t>
      </w:r>
      <w:r w:rsidR="00C07644" w:rsidRPr="006F7CA4">
        <w:rPr>
          <w:rFonts w:cstheme="minorHAnsi"/>
          <w:color w:val="002060"/>
          <w:sz w:val="24"/>
          <w:szCs w:val="24"/>
        </w:rPr>
        <w:t>s</w:t>
      </w:r>
      <w:r w:rsidR="00366DC8" w:rsidRPr="006F7CA4">
        <w:rPr>
          <w:rFonts w:cstheme="minorHAnsi"/>
          <w:color w:val="002060"/>
          <w:sz w:val="24"/>
          <w:szCs w:val="24"/>
        </w:rPr>
        <w:t>urvey of 1995 is held by the Warwicks HER.</w:t>
      </w:r>
    </w:p>
    <w:p w:rsidR="00366DC8" w:rsidRPr="006F7CA4" w:rsidRDefault="00366DC8" w:rsidP="008A1C68">
      <w:pPr>
        <w:jc w:val="left"/>
        <w:rPr>
          <w:rFonts w:cstheme="minorHAnsi"/>
          <w:color w:val="002060"/>
          <w:sz w:val="24"/>
          <w:szCs w:val="24"/>
        </w:rPr>
      </w:pPr>
      <w:r w:rsidRPr="006F7CA4">
        <w:rPr>
          <w:rFonts w:cstheme="minorHAnsi"/>
          <w:color w:val="002060"/>
          <w:sz w:val="24"/>
          <w:szCs w:val="24"/>
        </w:rPr>
        <w:t>1. HER 7476</w:t>
      </w:r>
    </w:p>
    <w:p w:rsidR="00832B5E" w:rsidRPr="006F7CA4" w:rsidRDefault="00832B5E" w:rsidP="008A1C68">
      <w:pPr>
        <w:jc w:val="left"/>
        <w:rPr>
          <w:rFonts w:cstheme="minorHAnsi"/>
          <w:color w:val="002060"/>
          <w:sz w:val="24"/>
          <w:szCs w:val="24"/>
        </w:rPr>
      </w:pPr>
    </w:p>
    <w:p w:rsidR="00832B5E" w:rsidRPr="006F7CA4" w:rsidRDefault="00832B5E" w:rsidP="008A1C68">
      <w:pPr>
        <w:jc w:val="left"/>
        <w:rPr>
          <w:rFonts w:cstheme="minorHAnsi"/>
          <w:color w:val="002060"/>
          <w:sz w:val="24"/>
          <w:szCs w:val="24"/>
        </w:rPr>
      </w:pPr>
      <w:r w:rsidRPr="006F7CA4">
        <w:rPr>
          <w:rFonts w:cstheme="minorHAnsi"/>
          <w:color w:val="002060"/>
          <w:sz w:val="24"/>
          <w:szCs w:val="24"/>
        </w:rPr>
        <w:t>*ALDERMINSTER, Warwicks</w:t>
      </w:r>
    </w:p>
    <w:p w:rsidR="00A50A2B" w:rsidRPr="006F7CA4" w:rsidRDefault="008F342C" w:rsidP="008A1C68">
      <w:pPr>
        <w:jc w:val="left"/>
        <w:rPr>
          <w:rFonts w:cs="David"/>
          <w:color w:val="002060"/>
          <w:sz w:val="24"/>
          <w:szCs w:val="24"/>
        </w:rPr>
      </w:pPr>
      <w:r w:rsidRPr="006F7CA4">
        <w:rPr>
          <w:rFonts w:cs="David"/>
          <w:color w:val="002060"/>
          <w:sz w:val="24"/>
          <w:szCs w:val="24"/>
        </w:rPr>
        <w:t>SP 23 47</w:t>
      </w:r>
    </w:p>
    <w:p w:rsidR="008F342C" w:rsidRPr="006F7CA4" w:rsidRDefault="00366B7B" w:rsidP="008A1C68">
      <w:pPr>
        <w:jc w:val="left"/>
        <w:rPr>
          <w:rFonts w:cstheme="minorHAnsi"/>
          <w:color w:val="002060"/>
          <w:sz w:val="24"/>
          <w:szCs w:val="24"/>
        </w:rPr>
      </w:pPr>
      <w:hyperlink r:id="rId14" w:anchor="aerial photograph" w:history="1">
        <w:r w:rsidR="008F342C" w:rsidRPr="006F7CA4">
          <w:rPr>
            <w:rStyle w:val="Hyperlink"/>
            <w:rFonts w:cstheme="minorHAnsi"/>
            <w:color w:val="002060"/>
            <w:sz w:val="24"/>
            <w:szCs w:val="24"/>
            <w:u w:val="none"/>
          </w:rPr>
          <w:t>Aerial photograph</w:t>
        </w:r>
      </w:hyperlink>
      <w:r w:rsidR="008F342C" w:rsidRPr="006F7CA4">
        <w:rPr>
          <w:rFonts w:cstheme="minorHAnsi"/>
          <w:color w:val="002060"/>
          <w:sz w:val="24"/>
          <w:szCs w:val="24"/>
        </w:rPr>
        <w:t xml:space="preserve">s show three sides of a possible </w:t>
      </w:r>
      <w:hyperlink r:id="rId15" w:anchor="enclosure" w:history="1">
        <w:r w:rsidR="008F342C" w:rsidRPr="006F7CA4">
          <w:rPr>
            <w:rStyle w:val="Hyperlink"/>
            <w:rFonts w:cstheme="minorHAnsi"/>
            <w:color w:val="002060"/>
            <w:sz w:val="24"/>
            <w:szCs w:val="24"/>
            <w:u w:val="none"/>
          </w:rPr>
          <w:t>enclosure</w:t>
        </w:r>
      </w:hyperlink>
      <w:r w:rsidR="008F342C" w:rsidRPr="006F7CA4">
        <w:rPr>
          <w:rFonts w:cstheme="minorHAnsi"/>
          <w:color w:val="002060"/>
          <w:sz w:val="24"/>
          <w:szCs w:val="24"/>
        </w:rPr>
        <w:t xml:space="preserve"> with an additional possible </w:t>
      </w:r>
      <w:hyperlink r:id="rId16" w:anchor="enclosure" w:history="1">
        <w:r w:rsidR="008F342C" w:rsidRPr="006F7CA4">
          <w:rPr>
            <w:rStyle w:val="Hyperlink"/>
            <w:rFonts w:cstheme="minorHAnsi"/>
            <w:color w:val="002060"/>
            <w:sz w:val="24"/>
            <w:szCs w:val="24"/>
            <w:u w:val="none"/>
          </w:rPr>
          <w:t>enclosure</w:t>
        </w:r>
      </w:hyperlink>
      <w:r w:rsidR="008F342C" w:rsidRPr="006F7CA4">
        <w:rPr>
          <w:rFonts w:cstheme="minorHAnsi"/>
          <w:color w:val="002060"/>
          <w:sz w:val="24"/>
          <w:szCs w:val="24"/>
        </w:rPr>
        <w:t xml:space="preserve"> to the north-east. </w:t>
      </w:r>
      <w:hyperlink r:id="rId17" w:anchor="fieldwork" w:history="1">
        <w:r w:rsidR="008F342C" w:rsidRPr="006F7CA4">
          <w:rPr>
            <w:rStyle w:val="Hyperlink"/>
            <w:rFonts w:cstheme="minorHAnsi"/>
            <w:color w:val="002060"/>
            <w:sz w:val="24"/>
            <w:szCs w:val="24"/>
            <w:u w:val="none"/>
          </w:rPr>
          <w:t>Fieldwork</w:t>
        </w:r>
      </w:hyperlink>
      <w:r w:rsidR="008F342C" w:rsidRPr="006F7CA4">
        <w:rPr>
          <w:rFonts w:cstheme="minorHAnsi"/>
          <w:color w:val="002060"/>
          <w:sz w:val="24"/>
          <w:szCs w:val="24"/>
        </w:rPr>
        <w:t xml:space="preserve"> in 1986 revealed </w:t>
      </w:r>
      <w:hyperlink r:id="rId18" w:anchor="roman" w:history="1">
        <w:r w:rsidR="008F342C" w:rsidRPr="006F7CA4">
          <w:rPr>
            <w:rStyle w:val="Hyperlink"/>
            <w:rFonts w:cstheme="minorHAnsi"/>
            <w:color w:val="002060"/>
            <w:sz w:val="24"/>
            <w:szCs w:val="24"/>
            <w:u w:val="none"/>
          </w:rPr>
          <w:t>Roman</w:t>
        </w:r>
      </w:hyperlink>
      <w:r w:rsidR="008F342C" w:rsidRPr="006F7CA4">
        <w:rPr>
          <w:rFonts w:cstheme="minorHAnsi"/>
          <w:color w:val="002060"/>
          <w:sz w:val="24"/>
          <w:szCs w:val="24"/>
        </w:rPr>
        <w:t xml:space="preserve"> pottery and a few pieces of tile scattered widely across the crop mark complex. The densest area of pottery scatter is associated with dark earth and probably represents </w:t>
      </w:r>
      <w:hyperlink r:id="rId19" w:anchor="domestic" w:history="1">
        <w:r w:rsidR="008F342C" w:rsidRPr="006F7CA4">
          <w:rPr>
            <w:rStyle w:val="Hyperlink"/>
            <w:rFonts w:cstheme="minorHAnsi"/>
            <w:color w:val="002060"/>
            <w:sz w:val="24"/>
            <w:szCs w:val="24"/>
            <w:u w:val="none"/>
          </w:rPr>
          <w:t>domestic</w:t>
        </w:r>
      </w:hyperlink>
      <w:r w:rsidR="008F342C" w:rsidRPr="006F7CA4">
        <w:rPr>
          <w:rFonts w:cstheme="minorHAnsi"/>
          <w:color w:val="002060"/>
          <w:sz w:val="24"/>
          <w:szCs w:val="24"/>
        </w:rPr>
        <w:t xml:space="preserve"> </w:t>
      </w:r>
      <w:hyperlink r:id="rId20" w:anchor="settlement" w:history="1">
        <w:r w:rsidR="008F342C" w:rsidRPr="006F7CA4">
          <w:rPr>
            <w:rStyle w:val="Hyperlink"/>
            <w:rFonts w:cstheme="minorHAnsi"/>
            <w:color w:val="002060"/>
            <w:sz w:val="24"/>
            <w:szCs w:val="24"/>
            <w:u w:val="none"/>
          </w:rPr>
          <w:t>settlement</w:t>
        </w:r>
      </w:hyperlink>
      <w:r w:rsidR="008F342C" w:rsidRPr="006F7CA4">
        <w:rPr>
          <w:rFonts w:cstheme="minorHAnsi"/>
          <w:color w:val="002060"/>
          <w:sz w:val="24"/>
          <w:szCs w:val="24"/>
        </w:rPr>
        <w:t xml:space="preserve"> within a large </w:t>
      </w:r>
      <w:hyperlink r:id="rId21" w:anchor="rectangular enclosure" w:history="1">
        <w:r w:rsidR="008F342C" w:rsidRPr="006F7CA4">
          <w:rPr>
            <w:rStyle w:val="Hyperlink"/>
            <w:rFonts w:cstheme="minorHAnsi"/>
            <w:color w:val="002060"/>
            <w:sz w:val="24"/>
            <w:szCs w:val="24"/>
            <w:u w:val="none"/>
          </w:rPr>
          <w:t>rectangular enclosure</w:t>
        </w:r>
      </w:hyperlink>
      <w:r w:rsidR="008F342C" w:rsidRPr="006F7CA4">
        <w:rPr>
          <w:rFonts w:cstheme="minorHAnsi"/>
          <w:color w:val="002060"/>
          <w:sz w:val="24"/>
          <w:szCs w:val="24"/>
        </w:rPr>
        <w:t>.</w:t>
      </w:r>
    </w:p>
    <w:p w:rsidR="008F342C" w:rsidRPr="006F7CA4" w:rsidRDefault="008F342C" w:rsidP="008A1C68">
      <w:pPr>
        <w:jc w:val="left"/>
        <w:rPr>
          <w:rFonts w:cstheme="minorHAnsi"/>
          <w:color w:val="002060"/>
          <w:sz w:val="24"/>
          <w:szCs w:val="24"/>
        </w:rPr>
      </w:pPr>
      <w:r w:rsidRPr="006F7CA4">
        <w:rPr>
          <w:rFonts w:cstheme="minorHAnsi"/>
          <w:color w:val="002060"/>
          <w:sz w:val="24"/>
          <w:szCs w:val="24"/>
        </w:rPr>
        <w:t xml:space="preserve">Grey and orange wares predominate, and samian and tile finds are scarce. The </w:t>
      </w:r>
      <w:hyperlink r:id="rId22"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probably therefore is more likely to represent a small </w:t>
      </w:r>
      <w:hyperlink r:id="rId23"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24" w:anchor="farmstead" w:history="1">
        <w:r w:rsidRPr="006F7CA4">
          <w:rPr>
            <w:rStyle w:val="Hyperlink"/>
            <w:rFonts w:cstheme="minorHAnsi"/>
            <w:color w:val="002060"/>
            <w:sz w:val="24"/>
            <w:szCs w:val="24"/>
            <w:u w:val="none"/>
          </w:rPr>
          <w:t>farmstead</w:t>
        </w:r>
      </w:hyperlink>
      <w:r w:rsidRPr="006F7CA4">
        <w:rPr>
          <w:rFonts w:cstheme="minorHAnsi"/>
          <w:color w:val="002060"/>
          <w:sz w:val="24"/>
          <w:szCs w:val="24"/>
        </w:rPr>
        <w:t xml:space="preserve"> that any kind of villa.</w:t>
      </w:r>
    </w:p>
    <w:p w:rsidR="008F342C" w:rsidRPr="006F7CA4" w:rsidRDefault="008F342C" w:rsidP="008A1C68">
      <w:pPr>
        <w:jc w:val="left"/>
        <w:rPr>
          <w:rFonts w:cstheme="minorHAnsi"/>
          <w:color w:val="002060"/>
          <w:sz w:val="24"/>
          <w:szCs w:val="24"/>
        </w:rPr>
      </w:pPr>
      <w:r w:rsidRPr="006F7CA4">
        <w:rPr>
          <w:rFonts w:cstheme="minorHAnsi"/>
          <w:color w:val="002060"/>
          <w:sz w:val="24"/>
          <w:szCs w:val="24"/>
        </w:rPr>
        <w:lastRenderedPageBreak/>
        <w:t>Documents including copies of the aerial photographs are held by Warwicks HER.</w:t>
      </w:r>
    </w:p>
    <w:p w:rsidR="008F342C" w:rsidRPr="006F7CA4" w:rsidRDefault="008F342C" w:rsidP="008A1C68">
      <w:pPr>
        <w:jc w:val="left"/>
        <w:rPr>
          <w:rFonts w:cstheme="minorHAnsi"/>
          <w:color w:val="002060"/>
          <w:sz w:val="24"/>
          <w:szCs w:val="24"/>
        </w:rPr>
      </w:pPr>
      <w:r w:rsidRPr="006F7CA4">
        <w:rPr>
          <w:rFonts w:cstheme="minorHAnsi"/>
          <w:color w:val="002060"/>
          <w:sz w:val="24"/>
          <w:szCs w:val="24"/>
        </w:rPr>
        <w:t>1. HER 3844</w:t>
      </w:r>
    </w:p>
    <w:p w:rsidR="008F342C" w:rsidRPr="006F7CA4" w:rsidRDefault="008F342C" w:rsidP="008A1C68">
      <w:pPr>
        <w:jc w:val="left"/>
        <w:rPr>
          <w:rFonts w:cstheme="minorHAnsi"/>
          <w:color w:val="002060"/>
          <w:sz w:val="24"/>
          <w:szCs w:val="24"/>
        </w:rPr>
      </w:pPr>
      <w:r w:rsidRPr="006F7CA4">
        <w:rPr>
          <w:rFonts w:cstheme="minorHAnsi"/>
          <w:color w:val="002060"/>
          <w:sz w:val="24"/>
          <w:szCs w:val="24"/>
        </w:rPr>
        <w:t>2. WMA 29, 1986, 56</w:t>
      </w:r>
    </w:p>
    <w:p w:rsidR="00832B5E" w:rsidRPr="006F7CA4" w:rsidRDefault="00832B5E" w:rsidP="008A1C68">
      <w:pPr>
        <w:jc w:val="left"/>
        <w:rPr>
          <w:rFonts w:cs="David"/>
          <w:color w:val="002060"/>
          <w:sz w:val="24"/>
          <w:szCs w:val="24"/>
        </w:rPr>
      </w:pPr>
    </w:p>
    <w:p w:rsidR="0033768C" w:rsidRPr="006F7CA4" w:rsidRDefault="0033768C" w:rsidP="008A1C68">
      <w:pPr>
        <w:jc w:val="left"/>
        <w:rPr>
          <w:rFonts w:cs="David"/>
          <w:color w:val="002060"/>
          <w:sz w:val="24"/>
          <w:szCs w:val="24"/>
        </w:rPr>
      </w:pPr>
      <w:r w:rsidRPr="006F7CA4">
        <w:rPr>
          <w:rFonts w:cs="David"/>
          <w:color w:val="002060"/>
          <w:sz w:val="24"/>
          <w:szCs w:val="24"/>
        </w:rPr>
        <w:t>ASHOW, Warwicks</w:t>
      </w:r>
    </w:p>
    <w:p w:rsidR="0033768C" w:rsidRPr="006F7CA4" w:rsidRDefault="0033768C" w:rsidP="008A1C68">
      <w:pPr>
        <w:jc w:val="left"/>
        <w:rPr>
          <w:rFonts w:cs="David"/>
          <w:color w:val="002060"/>
          <w:sz w:val="24"/>
          <w:szCs w:val="24"/>
        </w:rPr>
      </w:pPr>
      <w:r w:rsidRPr="006F7CA4">
        <w:rPr>
          <w:rFonts w:cs="David"/>
          <w:color w:val="002060"/>
          <w:sz w:val="24"/>
          <w:szCs w:val="24"/>
        </w:rPr>
        <w:t>Glasshouse Wood</w:t>
      </w:r>
    </w:p>
    <w:p w:rsidR="0033768C" w:rsidRPr="006F7CA4" w:rsidRDefault="0033768C" w:rsidP="008A1C68">
      <w:pPr>
        <w:jc w:val="left"/>
        <w:rPr>
          <w:rFonts w:cs="David"/>
          <w:color w:val="002060"/>
          <w:sz w:val="24"/>
          <w:szCs w:val="24"/>
        </w:rPr>
      </w:pPr>
      <w:r w:rsidRPr="006F7CA4">
        <w:rPr>
          <w:rFonts w:cs="David"/>
          <w:color w:val="002060"/>
          <w:sz w:val="24"/>
          <w:szCs w:val="24"/>
        </w:rPr>
        <w:t>SP</w:t>
      </w:r>
      <w:r w:rsidR="00F50588" w:rsidRPr="006F7CA4">
        <w:rPr>
          <w:rFonts w:cs="David"/>
          <w:color w:val="002060"/>
          <w:sz w:val="24"/>
          <w:szCs w:val="24"/>
        </w:rPr>
        <w:t xml:space="preserve"> </w:t>
      </w:r>
      <w:r w:rsidRPr="006F7CA4">
        <w:rPr>
          <w:rFonts w:cs="David"/>
          <w:color w:val="002060"/>
          <w:sz w:val="24"/>
          <w:szCs w:val="24"/>
        </w:rPr>
        <w:t>31 71</w:t>
      </w:r>
    </w:p>
    <w:p w:rsidR="0033768C" w:rsidRPr="006F7CA4" w:rsidRDefault="0033768C" w:rsidP="008A1C68">
      <w:pPr>
        <w:jc w:val="left"/>
        <w:rPr>
          <w:rFonts w:cs="David"/>
          <w:color w:val="002060"/>
          <w:sz w:val="24"/>
          <w:szCs w:val="24"/>
        </w:rPr>
      </w:pPr>
      <w:r w:rsidRPr="006F7CA4">
        <w:rPr>
          <w:rFonts w:cs="David"/>
          <w:color w:val="002060"/>
          <w:sz w:val="24"/>
          <w:szCs w:val="24"/>
        </w:rPr>
        <w:t>The site consists of a series of trackways and banks surrounding a house platform on the edge of Glasshouse Wood. Excavation revealed timber buildings with associated ditch dating to mid or late 1</w:t>
      </w:r>
      <w:r w:rsidRPr="006F7CA4">
        <w:rPr>
          <w:rFonts w:cs="David"/>
          <w:color w:val="002060"/>
          <w:sz w:val="24"/>
          <w:szCs w:val="24"/>
          <w:vertAlign w:val="superscript"/>
        </w:rPr>
        <w:t>st</w:t>
      </w:r>
      <w:r w:rsidR="00C86886" w:rsidRPr="006F7CA4">
        <w:rPr>
          <w:rFonts w:cs="David"/>
          <w:color w:val="002060"/>
          <w:sz w:val="24"/>
          <w:szCs w:val="24"/>
        </w:rPr>
        <w:t xml:space="preserve"> century.</w:t>
      </w:r>
      <w:r w:rsidRPr="006F7CA4">
        <w:rPr>
          <w:rFonts w:cs="David"/>
          <w:color w:val="002060"/>
          <w:sz w:val="24"/>
          <w:szCs w:val="24"/>
        </w:rPr>
        <w:t xml:space="preserve"> Replaced in early 2</w:t>
      </w:r>
      <w:r w:rsidRPr="006F7CA4">
        <w:rPr>
          <w:rFonts w:cs="David"/>
          <w:color w:val="002060"/>
          <w:sz w:val="24"/>
          <w:szCs w:val="24"/>
          <w:vertAlign w:val="superscript"/>
        </w:rPr>
        <w:t>nd</w:t>
      </w:r>
      <w:r w:rsidRPr="006F7CA4">
        <w:rPr>
          <w:rFonts w:cs="David"/>
          <w:color w:val="002060"/>
          <w:sz w:val="24"/>
          <w:szCs w:val="24"/>
        </w:rPr>
        <w:t xml:space="preserve"> c</w:t>
      </w:r>
      <w:r w:rsidR="00C86886" w:rsidRPr="006F7CA4">
        <w:rPr>
          <w:rFonts w:cs="David"/>
          <w:color w:val="002060"/>
          <w:sz w:val="24"/>
          <w:szCs w:val="24"/>
        </w:rPr>
        <w:t>entury</w:t>
      </w:r>
      <w:r w:rsidRPr="006F7CA4">
        <w:rPr>
          <w:rFonts w:cs="David"/>
          <w:color w:val="002060"/>
          <w:sz w:val="24"/>
          <w:szCs w:val="24"/>
        </w:rPr>
        <w:t xml:space="preserve"> by </w:t>
      </w:r>
      <w:r w:rsidR="00C86886" w:rsidRPr="006F7CA4">
        <w:rPr>
          <w:rFonts w:cs="David"/>
          <w:color w:val="002060"/>
          <w:sz w:val="24"/>
          <w:szCs w:val="24"/>
        </w:rPr>
        <w:t>stone-based buildings enclosing at least two sides of a yard. Site appears to have been abandoned in late 3</w:t>
      </w:r>
      <w:r w:rsidR="00C86886" w:rsidRPr="006F7CA4">
        <w:rPr>
          <w:rFonts w:cs="David"/>
          <w:color w:val="002060"/>
          <w:sz w:val="24"/>
          <w:szCs w:val="24"/>
          <w:vertAlign w:val="superscript"/>
        </w:rPr>
        <w:t>rd</w:t>
      </w:r>
      <w:r w:rsidR="00C86886" w:rsidRPr="006F7CA4">
        <w:rPr>
          <w:rFonts w:cs="David"/>
          <w:color w:val="002060"/>
          <w:sz w:val="24"/>
          <w:szCs w:val="24"/>
        </w:rPr>
        <w:t>/early 4</w:t>
      </w:r>
      <w:r w:rsidR="00C86886" w:rsidRPr="006F7CA4">
        <w:rPr>
          <w:rFonts w:cs="David"/>
          <w:color w:val="002060"/>
          <w:sz w:val="24"/>
          <w:szCs w:val="24"/>
          <w:vertAlign w:val="superscript"/>
        </w:rPr>
        <w:t>th</w:t>
      </w:r>
      <w:r w:rsidR="00C86886" w:rsidRPr="006F7CA4">
        <w:rPr>
          <w:rFonts w:cs="David"/>
          <w:color w:val="002060"/>
          <w:sz w:val="24"/>
          <w:szCs w:val="24"/>
        </w:rPr>
        <w:t xml:space="preserve"> century. It has been suggested that possibly this site was associated with farm site at Crewe Farm (KENILWORTH, Warwicks) - pottery shows the site</w:t>
      </w:r>
      <w:r w:rsidR="00F50588" w:rsidRPr="006F7CA4">
        <w:rPr>
          <w:rFonts w:cs="David"/>
          <w:color w:val="002060"/>
          <w:sz w:val="24"/>
          <w:szCs w:val="24"/>
        </w:rPr>
        <w:t>s were occupied simultaneously. Finds include coins pottery, both samian and coarse, tegulae, animal bones and tiles (floor tiles of possibly pilae). The wood contains a field system said to be like that connected with the Brading villa on the Isle of Wight.</w:t>
      </w:r>
    </w:p>
    <w:p w:rsidR="00EC1A59" w:rsidRPr="006F7CA4" w:rsidRDefault="00EC1A59" w:rsidP="008A1C68">
      <w:pPr>
        <w:jc w:val="left"/>
        <w:rPr>
          <w:rFonts w:cs="David"/>
          <w:color w:val="002060"/>
          <w:sz w:val="24"/>
          <w:szCs w:val="24"/>
        </w:rPr>
      </w:pPr>
      <w:r w:rsidRPr="006F7CA4">
        <w:rPr>
          <w:rFonts w:cs="David"/>
          <w:color w:val="002060"/>
          <w:sz w:val="24"/>
          <w:szCs w:val="24"/>
        </w:rPr>
        <w:t>Roman roof tiles were found in 1989, described as ‘surface finds’ at SP 311 715.</w:t>
      </w:r>
    </w:p>
    <w:p w:rsidR="0015454E" w:rsidRPr="006F7CA4" w:rsidRDefault="0015454E" w:rsidP="008A1C68">
      <w:pPr>
        <w:jc w:val="left"/>
        <w:rPr>
          <w:rFonts w:cs="David"/>
          <w:color w:val="002060"/>
          <w:sz w:val="24"/>
          <w:szCs w:val="24"/>
        </w:rPr>
      </w:pPr>
      <w:r w:rsidRPr="006F7CA4">
        <w:rPr>
          <w:rFonts w:cs="David"/>
          <w:color w:val="002060"/>
          <w:sz w:val="24"/>
          <w:szCs w:val="24"/>
        </w:rPr>
        <w:t>Roman find spots are known to the north and north-east of Glasshouse Wood.</w:t>
      </w:r>
    </w:p>
    <w:p w:rsidR="00F50588" w:rsidRPr="006F7CA4" w:rsidRDefault="00F50588" w:rsidP="008A1C68">
      <w:pPr>
        <w:jc w:val="left"/>
        <w:rPr>
          <w:rFonts w:cs="David"/>
          <w:color w:val="002060"/>
          <w:sz w:val="24"/>
          <w:szCs w:val="24"/>
        </w:rPr>
      </w:pPr>
      <w:r w:rsidRPr="006F7CA4">
        <w:rPr>
          <w:rFonts w:cs="David"/>
          <w:color w:val="002060"/>
          <w:sz w:val="24"/>
          <w:szCs w:val="24"/>
        </w:rPr>
        <w:t>1. WA 2</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F50588" w:rsidRPr="006F7CA4" w:rsidRDefault="00F50588" w:rsidP="008A1C68">
      <w:pPr>
        <w:jc w:val="left"/>
        <w:rPr>
          <w:rFonts w:cs="David"/>
          <w:color w:val="002060"/>
          <w:sz w:val="24"/>
          <w:szCs w:val="24"/>
        </w:rPr>
      </w:pPr>
      <w:r w:rsidRPr="006F7CA4">
        <w:rPr>
          <w:rFonts w:cs="David"/>
          <w:color w:val="002060"/>
          <w:sz w:val="24"/>
          <w:szCs w:val="24"/>
        </w:rPr>
        <w:t>2. SMR 02594</w:t>
      </w:r>
    </w:p>
    <w:p w:rsidR="00EC1A59" w:rsidRPr="006F7CA4" w:rsidRDefault="00EC1A59" w:rsidP="008A1C68">
      <w:pPr>
        <w:jc w:val="left"/>
        <w:rPr>
          <w:rFonts w:cs="David"/>
          <w:color w:val="002060"/>
          <w:sz w:val="24"/>
          <w:szCs w:val="24"/>
        </w:rPr>
      </w:pPr>
      <w:r w:rsidRPr="006F7CA4">
        <w:rPr>
          <w:rFonts w:cs="David"/>
          <w:color w:val="002060"/>
          <w:sz w:val="24"/>
          <w:szCs w:val="24"/>
        </w:rPr>
        <w:t>3. HER 2594</w:t>
      </w:r>
    </w:p>
    <w:p w:rsidR="00EC1A59" w:rsidRPr="006F7CA4" w:rsidRDefault="00EC1A59" w:rsidP="008A1C68">
      <w:pPr>
        <w:jc w:val="left"/>
        <w:rPr>
          <w:rFonts w:cs="David"/>
          <w:color w:val="002060"/>
          <w:sz w:val="24"/>
          <w:szCs w:val="24"/>
        </w:rPr>
      </w:pPr>
      <w:r w:rsidRPr="006F7CA4">
        <w:rPr>
          <w:rFonts w:cs="David"/>
          <w:color w:val="002060"/>
          <w:sz w:val="24"/>
          <w:szCs w:val="24"/>
        </w:rPr>
        <w:t xml:space="preserve">4. HER </w:t>
      </w:r>
      <w:r w:rsidR="005616C4" w:rsidRPr="006F7CA4">
        <w:rPr>
          <w:rFonts w:cs="David"/>
          <w:color w:val="002060"/>
          <w:sz w:val="24"/>
          <w:szCs w:val="24"/>
        </w:rPr>
        <w:t>2244</w:t>
      </w:r>
    </w:p>
    <w:p w:rsidR="0015454E" w:rsidRPr="006F7CA4" w:rsidRDefault="0015454E" w:rsidP="008A1C68">
      <w:pPr>
        <w:jc w:val="left"/>
        <w:rPr>
          <w:rFonts w:cs="David"/>
          <w:color w:val="002060"/>
          <w:sz w:val="24"/>
          <w:szCs w:val="24"/>
        </w:rPr>
      </w:pPr>
      <w:r w:rsidRPr="006F7CA4">
        <w:rPr>
          <w:rFonts w:cs="David"/>
          <w:color w:val="002060"/>
          <w:sz w:val="24"/>
          <w:szCs w:val="24"/>
        </w:rPr>
        <w:t>5. HER 5668</w:t>
      </w:r>
    </w:p>
    <w:p w:rsidR="0015454E" w:rsidRPr="006F7CA4" w:rsidRDefault="0015454E" w:rsidP="008A1C68">
      <w:pPr>
        <w:jc w:val="left"/>
        <w:rPr>
          <w:rFonts w:cs="David"/>
          <w:color w:val="002060"/>
          <w:sz w:val="24"/>
          <w:szCs w:val="24"/>
        </w:rPr>
      </w:pPr>
      <w:r w:rsidRPr="006F7CA4">
        <w:rPr>
          <w:rFonts w:cs="David"/>
          <w:color w:val="002060"/>
          <w:sz w:val="24"/>
          <w:szCs w:val="24"/>
        </w:rPr>
        <w:t>6. HER 6981</w:t>
      </w:r>
    </w:p>
    <w:p w:rsidR="0015454E" w:rsidRPr="006F7CA4" w:rsidRDefault="0015454E" w:rsidP="008A1C68">
      <w:pPr>
        <w:jc w:val="left"/>
        <w:rPr>
          <w:rFonts w:cs="David"/>
          <w:color w:val="002060"/>
          <w:sz w:val="24"/>
          <w:szCs w:val="24"/>
        </w:rPr>
      </w:pPr>
      <w:r w:rsidRPr="006F7CA4">
        <w:rPr>
          <w:rFonts w:cs="David"/>
          <w:color w:val="002060"/>
          <w:sz w:val="24"/>
          <w:szCs w:val="24"/>
        </w:rPr>
        <w:t>7. HER 6983</w:t>
      </w:r>
    </w:p>
    <w:p w:rsidR="00F50588" w:rsidRPr="006F7CA4" w:rsidRDefault="0015454E" w:rsidP="008A1C68">
      <w:pPr>
        <w:jc w:val="left"/>
        <w:rPr>
          <w:rFonts w:cs="David"/>
          <w:color w:val="002060"/>
          <w:sz w:val="24"/>
          <w:szCs w:val="24"/>
        </w:rPr>
      </w:pPr>
      <w:r w:rsidRPr="006F7CA4">
        <w:rPr>
          <w:rFonts w:cs="David"/>
          <w:color w:val="002060"/>
          <w:sz w:val="24"/>
          <w:szCs w:val="24"/>
        </w:rPr>
        <w:t>8</w:t>
      </w:r>
      <w:r w:rsidR="00EC1A59" w:rsidRPr="006F7CA4">
        <w:rPr>
          <w:rFonts w:cs="David"/>
          <w:color w:val="002060"/>
          <w:sz w:val="24"/>
          <w:szCs w:val="24"/>
        </w:rPr>
        <w:t xml:space="preserve">. </w:t>
      </w:r>
      <w:r w:rsidR="00F50588" w:rsidRPr="006F7CA4">
        <w:rPr>
          <w:rFonts w:cs="David"/>
          <w:color w:val="002060"/>
          <w:sz w:val="24"/>
          <w:szCs w:val="24"/>
        </w:rPr>
        <w:t>TPBAS 88, 1976-77, 72-81</w:t>
      </w:r>
      <w:r w:rsidR="00EC1A59" w:rsidRPr="006F7CA4">
        <w:rPr>
          <w:rFonts w:cs="David"/>
          <w:color w:val="002060"/>
          <w:sz w:val="24"/>
          <w:szCs w:val="24"/>
        </w:rPr>
        <w:t>, fig 3</w:t>
      </w:r>
    </w:p>
    <w:p w:rsidR="00FB79B6" w:rsidRPr="006F7CA4" w:rsidRDefault="00FB79B6" w:rsidP="008A1C68">
      <w:pPr>
        <w:jc w:val="left"/>
        <w:rPr>
          <w:rFonts w:cs="David"/>
          <w:color w:val="002060"/>
          <w:sz w:val="24"/>
          <w:szCs w:val="24"/>
        </w:rPr>
      </w:pPr>
    </w:p>
    <w:p w:rsidR="00FB79B6" w:rsidRPr="006F7CA4" w:rsidRDefault="00FB79B6" w:rsidP="008A1C68">
      <w:pPr>
        <w:jc w:val="left"/>
        <w:rPr>
          <w:rFonts w:cs="David"/>
          <w:color w:val="002060"/>
          <w:sz w:val="24"/>
          <w:szCs w:val="24"/>
        </w:rPr>
      </w:pPr>
      <w:r w:rsidRPr="006F7CA4">
        <w:rPr>
          <w:rFonts w:cs="David"/>
          <w:color w:val="002060"/>
          <w:sz w:val="24"/>
          <w:szCs w:val="24"/>
        </w:rPr>
        <w:t>*ASTON CANTLOW, Warwicks</w:t>
      </w:r>
    </w:p>
    <w:p w:rsidR="00FB79B6" w:rsidRPr="006F7CA4" w:rsidRDefault="00FB79B6" w:rsidP="008A1C68">
      <w:pPr>
        <w:jc w:val="left"/>
        <w:rPr>
          <w:rFonts w:cs="David"/>
          <w:color w:val="002060"/>
          <w:sz w:val="24"/>
          <w:szCs w:val="24"/>
        </w:rPr>
      </w:pPr>
      <w:r w:rsidRPr="006F7CA4">
        <w:rPr>
          <w:rFonts w:cs="David"/>
          <w:color w:val="002060"/>
          <w:sz w:val="24"/>
          <w:szCs w:val="24"/>
        </w:rPr>
        <w:t>SP 15 59</w:t>
      </w:r>
    </w:p>
    <w:p w:rsidR="00FB79B6" w:rsidRPr="006F7CA4" w:rsidRDefault="007D4B12" w:rsidP="008A1C68">
      <w:pPr>
        <w:jc w:val="left"/>
        <w:rPr>
          <w:rFonts w:cstheme="minorHAnsi"/>
          <w:color w:val="002060"/>
          <w:sz w:val="24"/>
          <w:szCs w:val="24"/>
        </w:rPr>
      </w:pPr>
      <w:r w:rsidRPr="006F7CA4">
        <w:rPr>
          <w:rFonts w:cstheme="minorHAnsi"/>
          <w:color w:val="002060"/>
          <w:sz w:val="24"/>
          <w:szCs w:val="24"/>
        </w:rPr>
        <w:t xml:space="preserve">In 1841 a </w:t>
      </w:r>
      <w:hyperlink r:id="rId25"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 xml:space="preserve"> was reported in a </w:t>
      </w:r>
      <w:hyperlink r:id="rId26" w:anchor="quarry" w:history="1">
        <w:r w:rsidRPr="006F7CA4">
          <w:rPr>
            <w:rStyle w:val="Hyperlink"/>
            <w:rFonts w:cstheme="minorHAnsi"/>
            <w:color w:val="002060"/>
            <w:sz w:val="24"/>
            <w:szCs w:val="24"/>
            <w:u w:val="none"/>
          </w:rPr>
          <w:t>quarry</w:t>
        </w:r>
      </w:hyperlink>
      <w:r w:rsidRPr="006F7CA4">
        <w:rPr>
          <w:rFonts w:cstheme="minorHAnsi"/>
          <w:color w:val="002060"/>
          <w:sz w:val="24"/>
          <w:szCs w:val="24"/>
        </w:rPr>
        <w:t xml:space="preserve"> with bones of elk, cow, </w:t>
      </w:r>
      <w:hyperlink r:id="rId2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and a few coins, one of Lucius Aurelianus. Other </w:t>
      </w:r>
      <w:hyperlink r:id="rId28"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s had been found in the same vicinity and also skeletons.</w:t>
      </w:r>
      <w:r w:rsidRPr="006F7CA4">
        <w:rPr>
          <w:rFonts w:cstheme="minorHAnsi"/>
          <w:color w:val="002060"/>
          <w:sz w:val="24"/>
          <w:szCs w:val="24"/>
        </w:rPr>
        <w:br/>
      </w:r>
      <w:r w:rsidRPr="006F7CA4">
        <w:rPr>
          <w:rFonts w:cstheme="minorHAnsi"/>
          <w:color w:val="002060"/>
          <w:sz w:val="24"/>
          <w:szCs w:val="24"/>
        </w:rPr>
        <w:lastRenderedPageBreak/>
        <w:t xml:space="preserve">Some 'very singular' </w:t>
      </w:r>
      <w:hyperlink r:id="rId29"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were uncovered between Wilmcote and Billesley by </w:t>
      </w:r>
      <w:hyperlink r:id="rId30" w:anchor="quarry" w:history="1">
        <w:r w:rsidRPr="006F7CA4">
          <w:rPr>
            <w:rStyle w:val="Hyperlink"/>
            <w:rFonts w:cstheme="minorHAnsi"/>
            <w:color w:val="002060"/>
            <w:sz w:val="24"/>
            <w:szCs w:val="24"/>
            <w:u w:val="none"/>
          </w:rPr>
          <w:t>quarry</w:t>
        </w:r>
      </w:hyperlink>
      <w:r w:rsidRPr="006F7CA4">
        <w:rPr>
          <w:rFonts w:cstheme="minorHAnsi"/>
          <w:color w:val="002060"/>
          <w:sz w:val="24"/>
          <w:szCs w:val="24"/>
        </w:rPr>
        <w:t xml:space="preserve">men, but no exact account is preserved. Foundations of blue lias </w:t>
      </w:r>
      <w:hyperlink r:id="rId31"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 of </w:t>
      </w:r>
      <w:hyperlink r:id="rId32"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were roughly circular in shape and varied considerably in size. The larger one was from 4.6m to 6m in size, and the smaller ones, of which there were several, were 'like </w:t>
      </w:r>
      <w:hyperlink r:id="rId33"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 xml:space="preserve">s' and were filled with black earth, horns, skulls and bones; others contained water. Several skeletons were also found. Some bones were also found in what appeared to be a </w:t>
      </w:r>
      <w:hyperlink r:id="rId34" w:anchor="coffin" w:history="1">
        <w:r w:rsidRPr="006F7CA4">
          <w:rPr>
            <w:rStyle w:val="Hyperlink"/>
            <w:rFonts w:cstheme="minorHAnsi"/>
            <w:color w:val="002060"/>
            <w:sz w:val="24"/>
            <w:szCs w:val="24"/>
            <w:u w:val="none"/>
          </w:rPr>
          <w:t>coffin</w:t>
        </w:r>
      </w:hyperlink>
      <w:r w:rsidRPr="006F7CA4">
        <w:rPr>
          <w:rFonts w:cstheme="minorHAnsi"/>
          <w:color w:val="002060"/>
          <w:sz w:val="24"/>
          <w:szCs w:val="24"/>
        </w:rPr>
        <w:t xml:space="preserve"> and one man had a sword. These have all disappeared.</w:t>
      </w:r>
      <w:r w:rsidRPr="006F7CA4">
        <w:rPr>
          <w:rFonts w:cstheme="minorHAnsi"/>
          <w:color w:val="002060"/>
          <w:sz w:val="24"/>
          <w:szCs w:val="24"/>
        </w:rPr>
        <w:br/>
        <w:t>The well and contents were described under Wilmcote in VCH.</w:t>
      </w:r>
      <w:r w:rsidRPr="006F7CA4">
        <w:rPr>
          <w:rFonts w:cstheme="minorHAnsi"/>
          <w:color w:val="002060"/>
          <w:sz w:val="24"/>
          <w:szCs w:val="24"/>
        </w:rPr>
        <w:br/>
        <w:t xml:space="preserve">The </w:t>
      </w:r>
      <w:hyperlink r:id="rId35" w:anchor="quarry" w:history="1">
        <w:r w:rsidRPr="006F7CA4">
          <w:rPr>
            <w:rStyle w:val="Hyperlink"/>
            <w:rFonts w:cstheme="minorHAnsi"/>
            <w:color w:val="002060"/>
            <w:sz w:val="24"/>
            <w:szCs w:val="24"/>
            <w:u w:val="none"/>
          </w:rPr>
          <w:t>quarry</w:t>
        </w:r>
      </w:hyperlink>
      <w:r w:rsidRPr="006F7CA4">
        <w:rPr>
          <w:rFonts w:cstheme="minorHAnsi"/>
          <w:color w:val="002060"/>
          <w:sz w:val="24"/>
          <w:szCs w:val="24"/>
        </w:rPr>
        <w:t xml:space="preserve"> was at the above grid reference.</w:t>
      </w:r>
    </w:p>
    <w:p w:rsidR="007D4B12" w:rsidRPr="006F7CA4" w:rsidRDefault="007D4B12" w:rsidP="008A1C68">
      <w:pPr>
        <w:jc w:val="left"/>
        <w:rPr>
          <w:rFonts w:cstheme="minorHAnsi"/>
          <w:color w:val="002060"/>
          <w:sz w:val="24"/>
          <w:szCs w:val="24"/>
        </w:rPr>
      </w:pPr>
      <w:r w:rsidRPr="006F7CA4">
        <w:rPr>
          <w:rFonts w:cstheme="minorHAnsi"/>
          <w:color w:val="002060"/>
          <w:sz w:val="24"/>
          <w:szCs w:val="24"/>
        </w:rPr>
        <w:t>1. HER 1544</w:t>
      </w:r>
    </w:p>
    <w:p w:rsidR="007D4B12" w:rsidRPr="006F7CA4" w:rsidRDefault="007D4B12" w:rsidP="008A1C68">
      <w:pPr>
        <w:jc w:val="left"/>
        <w:rPr>
          <w:rFonts w:cstheme="minorHAnsi"/>
          <w:color w:val="002060"/>
          <w:sz w:val="24"/>
          <w:szCs w:val="24"/>
        </w:rPr>
      </w:pPr>
      <w:r w:rsidRPr="006F7CA4">
        <w:rPr>
          <w:rFonts w:cstheme="minorHAnsi"/>
          <w:color w:val="002060"/>
          <w:sz w:val="24"/>
          <w:szCs w:val="24"/>
        </w:rPr>
        <w:t>2. Gents Mag 16:2, 1841, 81</w:t>
      </w:r>
    </w:p>
    <w:p w:rsidR="007D4B12" w:rsidRPr="006F7CA4" w:rsidRDefault="007D4B12" w:rsidP="008A1C68">
      <w:pPr>
        <w:jc w:val="left"/>
        <w:rPr>
          <w:rFonts w:cstheme="minorHAnsi"/>
          <w:color w:val="002060"/>
          <w:sz w:val="24"/>
          <w:szCs w:val="24"/>
        </w:rPr>
      </w:pPr>
      <w:r w:rsidRPr="006F7CA4">
        <w:rPr>
          <w:rFonts w:cstheme="minorHAnsi"/>
          <w:color w:val="002060"/>
          <w:sz w:val="24"/>
          <w:szCs w:val="24"/>
        </w:rPr>
        <w:t>3. JBAA 29, 1873, 41-2</w:t>
      </w:r>
    </w:p>
    <w:p w:rsidR="007D4B12" w:rsidRPr="006F7CA4" w:rsidRDefault="007D4B12" w:rsidP="008A1C68">
      <w:pPr>
        <w:jc w:val="left"/>
        <w:rPr>
          <w:rFonts w:cstheme="minorHAnsi"/>
          <w:color w:val="002060"/>
          <w:sz w:val="24"/>
          <w:szCs w:val="24"/>
        </w:rPr>
      </w:pPr>
      <w:r w:rsidRPr="006F7CA4">
        <w:rPr>
          <w:rFonts w:cstheme="minorHAnsi"/>
          <w:color w:val="002060"/>
          <w:sz w:val="24"/>
          <w:szCs w:val="24"/>
        </w:rPr>
        <w:t xml:space="preserve">4. VCH Warwicks 1, 1904, </w:t>
      </w:r>
      <w:r w:rsidRPr="006F7CA4">
        <w:rPr>
          <w:rFonts w:cstheme="minorHAnsi"/>
          <w:b/>
          <w:color w:val="002060"/>
          <w:sz w:val="24"/>
          <w:szCs w:val="24"/>
        </w:rPr>
        <w:t>page number?</w:t>
      </w:r>
    </w:p>
    <w:p w:rsidR="00F50588" w:rsidRPr="006F7CA4" w:rsidRDefault="00F50588" w:rsidP="008A1C68">
      <w:pPr>
        <w:jc w:val="left"/>
        <w:rPr>
          <w:rFonts w:cs="David"/>
          <w:color w:val="002060"/>
          <w:sz w:val="24"/>
          <w:szCs w:val="24"/>
        </w:rPr>
      </w:pPr>
    </w:p>
    <w:p w:rsidR="00F50588" w:rsidRPr="006F7CA4" w:rsidRDefault="00F50588" w:rsidP="008A1C68">
      <w:pPr>
        <w:jc w:val="left"/>
        <w:rPr>
          <w:rFonts w:cs="David"/>
          <w:color w:val="002060"/>
          <w:sz w:val="24"/>
          <w:szCs w:val="24"/>
        </w:rPr>
      </w:pPr>
      <w:r w:rsidRPr="006F7CA4">
        <w:rPr>
          <w:rFonts w:cs="David"/>
          <w:color w:val="002060"/>
          <w:sz w:val="24"/>
          <w:szCs w:val="24"/>
        </w:rPr>
        <w:t>BAGINTON, Warwicks</w:t>
      </w:r>
    </w:p>
    <w:p w:rsidR="00F50588" w:rsidRPr="006F7CA4" w:rsidRDefault="00F50588" w:rsidP="008A1C68">
      <w:pPr>
        <w:jc w:val="left"/>
        <w:rPr>
          <w:rFonts w:cs="David"/>
          <w:color w:val="002060"/>
          <w:sz w:val="24"/>
          <w:szCs w:val="24"/>
        </w:rPr>
      </w:pPr>
      <w:r w:rsidRPr="006F7CA4">
        <w:rPr>
          <w:rFonts w:cs="David"/>
          <w:color w:val="002060"/>
          <w:sz w:val="24"/>
          <w:szCs w:val="24"/>
        </w:rPr>
        <w:t>SP 34 74</w:t>
      </w:r>
    </w:p>
    <w:p w:rsidR="00FB7DB3" w:rsidRPr="006F7CA4" w:rsidRDefault="00FB7DB3" w:rsidP="00FB7DB3">
      <w:pPr>
        <w:jc w:val="left"/>
        <w:rPr>
          <w:rFonts w:cs="David"/>
          <w:color w:val="002060"/>
          <w:sz w:val="24"/>
          <w:szCs w:val="24"/>
        </w:rPr>
      </w:pPr>
      <w:r w:rsidRPr="006F7CA4">
        <w:rPr>
          <w:rFonts w:cs="David"/>
          <w:color w:val="002060"/>
          <w:sz w:val="24"/>
          <w:szCs w:val="24"/>
        </w:rPr>
        <w:t>The site is located 300m east of Baginton Castle.</w:t>
      </w:r>
    </w:p>
    <w:p w:rsidR="00882F66" w:rsidRPr="006F7CA4" w:rsidRDefault="00FB7DB3" w:rsidP="008A1C68">
      <w:pPr>
        <w:jc w:val="left"/>
        <w:rPr>
          <w:rFonts w:cs="David"/>
          <w:color w:val="002060"/>
          <w:sz w:val="24"/>
          <w:szCs w:val="24"/>
        </w:rPr>
      </w:pPr>
      <w:r w:rsidRPr="006F7CA4">
        <w:rPr>
          <w:rFonts w:cs="David"/>
          <w:color w:val="002060"/>
          <w:sz w:val="24"/>
          <w:szCs w:val="24"/>
        </w:rPr>
        <w:t>This is u</w:t>
      </w:r>
      <w:r w:rsidR="00F207C9" w:rsidRPr="006F7CA4">
        <w:rPr>
          <w:rFonts w:cs="David"/>
          <w:color w:val="002060"/>
          <w:sz w:val="24"/>
          <w:szCs w:val="24"/>
        </w:rPr>
        <w:t xml:space="preserve">nlikely to be a villa site, although </w:t>
      </w:r>
      <w:r w:rsidR="008F6796" w:rsidRPr="006F7CA4">
        <w:rPr>
          <w:rFonts w:cs="David"/>
          <w:color w:val="002060"/>
          <w:sz w:val="24"/>
          <w:szCs w:val="24"/>
        </w:rPr>
        <w:t xml:space="preserve">it </w:t>
      </w:r>
      <w:r w:rsidR="00F207C9" w:rsidRPr="006F7CA4">
        <w:rPr>
          <w:rFonts w:cs="David"/>
          <w:color w:val="002060"/>
          <w:sz w:val="24"/>
          <w:szCs w:val="24"/>
        </w:rPr>
        <w:t xml:space="preserve">certainly </w:t>
      </w:r>
      <w:r w:rsidR="008F6796" w:rsidRPr="006F7CA4">
        <w:rPr>
          <w:rFonts w:cs="David"/>
          <w:color w:val="002060"/>
          <w:sz w:val="24"/>
          <w:szCs w:val="24"/>
        </w:rPr>
        <w:t xml:space="preserve">appears to be </w:t>
      </w:r>
      <w:r w:rsidR="00F207C9" w:rsidRPr="006F7CA4">
        <w:rPr>
          <w:rFonts w:cs="David"/>
          <w:color w:val="002060"/>
          <w:sz w:val="24"/>
          <w:szCs w:val="24"/>
        </w:rPr>
        <w:t>a Roman settlement of some kind.</w:t>
      </w:r>
      <w:r w:rsidR="006F6E4F" w:rsidRPr="006F7CA4">
        <w:rPr>
          <w:rFonts w:cs="David"/>
          <w:color w:val="002060"/>
          <w:sz w:val="24"/>
          <w:szCs w:val="24"/>
        </w:rPr>
        <w:t xml:space="preserve"> </w:t>
      </w:r>
      <w:r w:rsidR="00F207C9" w:rsidRPr="006F7CA4">
        <w:rPr>
          <w:rFonts w:cs="David"/>
          <w:color w:val="002060"/>
          <w:sz w:val="24"/>
          <w:szCs w:val="24"/>
        </w:rPr>
        <w:t>During an excavation post holes, the remains of a stone wall, dry walls and robbed out walls, and possibly a sequence of wattle walls, and a possible enclosure were found</w:t>
      </w:r>
      <w:r w:rsidR="00882F66" w:rsidRPr="006F7CA4">
        <w:rPr>
          <w:rFonts w:cs="David"/>
          <w:color w:val="002060"/>
          <w:sz w:val="24"/>
          <w:szCs w:val="24"/>
        </w:rPr>
        <w:t>. Roman pottery, slag and</w:t>
      </w:r>
      <w:r w:rsidR="00F207C9" w:rsidRPr="006F7CA4">
        <w:rPr>
          <w:rFonts w:cs="David"/>
          <w:color w:val="002060"/>
          <w:sz w:val="24"/>
          <w:szCs w:val="24"/>
        </w:rPr>
        <w:t xml:space="preserve"> personal adornments were recovered.</w:t>
      </w:r>
    </w:p>
    <w:p w:rsidR="00882F66" w:rsidRPr="006F7CA4" w:rsidRDefault="00882F66" w:rsidP="008A1C68">
      <w:pPr>
        <w:jc w:val="left"/>
        <w:rPr>
          <w:rFonts w:cs="David"/>
          <w:color w:val="002060"/>
          <w:sz w:val="24"/>
          <w:szCs w:val="24"/>
        </w:rPr>
      </w:pPr>
      <w:r w:rsidRPr="006F7CA4">
        <w:rPr>
          <w:rFonts w:cs="David"/>
          <w:color w:val="002060"/>
          <w:sz w:val="24"/>
          <w:szCs w:val="24"/>
        </w:rPr>
        <w:t>1. WA 3</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882F66" w:rsidRPr="006F7CA4" w:rsidRDefault="00882F66" w:rsidP="008A1C68">
      <w:pPr>
        <w:jc w:val="left"/>
        <w:rPr>
          <w:rFonts w:cs="David"/>
          <w:color w:val="002060"/>
          <w:sz w:val="24"/>
          <w:szCs w:val="24"/>
        </w:rPr>
      </w:pPr>
      <w:r w:rsidRPr="006F7CA4">
        <w:rPr>
          <w:rFonts w:cs="David"/>
          <w:color w:val="002060"/>
          <w:sz w:val="24"/>
          <w:szCs w:val="24"/>
        </w:rPr>
        <w:t>2. SMR 2691</w:t>
      </w:r>
    </w:p>
    <w:p w:rsidR="006F6E4F" w:rsidRPr="006F7CA4" w:rsidRDefault="006F6E4F" w:rsidP="008A1C68">
      <w:pPr>
        <w:jc w:val="left"/>
        <w:rPr>
          <w:rFonts w:cs="David"/>
          <w:color w:val="002060"/>
          <w:sz w:val="24"/>
          <w:szCs w:val="24"/>
        </w:rPr>
      </w:pPr>
      <w:r w:rsidRPr="006F7CA4">
        <w:rPr>
          <w:rFonts w:cs="David"/>
          <w:color w:val="002060"/>
          <w:sz w:val="24"/>
          <w:szCs w:val="24"/>
        </w:rPr>
        <w:t>3. HER 2691</w:t>
      </w:r>
    </w:p>
    <w:p w:rsidR="00882F66" w:rsidRPr="006F7CA4" w:rsidRDefault="006F6E4F" w:rsidP="008A1C68">
      <w:pPr>
        <w:jc w:val="left"/>
        <w:rPr>
          <w:rFonts w:cs="David"/>
          <w:color w:val="002060"/>
          <w:sz w:val="24"/>
          <w:szCs w:val="24"/>
        </w:rPr>
      </w:pPr>
      <w:r w:rsidRPr="006F7CA4">
        <w:rPr>
          <w:rFonts w:cs="David"/>
          <w:color w:val="002060"/>
          <w:sz w:val="24"/>
          <w:szCs w:val="24"/>
        </w:rPr>
        <w:t xml:space="preserve">4. </w:t>
      </w:r>
      <w:r w:rsidR="00CE6B08" w:rsidRPr="006F7CA4">
        <w:rPr>
          <w:rFonts w:cs="David"/>
          <w:color w:val="002060"/>
          <w:sz w:val="24"/>
          <w:szCs w:val="24"/>
        </w:rPr>
        <w:t>WMANS 6-10, 1963-67</w:t>
      </w:r>
    </w:p>
    <w:p w:rsidR="001345A1" w:rsidRPr="006F7CA4" w:rsidRDefault="001345A1" w:rsidP="008A1C68">
      <w:pPr>
        <w:jc w:val="left"/>
        <w:rPr>
          <w:rFonts w:cs="David"/>
          <w:color w:val="002060"/>
          <w:sz w:val="24"/>
          <w:szCs w:val="24"/>
        </w:rPr>
      </w:pPr>
    </w:p>
    <w:p w:rsidR="001345A1" w:rsidRPr="006F7CA4" w:rsidRDefault="001345A1" w:rsidP="008A1C68">
      <w:pPr>
        <w:jc w:val="left"/>
        <w:rPr>
          <w:rFonts w:cs="David"/>
          <w:color w:val="002060"/>
          <w:sz w:val="24"/>
          <w:szCs w:val="24"/>
        </w:rPr>
      </w:pPr>
      <w:r w:rsidRPr="006F7CA4">
        <w:rPr>
          <w:rFonts w:cs="David"/>
          <w:color w:val="002060"/>
          <w:sz w:val="24"/>
          <w:szCs w:val="24"/>
        </w:rPr>
        <w:t>*BAGINTON, Warwicks</w:t>
      </w:r>
    </w:p>
    <w:p w:rsidR="001345A1" w:rsidRPr="006F7CA4" w:rsidRDefault="001345A1" w:rsidP="008A1C68">
      <w:pPr>
        <w:jc w:val="left"/>
        <w:rPr>
          <w:rFonts w:cs="David"/>
          <w:color w:val="002060"/>
          <w:sz w:val="24"/>
          <w:szCs w:val="24"/>
        </w:rPr>
      </w:pPr>
      <w:r w:rsidRPr="006F7CA4">
        <w:rPr>
          <w:rFonts w:cs="David"/>
          <w:color w:val="002060"/>
          <w:sz w:val="24"/>
          <w:szCs w:val="24"/>
        </w:rPr>
        <w:t>SP 34 74</w:t>
      </w:r>
    </w:p>
    <w:p w:rsidR="001345A1" w:rsidRPr="006F7CA4" w:rsidRDefault="00662BF3" w:rsidP="008A1C68">
      <w:pPr>
        <w:jc w:val="left"/>
        <w:rPr>
          <w:rFonts w:cstheme="minorHAnsi"/>
          <w:color w:val="002060"/>
          <w:sz w:val="24"/>
          <w:szCs w:val="24"/>
        </w:rPr>
      </w:pPr>
      <w:r w:rsidRPr="006F7CA4">
        <w:rPr>
          <w:rFonts w:cstheme="minorHAnsi"/>
          <w:color w:val="002060"/>
          <w:sz w:val="24"/>
          <w:szCs w:val="24"/>
        </w:rPr>
        <w:t xml:space="preserve">Part </w:t>
      </w:r>
      <w:hyperlink r:id="rId36"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 of a </w:t>
      </w:r>
      <w:hyperlink r:id="rId3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38"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xml:space="preserve"> uncovered various </w:t>
      </w:r>
      <w:hyperlink r:id="rId39"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 xml:space="preserve">s and finds. These included </w:t>
      </w:r>
      <w:hyperlink r:id="rId40"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 xml:space="preserve">s and/or </w:t>
      </w:r>
      <w:hyperlink r:id="rId41"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s containing </w:t>
      </w:r>
      <w:hyperlink r:id="rId4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occupational and </w:t>
      </w:r>
      <w:hyperlink r:id="rId43"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debris, coins and a brooch. The </w:t>
      </w:r>
      <w:hyperlink r:id="rId4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located 200m southeast of the </w:t>
      </w:r>
      <w:hyperlink r:id="rId45" w:anchor="church" w:history="1">
        <w:r w:rsidRPr="006F7CA4">
          <w:rPr>
            <w:rStyle w:val="Hyperlink"/>
            <w:rFonts w:cstheme="minorHAnsi"/>
            <w:color w:val="002060"/>
            <w:sz w:val="24"/>
            <w:szCs w:val="24"/>
            <w:u w:val="none"/>
          </w:rPr>
          <w:t>church</w:t>
        </w:r>
      </w:hyperlink>
      <w:r w:rsidRPr="006F7CA4">
        <w:rPr>
          <w:rFonts w:cstheme="minorHAnsi"/>
          <w:color w:val="002060"/>
          <w:sz w:val="24"/>
          <w:szCs w:val="24"/>
        </w:rPr>
        <w:t xml:space="preserve"> at Baginton.</w:t>
      </w:r>
    </w:p>
    <w:p w:rsidR="00A43B2C" w:rsidRPr="006F7CA4" w:rsidRDefault="00662BF3" w:rsidP="008A1C68">
      <w:pPr>
        <w:jc w:val="left"/>
        <w:rPr>
          <w:rFonts w:cstheme="minorHAnsi"/>
          <w:color w:val="002060"/>
          <w:sz w:val="24"/>
          <w:szCs w:val="24"/>
        </w:rPr>
      </w:pPr>
      <w:r w:rsidRPr="006F7CA4">
        <w:rPr>
          <w:rFonts w:cstheme="minorHAnsi"/>
          <w:color w:val="002060"/>
          <w:sz w:val="24"/>
          <w:szCs w:val="24"/>
        </w:rPr>
        <w:t xml:space="preserve">At the south end of Baginton a </w:t>
      </w:r>
      <w:hyperlink r:id="rId46" w:anchor="gravel pit" w:history="1">
        <w:r w:rsidRPr="006F7CA4">
          <w:rPr>
            <w:rStyle w:val="Hyperlink"/>
            <w:rFonts w:cstheme="minorHAnsi"/>
            <w:color w:val="002060"/>
            <w:sz w:val="24"/>
            <w:szCs w:val="24"/>
            <w:u w:val="none"/>
          </w:rPr>
          <w:t>gravel pit</w:t>
        </w:r>
      </w:hyperlink>
      <w:r w:rsidRPr="006F7CA4">
        <w:rPr>
          <w:rFonts w:cstheme="minorHAnsi"/>
          <w:color w:val="002060"/>
          <w:sz w:val="24"/>
          <w:szCs w:val="24"/>
        </w:rPr>
        <w:t xml:space="preserve"> was examined by J H Edwards, who discovered some </w:t>
      </w:r>
      <w:hyperlink r:id="rId4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sherds in the topsoil. On the face of the </w:t>
      </w:r>
      <w:hyperlink r:id="rId48" w:anchor="gravel pit" w:history="1">
        <w:r w:rsidRPr="006F7CA4">
          <w:rPr>
            <w:rStyle w:val="Hyperlink"/>
            <w:rFonts w:cstheme="minorHAnsi"/>
            <w:color w:val="002060"/>
            <w:sz w:val="24"/>
            <w:szCs w:val="24"/>
            <w:u w:val="none"/>
          </w:rPr>
          <w:t>gravel pit</w:t>
        </w:r>
      </w:hyperlink>
      <w:r w:rsidRPr="006F7CA4">
        <w:rPr>
          <w:rFonts w:cstheme="minorHAnsi"/>
          <w:color w:val="002060"/>
          <w:sz w:val="24"/>
          <w:szCs w:val="24"/>
        </w:rPr>
        <w:t xml:space="preserve"> a </w:t>
      </w:r>
      <w:hyperlink r:id="rId49"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 or </w:t>
      </w:r>
      <w:hyperlink r:id="rId50"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 xml:space="preserve"> about 0.9m in diameter and 3m deep was noticed. This contained </w:t>
      </w:r>
      <w:hyperlink r:id="rId51"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A second well, a few metres to the west, was </w:t>
      </w:r>
      <w:hyperlink r:id="rId52"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-lined, 0.9m in diameter and 4.6m deep. It was built on a </w:t>
      </w:r>
      <w:hyperlink r:id="rId53" w:anchor="square" w:history="1">
        <w:r w:rsidRPr="006F7CA4">
          <w:rPr>
            <w:rStyle w:val="Hyperlink"/>
            <w:rFonts w:cstheme="minorHAnsi"/>
            <w:color w:val="002060"/>
            <w:sz w:val="24"/>
            <w:szCs w:val="24"/>
            <w:u w:val="none"/>
          </w:rPr>
          <w:t>square</w:t>
        </w:r>
      </w:hyperlink>
      <w:r w:rsidRPr="006F7CA4">
        <w:rPr>
          <w:rFonts w:cstheme="minorHAnsi"/>
          <w:color w:val="002060"/>
          <w:sz w:val="24"/>
          <w:szCs w:val="24"/>
        </w:rPr>
        <w:t xml:space="preserve"> frame composed of four substantial oak beams. Several fragments of pottery, roofing tile, </w:t>
      </w:r>
      <w:hyperlink r:id="rId54"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tile, dressed sandstone and a mortar were found. On the opposite side of the gravel-</w:t>
      </w:r>
      <w:hyperlink r:id="rId55"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 a rubbish-</w:t>
      </w:r>
      <w:hyperlink r:id="rId56"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 1.2m wide and 1.1m deep was excavated. The pottery from </w:t>
      </w:r>
      <w:hyperlink r:id="rId57" w:anchor="well" w:history="1">
        <w:r w:rsidRPr="006F7CA4">
          <w:rPr>
            <w:rStyle w:val="Hyperlink"/>
            <w:rFonts w:cstheme="minorHAnsi"/>
            <w:color w:val="002060"/>
            <w:sz w:val="24"/>
            <w:szCs w:val="24"/>
            <w:u w:val="none"/>
          </w:rPr>
          <w:t>well</w:t>
        </w:r>
      </w:hyperlink>
      <w:r w:rsidRPr="006F7CA4">
        <w:rPr>
          <w:rFonts w:cstheme="minorHAnsi"/>
          <w:color w:val="002060"/>
          <w:sz w:val="24"/>
          <w:szCs w:val="24"/>
        </w:rPr>
        <w:t xml:space="preserve"> 1 was 1st century in date. A 1st century piece of pottery was found in the </w:t>
      </w:r>
      <w:hyperlink r:id="rId58" w:anchor="rubbish pit" w:history="1">
        <w:r w:rsidRPr="006F7CA4">
          <w:rPr>
            <w:rStyle w:val="Hyperlink"/>
            <w:rFonts w:cstheme="minorHAnsi"/>
            <w:color w:val="002060"/>
            <w:sz w:val="24"/>
            <w:szCs w:val="24"/>
            <w:u w:val="none"/>
          </w:rPr>
          <w:t>rubbish pit</w:t>
        </w:r>
      </w:hyperlink>
      <w:r w:rsidRPr="006F7CA4">
        <w:rPr>
          <w:rFonts w:cstheme="minorHAnsi"/>
          <w:color w:val="002060"/>
          <w:sz w:val="24"/>
          <w:szCs w:val="24"/>
        </w:rPr>
        <w:t xml:space="preserve">, with a bronze brooch. The scattered pottery from the </w:t>
      </w:r>
      <w:hyperlink r:id="rId59"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1st - 4th century in date and coins of Nero and Galienus were found.</w:t>
      </w:r>
      <w:r w:rsidRPr="006F7CA4">
        <w:rPr>
          <w:rFonts w:cstheme="minorHAnsi"/>
          <w:color w:val="002060"/>
          <w:sz w:val="24"/>
          <w:szCs w:val="24"/>
        </w:rPr>
        <w:br/>
        <w:t xml:space="preserve">A </w:t>
      </w:r>
      <w:hyperlink r:id="rId60" w:anchor="trench" w:history="1">
        <w:r w:rsidRPr="006F7CA4">
          <w:rPr>
            <w:rStyle w:val="Hyperlink"/>
            <w:rFonts w:cstheme="minorHAnsi"/>
            <w:color w:val="002060"/>
            <w:sz w:val="24"/>
            <w:szCs w:val="24"/>
            <w:u w:val="none"/>
          </w:rPr>
          <w:t>trench</w:t>
        </w:r>
      </w:hyperlink>
      <w:r w:rsidRPr="006F7CA4">
        <w:rPr>
          <w:rFonts w:cstheme="minorHAnsi"/>
          <w:color w:val="002060"/>
          <w:sz w:val="24"/>
          <w:szCs w:val="24"/>
        </w:rPr>
        <w:t xml:space="preserve"> was put down c. 1983 the area of these finds, but failed to locate any trace of occupation. It is believed by the excavator to lie outside the limit of occupation on the plateau.</w:t>
      </w:r>
      <w:r w:rsidRPr="006F7CA4">
        <w:rPr>
          <w:rFonts w:cstheme="minorHAnsi"/>
          <w:color w:val="002060"/>
          <w:sz w:val="24"/>
          <w:szCs w:val="24"/>
        </w:rPr>
        <w:br/>
        <w:t xml:space="preserve">Some of the finds are in Coventry </w:t>
      </w:r>
      <w:hyperlink r:id="rId61" w:anchor="museum" w:history="1">
        <w:r w:rsidRPr="006F7CA4">
          <w:rPr>
            <w:rStyle w:val="Hyperlink"/>
            <w:rFonts w:cstheme="minorHAnsi"/>
            <w:color w:val="002060"/>
            <w:sz w:val="24"/>
            <w:szCs w:val="24"/>
            <w:u w:val="none"/>
          </w:rPr>
          <w:t>Museum</w:t>
        </w:r>
      </w:hyperlink>
      <w:r w:rsidR="00A43B2C" w:rsidRPr="006F7CA4">
        <w:rPr>
          <w:rFonts w:cstheme="minorHAnsi"/>
          <w:color w:val="002060"/>
          <w:sz w:val="24"/>
          <w:szCs w:val="24"/>
        </w:rPr>
        <w:t>; some unpublished documentation is held by Warwicks HER.</w:t>
      </w:r>
    </w:p>
    <w:p w:rsidR="00662BF3" w:rsidRPr="006F7CA4" w:rsidRDefault="00662BF3" w:rsidP="008A1C68">
      <w:pPr>
        <w:jc w:val="left"/>
        <w:rPr>
          <w:rFonts w:cstheme="minorHAnsi"/>
          <w:color w:val="002060"/>
          <w:sz w:val="24"/>
          <w:szCs w:val="24"/>
        </w:rPr>
      </w:pPr>
      <w:r w:rsidRPr="006F7CA4">
        <w:rPr>
          <w:rFonts w:cstheme="minorHAnsi"/>
          <w:color w:val="002060"/>
          <w:sz w:val="24"/>
          <w:szCs w:val="24"/>
        </w:rPr>
        <w:t>1. HER 2680</w:t>
      </w:r>
    </w:p>
    <w:p w:rsidR="00A43B2C" w:rsidRPr="006F7CA4" w:rsidRDefault="00A43B2C" w:rsidP="008A1C68">
      <w:pPr>
        <w:jc w:val="left"/>
        <w:rPr>
          <w:rFonts w:cstheme="minorHAnsi"/>
          <w:color w:val="002060"/>
          <w:sz w:val="24"/>
          <w:szCs w:val="24"/>
        </w:rPr>
      </w:pPr>
      <w:r w:rsidRPr="006F7CA4">
        <w:rPr>
          <w:rFonts w:cstheme="minorHAnsi"/>
          <w:color w:val="002060"/>
          <w:sz w:val="24"/>
          <w:szCs w:val="24"/>
        </w:rPr>
        <w:t>2. TBWAS 54, 1929, 63-5</w:t>
      </w:r>
    </w:p>
    <w:p w:rsidR="00A43B2C" w:rsidRPr="006F7CA4" w:rsidRDefault="00A43B2C" w:rsidP="008A1C68">
      <w:pPr>
        <w:jc w:val="left"/>
        <w:rPr>
          <w:rFonts w:cstheme="minorHAnsi"/>
          <w:color w:val="002060"/>
          <w:sz w:val="24"/>
          <w:szCs w:val="24"/>
        </w:rPr>
      </w:pPr>
      <w:r w:rsidRPr="006F7CA4">
        <w:rPr>
          <w:rFonts w:cstheme="minorHAnsi"/>
          <w:color w:val="002060"/>
          <w:sz w:val="24"/>
          <w:szCs w:val="24"/>
        </w:rPr>
        <w:t>3. Proceedings of the Coventry District Natural History and Scientific Society, 1:1, 1930, 15</w:t>
      </w:r>
    </w:p>
    <w:p w:rsidR="00A43B2C" w:rsidRPr="006F7CA4" w:rsidRDefault="00A43B2C" w:rsidP="008A1C68">
      <w:pPr>
        <w:jc w:val="left"/>
        <w:rPr>
          <w:rFonts w:cstheme="minorHAnsi"/>
          <w:color w:val="002060"/>
          <w:sz w:val="24"/>
          <w:szCs w:val="24"/>
        </w:rPr>
      </w:pPr>
      <w:r w:rsidRPr="006F7CA4">
        <w:rPr>
          <w:rFonts w:cstheme="minorHAnsi"/>
          <w:color w:val="002060"/>
          <w:sz w:val="24"/>
          <w:szCs w:val="24"/>
        </w:rPr>
        <w:t>4. Edwards J H 1951 A summary of the finds of Romano-British material at Baginston, Warwickshire, 2:5, 144-49</w:t>
      </w:r>
    </w:p>
    <w:p w:rsidR="000328F8" w:rsidRPr="006F7CA4" w:rsidRDefault="000328F8" w:rsidP="008A1C68">
      <w:pPr>
        <w:jc w:val="left"/>
        <w:rPr>
          <w:rFonts w:cstheme="minorHAnsi"/>
          <w:color w:val="002060"/>
          <w:sz w:val="24"/>
          <w:szCs w:val="24"/>
        </w:rPr>
      </w:pPr>
    </w:p>
    <w:p w:rsidR="000328F8" w:rsidRPr="006F7CA4" w:rsidRDefault="000328F8" w:rsidP="008A1C68">
      <w:pPr>
        <w:jc w:val="left"/>
        <w:rPr>
          <w:rFonts w:cstheme="minorHAnsi"/>
          <w:color w:val="002060"/>
          <w:sz w:val="24"/>
          <w:szCs w:val="24"/>
        </w:rPr>
      </w:pPr>
      <w:r w:rsidRPr="006F7CA4">
        <w:rPr>
          <w:rFonts w:cstheme="minorHAnsi"/>
          <w:color w:val="002060"/>
          <w:sz w:val="24"/>
          <w:szCs w:val="24"/>
        </w:rPr>
        <w:t>*BAGINTON, Warwicks</w:t>
      </w:r>
    </w:p>
    <w:p w:rsidR="000328F8" w:rsidRPr="006F7CA4" w:rsidRDefault="000328F8" w:rsidP="008A1C68">
      <w:pPr>
        <w:jc w:val="left"/>
        <w:rPr>
          <w:rFonts w:cstheme="minorHAnsi"/>
          <w:color w:val="002060"/>
          <w:sz w:val="24"/>
          <w:szCs w:val="24"/>
        </w:rPr>
      </w:pPr>
      <w:r w:rsidRPr="006F7CA4">
        <w:rPr>
          <w:rFonts w:cstheme="minorHAnsi"/>
          <w:color w:val="002060"/>
          <w:sz w:val="24"/>
          <w:szCs w:val="24"/>
        </w:rPr>
        <w:t>SP 34 74</w:t>
      </w:r>
    </w:p>
    <w:p w:rsidR="00C23F96" w:rsidRPr="006F7CA4" w:rsidRDefault="004B2B15" w:rsidP="008A1C68">
      <w:pPr>
        <w:jc w:val="left"/>
        <w:rPr>
          <w:rFonts w:cstheme="minorHAnsi"/>
          <w:color w:val="002060"/>
          <w:sz w:val="24"/>
          <w:szCs w:val="24"/>
        </w:rPr>
      </w:pPr>
      <w:r w:rsidRPr="006F7CA4">
        <w:rPr>
          <w:rFonts w:cstheme="minorHAnsi"/>
          <w:color w:val="002060"/>
          <w:sz w:val="24"/>
          <w:szCs w:val="24"/>
        </w:rPr>
        <w:t xml:space="preserve">In </w:t>
      </w:r>
      <w:r w:rsidR="000328F8" w:rsidRPr="006F7CA4">
        <w:rPr>
          <w:rFonts w:cstheme="minorHAnsi"/>
          <w:color w:val="002060"/>
          <w:sz w:val="24"/>
          <w:szCs w:val="24"/>
        </w:rPr>
        <w:t>1979</w:t>
      </w:r>
      <w:r w:rsidRPr="006F7CA4">
        <w:rPr>
          <w:rFonts w:cstheme="minorHAnsi"/>
          <w:color w:val="002060"/>
          <w:sz w:val="24"/>
          <w:szCs w:val="24"/>
        </w:rPr>
        <w:t xml:space="preserve"> limited excavation took place</w:t>
      </w:r>
      <w:r w:rsidR="000328F8" w:rsidRPr="006F7CA4">
        <w:rPr>
          <w:rFonts w:cstheme="minorHAnsi"/>
          <w:color w:val="002060"/>
          <w:sz w:val="24"/>
          <w:szCs w:val="24"/>
        </w:rPr>
        <w:t xml:space="preserve"> in advance of a new housing complex. The aim was to try to establish the extent of the </w:t>
      </w:r>
      <w:hyperlink r:id="rId62" w:anchor="roman" w:history="1">
        <w:r w:rsidR="000328F8" w:rsidRPr="006F7CA4">
          <w:rPr>
            <w:rStyle w:val="Hyperlink"/>
            <w:rFonts w:cstheme="minorHAnsi"/>
            <w:color w:val="002060"/>
            <w:sz w:val="24"/>
            <w:szCs w:val="24"/>
            <w:u w:val="none"/>
          </w:rPr>
          <w:t>Roman</w:t>
        </w:r>
      </w:hyperlink>
      <w:r w:rsidR="000328F8" w:rsidRPr="006F7CA4">
        <w:rPr>
          <w:rFonts w:cstheme="minorHAnsi"/>
          <w:color w:val="002060"/>
          <w:sz w:val="24"/>
          <w:szCs w:val="24"/>
        </w:rPr>
        <w:t xml:space="preserve"> and Saxon occupation on the Baginton Plateau. Positive evidence of 1st - 2nd century occupation was found in the form of a </w:t>
      </w:r>
      <w:hyperlink r:id="rId63" w:anchor="ditched enclosure" w:history="1">
        <w:r w:rsidR="000328F8" w:rsidRPr="006F7CA4">
          <w:rPr>
            <w:rStyle w:val="Hyperlink"/>
            <w:rFonts w:cstheme="minorHAnsi"/>
            <w:color w:val="002060"/>
            <w:sz w:val="24"/>
            <w:szCs w:val="24"/>
            <w:u w:val="none"/>
          </w:rPr>
          <w:t>ditched enclosure</w:t>
        </w:r>
      </w:hyperlink>
      <w:r w:rsidR="000328F8" w:rsidRPr="006F7CA4">
        <w:rPr>
          <w:rFonts w:cstheme="minorHAnsi"/>
          <w:color w:val="002060"/>
          <w:sz w:val="24"/>
          <w:szCs w:val="24"/>
        </w:rPr>
        <w:t xml:space="preserve">. Six </w:t>
      </w:r>
      <w:hyperlink r:id="rId64" w:anchor="rubbish pit" w:history="1">
        <w:r w:rsidR="000328F8" w:rsidRPr="006F7CA4">
          <w:rPr>
            <w:rStyle w:val="Hyperlink"/>
            <w:rFonts w:cstheme="minorHAnsi"/>
            <w:color w:val="002060"/>
            <w:sz w:val="24"/>
            <w:szCs w:val="24"/>
            <w:u w:val="none"/>
          </w:rPr>
          <w:t>rubbish pit</w:t>
        </w:r>
      </w:hyperlink>
      <w:r w:rsidRPr="006F7CA4">
        <w:rPr>
          <w:rFonts w:cstheme="minorHAnsi"/>
          <w:color w:val="002060"/>
          <w:sz w:val="24"/>
          <w:szCs w:val="24"/>
        </w:rPr>
        <w:t>s were</w:t>
      </w:r>
      <w:r w:rsidR="000328F8" w:rsidRPr="006F7CA4">
        <w:rPr>
          <w:rFonts w:cstheme="minorHAnsi"/>
          <w:color w:val="002060"/>
          <w:sz w:val="24"/>
          <w:szCs w:val="24"/>
        </w:rPr>
        <w:t xml:space="preserve"> excavated inside the </w:t>
      </w:r>
      <w:hyperlink r:id="rId65" w:anchor="enclosure" w:history="1">
        <w:r w:rsidR="000328F8" w:rsidRPr="006F7CA4">
          <w:rPr>
            <w:rStyle w:val="Hyperlink"/>
            <w:rFonts w:cstheme="minorHAnsi"/>
            <w:color w:val="002060"/>
            <w:sz w:val="24"/>
            <w:szCs w:val="24"/>
            <w:u w:val="none"/>
          </w:rPr>
          <w:t>enclosure</w:t>
        </w:r>
      </w:hyperlink>
      <w:r w:rsidR="000328F8" w:rsidRPr="006F7CA4">
        <w:rPr>
          <w:rFonts w:cstheme="minorHAnsi"/>
          <w:color w:val="002060"/>
          <w:sz w:val="24"/>
          <w:szCs w:val="24"/>
        </w:rPr>
        <w:t xml:space="preserve">, one of which was nearly 3m in diameter. All of the </w:t>
      </w:r>
      <w:hyperlink r:id="rId66" w:anchor="pit" w:history="1">
        <w:r w:rsidR="000328F8" w:rsidRPr="006F7CA4">
          <w:rPr>
            <w:rStyle w:val="Hyperlink"/>
            <w:rFonts w:cstheme="minorHAnsi"/>
            <w:color w:val="002060"/>
            <w:sz w:val="24"/>
            <w:szCs w:val="24"/>
            <w:u w:val="none"/>
          </w:rPr>
          <w:t>pit</w:t>
        </w:r>
      </w:hyperlink>
      <w:r w:rsidR="000328F8" w:rsidRPr="006F7CA4">
        <w:rPr>
          <w:rFonts w:cstheme="minorHAnsi"/>
          <w:color w:val="002060"/>
          <w:sz w:val="24"/>
          <w:szCs w:val="24"/>
        </w:rPr>
        <w:t xml:space="preserve">s contained 'vast quantities' of coarse ware, some Samian and mortaria. The large </w:t>
      </w:r>
      <w:hyperlink r:id="rId67" w:anchor="pit" w:history="1">
        <w:r w:rsidR="000328F8" w:rsidRPr="006F7CA4">
          <w:rPr>
            <w:rStyle w:val="Hyperlink"/>
            <w:rFonts w:cstheme="minorHAnsi"/>
            <w:color w:val="002060"/>
            <w:sz w:val="24"/>
            <w:szCs w:val="24"/>
            <w:u w:val="none"/>
          </w:rPr>
          <w:t>pit</w:t>
        </w:r>
      </w:hyperlink>
      <w:r w:rsidR="000328F8" w:rsidRPr="006F7CA4">
        <w:rPr>
          <w:rFonts w:cstheme="minorHAnsi"/>
          <w:color w:val="002060"/>
          <w:sz w:val="24"/>
          <w:szCs w:val="24"/>
        </w:rPr>
        <w:t xml:space="preserve"> also contained nine large fragments of brick and tile. Evidence of a small timber </w:t>
      </w:r>
      <w:hyperlink r:id="rId68" w:anchor="building" w:history="1">
        <w:r w:rsidR="000328F8" w:rsidRPr="006F7CA4">
          <w:rPr>
            <w:rStyle w:val="Hyperlink"/>
            <w:rFonts w:cstheme="minorHAnsi"/>
            <w:color w:val="002060"/>
            <w:sz w:val="24"/>
            <w:szCs w:val="24"/>
            <w:u w:val="none"/>
          </w:rPr>
          <w:t>building</w:t>
        </w:r>
      </w:hyperlink>
      <w:r w:rsidR="00C23F96" w:rsidRPr="006F7CA4">
        <w:rPr>
          <w:rFonts w:cstheme="minorHAnsi"/>
          <w:color w:val="002060"/>
          <w:sz w:val="24"/>
          <w:szCs w:val="24"/>
        </w:rPr>
        <w:t xml:space="preserve"> was also found.</w:t>
      </w:r>
    </w:p>
    <w:p w:rsidR="00C23F96" w:rsidRPr="006F7CA4" w:rsidRDefault="00C23F96" w:rsidP="008A1C68">
      <w:pPr>
        <w:jc w:val="left"/>
        <w:rPr>
          <w:rFonts w:cstheme="minorHAnsi"/>
          <w:color w:val="002060"/>
          <w:sz w:val="24"/>
          <w:szCs w:val="24"/>
        </w:rPr>
      </w:pPr>
      <w:r w:rsidRPr="006F7CA4">
        <w:rPr>
          <w:rFonts w:cstheme="minorHAnsi"/>
          <w:color w:val="002060"/>
          <w:sz w:val="24"/>
          <w:szCs w:val="24"/>
        </w:rPr>
        <w:t>The site is 400m south-east of the church.</w:t>
      </w:r>
    </w:p>
    <w:p w:rsidR="000328F8" w:rsidRPr="006F7CA4" w:rsidRDefault="000328F8" w:rsidP="008A1C68">
      <w:pPr>
        <w:jc w:val="left"/>
        <w:rPr>
          <w:rFonts w:cstheme="minorHAnsi"/>
          <w:color w:val="002060"/>
          <w:sz w:val="24"/>
          <w:szCs w:val="24"/>
        </w:rPr>
      </w:pPr>
      <w:r w:rsidRPr="006F7CA4">
        <w:rPr>
          <w:rFonts w:cstheme="minorHAnsi"/>
          <w:color w:val="002060"/>
          <w:sz w:val="24"/>
          <w:szCs w:val="24"/>
        </w:rPr>
        <w:t xml:space="preserve">All finds are in Herbert </w:t>
      </w:r>
      <w:hyperlink r:id="rId69" w:anchor="museum" w:history="1">
        <w:r w:rsidRPr="006F7CA4">
          <w:rPr>
            <w:rStyle w:val="Hyperlink"/>
            <w:rFonts w:cstheme="minorHAnsi"/>
            <w:color w:val="002060"/>
            <w:sz w:val="24"/>
            <w:szCs w:val="24"/>
            <w:u w:val="none"/>
          </w:rPr>
          <w:t>Museum</w:t>
        </w:r>
      </w:hyperlink>
      <w:r w:rsidRPr="006F7CA4">
        <w:rPr>
          <w:rFonts w:cstheme="minorHAnsi"/>
          <w:color w:val="002060"/>
          <w:sz w:val="24"/>
          <w:szCs w:val="24"/>
        </w:rPr>
        <w:t>, Coventry.</w:t>
      </w:r>
      <w:r w:rsidRPr="006F7CA4">
        <w:rPr>
          <w:rFonts w:cstheme="minorHAnsi"/>
          <w:color w:val="002060"/>
          <w:sz w:val="24"/>
          <w:szCs w:val="24"/>
        </w:rPr>
        <w:br/>
        <w:t>1. HER 2695</w:t>
      </w:r>
    </w:p>
    <w:p w:rsidR="000328F8" w:rsidRPr="006F7CA4" w:rsidRDefault="000328F8" w:rsidP="008A1C68">
      <w:pPr>
        <w:jc w:val="left"/>
        <w:rPr>
          <w:rFonts w:cstheme="minorHAnsi"/>
          <w:color w:val="002060"/>
          <w:sz w:val="24"/>
          <w:szCs w:val="24"/>
        </w:rPr>
      </w:pPr>
      <w:r w:rsidRPr="006F7CA4">
        <w:rPr>
          <w:rFonts w:cstheme="minorHAnsi"/>
          <w:color w:val="002060"/>
          <w:sz w:val="24"/>
          <w:szCs w:val="24"/>
        </w:rPr>
        <w:t>2. WMA 23, 1980, 78</w:t>
      </w:r>
    </w:p>
    <w:p w:rsidR="000328F8" w:rsidRPr="006F7CA4" w:rsidRDefault="000328F8" w:rsidP="008A1C68">
      <w:pPr>
        <w:jc w:val="left"/>
        <w:rPr>
          <w:rFonts w:cstheme="minorHAnsi"/>
          <w:color w:val="002060"/>
          <w:sz w:val="24"/>
          <w:szCs w:val="24"/>
        </w:rPr>
      </w:pPr>
      <w:r w:rsidRPr="006F7CA4">
        <w:rPr>
          <w:rFonts w:cstheme="minorHAnsi"/>
          <w:color w:val="002060"/>
          <w:sz w:val="24"/>
          <w:szCs w:val="24"/>
        </w:rPr>
        <w:t>3. Britannia 15, 1984, 295</w:t>
      </w:r>
    </w:p>
    <w:p w:rsidR="005F129A" w:rsidRPr="006F7CA4" w:rsidRDefault="005F129A" w:rsidP="008A1C68">
      <w:pPr>
        <w:jc w:val="left"/>
        <w:rPr>
          <w:rFonts w:cstheme="minorHAnsi"/>
          <w:color w:val="002060"/>
          <w:sz w:val="24"/>
          <w:szCs w:val="24"/>
        </w:rPr>
      </w:pPr>
    </w:p>
    <w:p w:rsidR="005F129A" w:rsidRPr="006F7CA4" w:rsidRDefault="005F129A" w:rsidP="008A1C68">
      <w:pPr>
        <w:jc w:val="left"/>
        <w:rPr>
          <w:rFonts w:cstheme="minorHAnsi"/>
          <w:color w:val="002060"/>
          <w:sz w:val="24"/>
          <w:szCs w:val="24"/>
        </w:rPr>
      </w:pPr>
      <w:r w:rsidRPr="006F7CA4">
        <w:rPr>
          <w:rFonts w:cstheme="minorHAnsi"/>
          <w:color w:val="002060"/>
          <w:sz w:val="24"/>
          <w:szCs w:val="24"/>
        </w:rPr>
        <w:t>*BIDFORD ON AVON, Warwicks</w:t>
      </w:r>
    </w:p>
    <w:p w:rsidR="005F129A" w:rsidRPr="006F7CA4" w:rsidRDefault="005F129A" w:rsidP="008A1C68">
      <w:pPr>
        <w:jc w:val="left"/>
        <w:rPr>
          <w:rFonts w:cstheme="minorHAnsi"/>
          <w:color w:val="002060"/>
          <w:sz w:val="24"/>
          <w:szCs w:val="24"/>
        </w:rPr>
      </w:pPr>
      <w:r w:rsidRPr="006F7CA4">
        <w:rPr>
          <w:rFonts w:cstheme="minorHAnsi"/>
          <w:color w:val="002060"/>
          <w:sz w:val="24"/>
          <w:szCs w:val="24"/>
        </w:rPr>
        <w:t>SP 10 50</w:t>
      </w:r>
    </w:p>
    <w:p w:rsidR="005F129A" w:rsidRPr="006F7CA4" w:rsidRDefault="005F129A" w:rsidP="008A1C68">
      <w:pPr>
        <w:jc w:val="left"/>
        <w:rPr>
          <w:rFonts w:cstheme="minorHAnsi"/>
          <w:color w:val="002060"/>
          <w:sz w:val="24"/>
          <w:szCs w:val="24"/>
        </w:rPr>
      </w:pPr>
      <w:r w:rsidRPr="006F7CA4">
        <w:rPr>
          <w:rFonts w:cstheme="minorHAnsi"/>
          <w:color w:val="002060"/>
          <w:sz w:val="24"/>
          <w:szCs w:val="24"/>
        </w:rPr>
        <w:t>This is the site of a Roman settlement, indicated by the numerous finds that have been discovered here, mostly between 1986 and 1991. The site is located 400m south-west of Staple Hill.</w:t>
      </w:r>
    </w:p>
    <w:p w:rsidR="005F129A" w:rsidRPr="006F7CA4" w:rsidRDefault="005F129A" w:rsidP="008A1C68">
      <w:pPr>
        <w:jc w:val="left"/>
        <w:rPr>
          <w:rFonts w:cstheme="minorHAnsi"/>
          <w:color w:val="002060"/>
          <w:sz w:val="24"/>
          <w:szCs w:val="24"/>
        </w:rPr>
      </w:pPr>
      <w:r w:rsidRPr="006F7CA4">
        <w:rPr>
          <w:rFonts w:cstheme="minorHAnsi"/>
          <w:color w:val="002060"/>
          <w:sz w:val="24"/>
          <w:szCs w:val="24"/>
        </w:rPr>
        <w:t>Many of the finds were made with metal-detectors, and include a significant number of coins (largely of the 3</w:t>
      </w:r>
      <w:r w:rsidRPr="006F7CA4">
        <w:rPr>
          <w:rFonts w:cstheme="minorHAnsi"/>
          <w:color w:val="002060"/>
          <w:sz w:val="24"/>
          <w:szCs w:val="24"/>
          <w:vertAlign w:val="superscript"/>
        </w:rPr>
        <w:t>rd</w:t>
      </w:r>
      <w:r w:rsidRPr="006F7CA4">
        <w:rPr>
          <w:rFonts w:cstheme="minorHAnsi"/>
          <w:color w:val="002060"/>
          <w:sz w:val="24"/>
          <w:szCs w:val="24"/>
        </w:rPr>
        <w:t xml:space="preserve"> and 4</w:t>
      </w:r>
      <w:r w:rsidRPr="006F7CA4">
        <w:rPr>
          <w:rFonts w:cstheme="minorHAnsi"/>
          <w:color w:val="002060"/>
          <w:sz w:val="24"/>
          <w:szCs w:val="24"/>
          <w:vertAlign w:val="superscript"/>
        </w:rPr>
        <w:t>th</w:t>
      </w:r>
      <w:r w:rsidRPr="006F7CA4">
        <w:rPr>
          <w:rFonts w:cstheme="minorHAnsi"/>
          <w:color w:val="002060"/>
          <w:sz w:val="24"/>
          <w:szCs w:val="24"/>
        </w:rPr>
        <w:t xml:space="preserve"> century), </w:t>
      </w:r>
      <w:r w:rsidR="00AA5031" w:rsidRPr="006F7CA4">
        <w:rPr>
          <w:rFonts w:cstheme="minorHAnsi"/>
          <w:color w:val="002060"/>
          <w:sz w:val="24"/>
          <w:szCs w:val="24"/>
        </w:rPr>
        <w:t xml:space="preserve">and </w:t>
      </w:r>
      <w:r w:rsidR="0060252B" w:rsidRPr="006F7CA4">
        <w:rPr>
          <w:rFonts w:cstheme="minorHAnsi"/>
          <w:color w:val="002060"/>
          <w:sz w:val="24"/>
          <w:szCs w:val="24"/>
        </w:rPr>
        <w:t xml:space="preserve">numerous </w:t>
      </w:r>
      <w:r w:rsidRPr="006F7CA4">
        <w:rPr>
          <w:rFonts w:cstheme="minorHAnsi"/>
          <w:color w:val="002060"/>
          <w:sz w:val="24"/>
          <w:szCs w:val="24"/>
        </w:rPr>
        <w:t>bronze objects</w:t>
      </w:r>
      <w:r w:rsidR="0060252B" w:rsidRPr="006F7CA4">
        <w:rPr>
          <w:rFonts w:cstheme="minorHAnsi"/>
          <w:color w:val="002060"/>
          <w:sz w:val="24"/>
          <w:szCs w:val="24"/>
        </w:rPr>
        <w:t xml:space="preserve"> including </w:t>
      </w:r>
      <w:r w:rsidR="00AA5031" w:rsidRPr="006F7CA4">
        <w:rPr>
          <w:rFonts w:cstheme="minorHAnsi"/>
          <w:color w:val="002060"/>
          <w:sz w:val="24"/>
          <w:szCs w:val="24"/>
        </w:rPr>
        <w:t>many brooches and personal objects</w:t>
      </w:r>
      <w:r w:rsidR="0060252B" w:rsidRPr="006F7CA4">
        <w:rPr>
          <w:rFonts w:cstheme="minorHAnsi"/>
          <w:color w:val="002060"/>
          <w:sz w:val="24"/>
          <w:szCs w:val="24"/>
        </w:rPr>
        <w:t>.</w:t>
      </w:r>
      <w:r w:rsidR="00AA5031" w:rsidRPr="006F7CA4">
        <w:rPr>
          <w:rFonts w:cstheme="minorHAnsi"/>
          <w:color w:val="002060"/>
          <w:sz w:val="24"/>
          <w:szCs w:val="24"/>
        </w:rPr>
        <w:t xml:space="preserve"> A coin of </w:t>
      </w:r>
      <w:r w:rsidR="005835F5" w:rsidRPr="006F7CA4">
        <w:rPr>
          <w:rFonts w:cstheme="minorHAnsi"/>
          <w:color w:val="002060"/>
          <w:sz w:val="24"/>
          <w:szCs w:val="24"/>
        </w:rPr>
        <w:t>Hadrian and one of Trajan have</w:t>
      </w:r>
      <w:r w:rsidR="00AA5031" w:rsidRPr="006F7CA4">
        <w:rPr>
          <w:rFonts w:cstheme="minorHAnsi"/>
          <w:color w:val="002060"/>
          <w:sz w:val="24"/>
          <w:szCs w:val="24"/>
        </w:rPr>
        <w:t xml:space="preserve"> also been found.</w:t>
      </w:r>
    </w:p>
    <w:p w:rsidR="0060252B" w:rsidRPr="006F7CA4" w:rsidRDefault="0060252B" w:rsidP="008A1C68">
      <w:pPr>
        <w:jc w:val="left"/>
        <w:rPr>
          <w:rFonts w:cstheme="minorHAnsi"/>
          <w:color w:val="002060"/>
          <w:sz w:val="24"/>
          <w:szCs w:val="24"/>
        </w:rPr>
      </w:pPr>
      <w:r w:rsidRPr="006F7CA4">
        <w:rPr>
          <w:rFonts w:cstheme="minorHAnsi"/>
          <w:color w:val="002060"/>
          <w:sz w:val="24"/>
          <w:szCs w:val="24"/>
        </w:rPr>
        <w:t xml:space="preserve">There was also evidence for buildings. Fieldwalking in 1986 </w:t>
      </w:r>
      <w:r w:rsidR="00AA5031" w:rsidRPr="006F7CA4">
        <w:rPr>
          <w:rFonts w:cstheme="minorHAnsi"/>
          <w:color w:val="002060"/>
          <w:sz w:val="24"/>
          <w:szCs w:val="24"/>
        </w:rPr>
        <w:t>notes a sparse scatter of Roman pottery over the whole area walked and a dense concentration of pottery and stone in the north-west corner of the field. Two roof slates with holes and some burnt stone were also recovered. Pottery included samian, mortaria and shell gritted. Also found were possible Roman tile and animal bone.</w:t>
      </w:r>
    </w:p>
    <w:p w:rsidR="00AA5031" w:rsidRPr="006F7CA4" w:rsidRDefault="00AA5031" w:rsidP="008A1C68">
      <w:pPr>
        <w:jc w:val="left"/>
        <w:rPr>
          <w:rFonts w:cstheme="minorHAnsi"/>
          <w:color w:val="002060"/>
          <w:sz w:val="24"/>
          <w:szCs w:val="24"/>
        </w:rPr>
      </w:pPr>
      <w:r w:rsidRPr="006F7CA4">
        <w:rPr>
          <w:rFonts w:cstheme="minorHAnsi"/>
          <w:color w:val="002060"/>
          <w:sz w:val="24"/>
          <w:szCs w:val="24"/>
        </w:rPr>
        <w:t>An area of possible buildings was examined in 1987. A dense concentration of pottery and stone was recovered, and possible slates. At least five buildings appear to be represented over two fields.</w:t>
      </w:r>
    </w:p>
    <w:p w:rsidR="00AA5031" w:rsidRPr="006F7CA4" w:rsidRDefault="00AA5031" w:rsidP="008A1C68">
      <w:pPr>
        <w:jc w:val="left"/>
        <w:rPr>
          <w:rFonts w:cstheme="minorHAnsi"/>
          <w:color w:val="002060"/>
          <w:sz w:val="24"/>
          <w:szCs w:val="24"/>
        </w:rPr>
      </w:pPr>
      <w:r w:rsidRPr="006F7CA4">
        <w:rPr>
          <w:rFonts w:cstheme="minorHAnsi"/>
          <w:color w:val="002060"/>
          <w:sz w:val="24"/>
          <w:szCs w:val="24"/>
        </w:rPr>
        <w:t xml:space="preserve">This is an extensive site. The nature of the finds might suggest a </w:t>
      </w:r>
      <w:r w:rsidR="005835F5" w:rsidRPr="006F7CA4">
        <w:rPr>
          <w:rFonts w:cstheme="minorHAnsi"/>
          <w:color w:val="002060"/>
          <w:sz w:val="24"/>
          <w:szCs w:val="24"/>
        </w:rPr>
        <w:t>temple rather than a villa site; or may reflect metal-detecting results.</w:t>
      </w:r>
      <w:r w:rsidR="00A22955" w:rsidRPr="006F7CA4">
        <w:rPr>
          <w:rFonts w:cstheme="minorHAnsi"/>
          <w:color w:val="002060"/>
          <w:sz w:val="24"/>
          <w:szCs w:val="24"/>
        </w:rPr>
        <w:t xml:space="preserve"> </w:t>
      </w:r>
      <w:r w:rsidR="00A22955" w:rsidRPr="006F7CA4">
        <w:rPr>
          <w:rFonts w:cstheme="minorHAnsi"/>
          <w:b/>
          <w:color w:val="002060"/>
          <w:sz w:val="24"/>
          <w:szCs w:val="24"/>
        </w:rPr>
        <w:t>No hoards have been found.</w:t>
      </w:r>
      <w:r w:rsidR="00DE63E7" w:rsidRPr="006F7CA4">
        <w:rPr>
          <w:rFonts w:cstheme="minorHAnsi"/>
          <w:b/>
          <w:color w:val="002060"/>
          <w:sz w:val="24"/>
          <w:szCs w:val="24"/>
        </w:rPr>
        <w:t xml:space="preserve"> check</w:t>
      </w:r>
    </w:p>
    <w:p w:rsidR="00AA5031" w:rsidRPr="006F7CA4" w:rsidRDefault="00AA5031" w:rsidP="008A1C68">
      <w:pPr>
        <w:jc w:val="left"/>
        <w:rPr>
          <w:rFonts w:cstheme="minorHAnsi"/>
          <w:color w:val="002060"/>
          <w:sz w:val="24"/>
          <w:szCs w:val="24"/>
        </w:rPr>
      </w:pPr>
      <w:r w:rsidRPr="006F7CA4">
        <w:rPr>
          <w:rFonts w:cstheme="minorHAnsi"/>
          <w:color w:val="002060"/>
          <w:sz w:val="24"/>
          <w:szCs w:val="24"/>
        </w:rPr>
        <w:t>Documentation is held by Warwicks HER.</w:t>
      </w:r>
    </w:p>
    <w:p w:rsidR="005F129A" w:rsidRPr="006F7CA4" w:rsidRDefault="00AA5031" w:rsidP="008A1C68">
      <w:pPr>
        <w:jc w:val="left"/>
        <w:rPr>
          <w:rFonts w:cstheme="minorHAnsi"/>
          <w:color w:val="002060"/>
          <w:sz w:val="24"/>
          <w:szCs w:val="24"/>
        </w:rPr>
      </w:pPr>
      <w:r w:rsidRPr="006F7CA4">
        <w:rPr>
          <w:rFonts w:cstheme="minorHAnsi"/>
          <w:color w:val="002060"/>
          <w:sz w:val="24"/>
          <w:szCs w:val="24"/>
        </w:rPr>
        <w:t xml:space="preserve">1. </w:t>
      </w:r>
      <w:r w:rsidR="005F129A" w:rsidRPr="006F7CA4">
        <w:rPr>
          <w:rFonts w:cstheme="minorHAnsi"/>
          <w:color w:val="002060"/>
          <w:sz w:val="24"/>
          <w:szCs w:val="24"/>
        </w:rPr>
        <w:t>HER 5690</w:t>
      </w:r>
    </w:p>
    <w:p w:rsidR="005835F5" w:rsidRPr="006F7CA4" w:rsidRDefault="005835F5" w:rsidP="008A1C68">
      <w:pPr>
        <w:jc w:val="left"/>
        <w:rPr>
          <w:rFonts w:cstheme="minorHAnsi"/>
          <w:color w:val="002060"/>
          <w:sz w:val="24"/>
          <w:szCs w:val="24"/>
        </w:rPr>
      </w:pPr>
      <w:r w:rsidRPr="006F7CA4">
        <w:rPr>
          <w:rFonts w:cstheme="minorHAnsi"/>
          <w:color w:val="002060"/>
          <w:sz w:val="24"/>
          <w:szCs w:val="24"/>
        </w:rPr>
        <w:t>2. HER 5691</w:t>
      </w:r>
    </w:p>
    <w:p w:rsidR="005835F5" w:rsidRPr="006F7CA4" w:rsidRDefault="005835F5" w:rsidP="008A1C68">
      <w:pPr>
        <w:jc w:val="left"/>
        <w:rPr>
          <w:rFonts w:cstheme="minorHAnsi"/>
          <w:color w:val="002060"/>
          <w:sz w:val="24"/>
          <w:szCs w:val="24"/>
        </w:rPr>
      </w:pPr>
      <w:r w:rsidRPr="006F7CA4">
        <w:rPr>
          <w:rFonts w:cstheme="minorHAnsi"/>
          <w:color w:val="002060"/>
          <w:sz w:val="24"/>
          <w:szCs w:val="24"/>
        </w:rPr>
        <w:t>3. WMA 30, 1987, 41</w:t>
      </w:r>
    </w:p>
    <w:p w:rsidR="0069241B" w:rsidRPr="006F7CA4" w:rsidRDefault="0069241B" w:rsidP="008A1C68">
      <w:pPr>
        <w:jc w:val="left"/>
        <w:rPr>
          <w:rFonts w:cs="David"/>
          <w:color w:val="002060"/>
          <w:sz w:val="24"/>
          <w:szCs w:val="24"/>
        </w:rPr>
      </w:pPr>
    </w:p>
    <w:p w:rsidR="0069241B" w:rsidRPr="006F7CA4" w:rsidRDefault="0069241B" w:rsidP="008A1C68">
      <w:pPr>
        <w:jc w:val="left"/>
        <w:rPr>
          <w:rFonts w:cs="David"/>
          <w:color w:val="002060"/>
          <w:sz w:val="24"/>
          <w:szCs w:val="24"/>
        </w:rPr>
      </w:pPr>
      <w:r w:rsidRPr="006F7CA4">
        <w:rPr>
          <w:rFonts w:cs="David"/>
          <w:color w:val="002060"/>
          <w:sz w:val="24"/>
          <w:szCs w:val="24"/>
        </w:rPr>
        <w:t>*BILLESLEY</w:t>
      </w:r>
      <w:r w:rsidR="001B7EB9" w:rsidRPr="006F7CA4">
        <w:rPr>
          <w:rFonts w:cs="David"/>
          <w:color w:val="002060"/>
          <w:sz w:val="24"/>
          <w:szCs w:val="24"/>
        </w:rPr>
        <w:t>, Warwicks</w:t>
      </w:r>
    </w:p>
    <w:p w:rsidR="001B7EB9" w:rsidRPr="006F7CA4" w:rsidRDefault="001B7EB9" w:rsidP="008A1C68">
      <w:pPr>
        <w:jc w:val="left"/>
        <w:rPr>
          <w:rFonts w:cs="David"/>
          <w:color w:val="002060"/>
          <w:sz w:val="24"/>
          <w:szCs w:val="24"/>
        </w:rPr>
      </w:pPr>
      <w:r w:rsidRPr="006F7CA4">
        <w:rPr>
          <w:rFonts w:cs="David"/>
          <w:color w:val="002060"/>
          <w:sz w:val="24"/>
          <w:szCs w:val="24"/>
        </w:rPr>
        <w:t>Billesley Manor Farm</w:t>
      </w:r>
    </w:p>
    <w:p w:rsidR="001B7EB9" w:rsidRPr="006F7CA4" w:rsidRDefault="001B7EB9" w:rsidP="008A1C68">
      <w:pPr>
        <w:jc w:val="left"/>
        <w:rPr>
          <w:rFonts w:cs="David"/>
          <w:color w:val="002060"/>
          <w:sz w:val="24"/>
          <w:szCs w:val="24"/>
        </w:rPr>
      </w:pPr>
      <w:r w:rsidRPr="006F7CA4">
        <w:rPr>
          <w:rFonts w:cs="David"/>
          <w:color w:val="002060"/>
          <w:sz w:val="24"/>
          <w:szCs w:val="24"/>
        </w:rPr>
        <w:t>SP 15 56</w:t>
      </w:r>
    </w:p>
    <w:p w:rsidR="001B7EB9" w:rsidRPr="006F7CA4" w:rsidRDefault="00FC691D" w:rsidP="008A1C68">
      <w:pPr>
        <w:jc w:val="left"/>
        <w:rPr>
          <w:rFonts w:cs="David"/>
          <w:color w:val="002060"/>
          <w:sz w:val="24"/>
          <w:szCs w:val="24"/>
        </w:rPr>
      </w:pPr>
      <w:r w:rsidRPr="006F7CA4">
        <w:rPr>
          <w:rFonts w:cs="David"/>
          <w:color w:val="002060"/>
          <w:sz w:val="24"/>
          <w:szCs w:val="24"/>
        </w:rPr>
        <w:t>The site at Billsley Manor Farm is halfway along the road between Alcester and Tiddington, and</w:t>
      </w:r>
      <w:r w:rsidR="00BB2162" w:rsidRPr="006F7CA4">
        <w:rPr>
          <w:rFonts w:cs="David"/>
          <w:color w:val="002060"/>
          <w:sz w:val="24"/>
          <w:szCs w:val="24"/>
        </w:rPr>
        <w:t xml:space="preserve"> developer-funded excavation in 1995, reported by Palmer, revealed</w:t>
      </w:r>
      <w:r w:rsidRPr="006F7CA4">
        <w:rPr>
          <w:rFonts w:cs="David"/>
          <w:color w:val="002060"/>
          <w:sz w:val="24"/>
          <w:szCs w:val="24"/>
        </w:rPr>
        <w:t xml:space="preserve"> what Hodgson describes as </w:t>
      </w:r>
      <w:r w:rsidR="00B86C41" w:rsidRPr="006F7CA4">
        <w:rPr>
          <w:rFonts w:cs="David"/>
          <w:color w:val="002060"/>
          <w:sz w:val="24"/>
          <w:szCs w:val="24"/>
        </w:rPr>
        <w:t>‘two ambitious (though unfortunately fragmentarily observed) stone buildings.’ The most intense occupat</w:t>
      </w:r>
      <w:r w:rsidR="004B7336" w:rsidRPr="006F7CA4">
        <w:rPr>
          <w:rFonts w:cs="David"/>
          <w:color w:val="002060"/>
          <w:sz w:val="24"/>
          <w:szCs w:val="24"/>
        </w:rPr>
        <w:t xml:space="preserve">ion was evidently from </w:t>
      </w:r>
      <w:r w:rsidR="00B86C41" w:rsidRPr="006F7CA4">
        <w:rPr>
          <w:rFonts w:cs="David"/>
          <w:color w:val="002060"/>
          <w:sz w:val="24"/>
          <w:szCs w:val="24"/>
        </w:rPr>
        <w:t>the mid 1</w:t>
      </w:r>
      <w:r w:rsidR="00B86C41" w:rsidRPr="006F7CA4">
        <w:rPr>
          <w:rFonts w:cs="David"/>
          <w:color w:val="002060"/>
          <w:sz w:val="24"/>
          <w:szCs w:val="24"/>
          <w:vertAlign w:val="superscript"/>
        </w:rPr>
        <w:t>st</w:t>
      </w:r>
      <w:r w:rsidR="00B86C41" w:rsidRPr="006F7CA4">
        <w:rPr>
          <w:rFonts w:cs="David"/>
          <w:color w:val="002060"/>
          <w:sz w:val="24"/>
          <w:szCs w:val="24"/>
        </w:rPr>
        <w:t xml:space="preserve"> century to at least the mid 4</w:t>
      </w:r>
      <w:r w:rsidR="00B86C41" w:rsidRPr="006F7CA4">
        <w:rPr>
          <w:rFonts w:cs="David"/>
          <w:color w:val="002060"/>
          <w:sz w:val="24"/>
          <w:szCs w:val="24"/>
          <w:vertAlign w:val="superscript"/>
        </w:rPr>
        <w:t>th</w:t>
      </w:r>
      <w:r w:rsidR="00B86C41" w:rsidRPr="006F7CA4">
        <w:rPr>
          <w:rFonts w:cs="David"/>
          <w:color w:val="002060"/>
          <w:sz w:val="24"/>
          <w:szCs w:val="24"/>
        </w:rPr>
        <w:t>. The pottery include</w:t>
      </w:r>
      <w:r w:rsidR="004B7336" w:rsidRPr="006F7CA4">
        <w:rPr>
          <w:rFonts w:cs="David"/>
          <w:color w:val="002060"/>
          <w:sz w:val="24"/>
          <w:szCs w:val="24"/>
        </w:rPr>
        <w:t>s</w:t>
      </w:r>
      <w:r w:rsidR="00B86C41" w:rsidRPr="006F7CA4">
        <w:rPr>
          <w:rFonts w:cs="David"/>
          <w:color w:val="002060"/>
          <w:sz w:val="24"/>
          <w:szCs w:val="24"/>
        </w:rPr>
        <w:t xml:space="preserve"> fine wares, and the evidence leads to the suggestion that this site is part of a (possibly dispersed) villa estate.</w:t>
      </w:r>
    </w:p>
    <w:p w:rsidR="0063561D" w:rsidRPr="006F7CA4" w:rsidRDefault="00366B7B" w:rsidP="008A1C68">
      <w:pPr>
        <w:jc w:val="left"/>
        <w:rPr>
          <w:rFonts w:cstheme="minorHAnsi"/>
          <w:color w:val="002060"/>
          <w:sz w:val="24"/>
          <w:szCs w:val="24"/>
        </w:rPr>
      </w:pPr>
      <w:hyperlink r:id="rId70" w:anchor="excavation" w:history="1">
        <w:r w:rsidR="004B7336" w:rsidRPr="006F7CA4">
          <w:rPr>
            <w:rStyle w:val="Hyperlink"/>
            <w:rFonts w:cstheme="minorHAnsi"/>
            <w:color w:val="002060"/>
            <w:sz w:val="24"/>
            <w:szCs w:val="24"/>
            <w:u w:val="none"/>
          </w:rPr>
          <w:t>The e</w:t>
        </w:r>
        <w:r w:rsidR="0063561D" w:rsidRPr="006F7CA4">
          <w:rPr>
            <w:rStyle w:val="Hyperlink"/>
            <w:rFonts w:cstheme="minorHAnsi"/>
            <w:color w:val="002060"/>
            <w:sz w:val="24"/>
            <w:szCs w:val="24"/>
            <w:u w:val="none"/>
          </w:rPr>
          <w:t>xcavation</w:t>
        </w:r>
      </w:hyperlink>
      <w:r w:rsidR="0063561D" w:rsidRPr="006F7CA4">
        <w:rPr>
          <w:rFonts w:cstheme="minorHAnsi"/>
          <w:color w:val="002060"/>
          <w:sz w:val="24"/>
          <w:szCs w:val="24"/>
        </w:rPr>
        <w:t xml:space="preserve">s revealed a </w:t>
      </w:r>
      <w:hyperlink r:id="rId71" w:anchor="roman" w:history="1">
        <w:r w:rsidR="0063561D" w:rsidRPr="006F7CA4">
          <w:rPr>
            <w:rStyle w:val="Hyperlink"/>
            <w:rFonts w:cstheme="minorHAnsi"/>
            <w:color w:val="002060"/>
            <w:sz w:val="24"/>
            <w:szCs w:val="24"/>
            <w:u w:val="none"/>
          </w:rPr>
          <w:t>Roman</w:t>
        </w:r>
      </w:hyperlink>
      <w:r w:rsidR="0063561D" w:rsidRPr="006F7CA4">
        <w:rPr>
          <w:rFonts w:cstheme="minorHAnsi"/>
          <w:color w:val="002060"/>
          <w:sz w:val="24"/>
          <w:szCs w:val="24"/>
        </w:rPr>
        <w:t xml:space="preserve">o-British </w:t>
      </w:r>
      <w:hyperlink r:id="rId72" w:anchor="settlement" w:history="1">
        <w:r w:rsidR="0063561D" w:rsidRPr="006F7CA4">
          <w:rPr>
            <w:rStyle w:val="Hyperlink"/>
            <w:rFonts w:cstheme="minorHAnsi"/>
            <w:color w:val="002060"/>
            <w:sz w:val="24"/>
            <w:szCs w:val="24"/>
            <w:u w:val="none"/>
          </w:rPr>
          <w:t>settlement</w:t>
        </w:r>
      </w:hyperlink>
      <w:r w:rsidR="0063561D" w:rsidRPr="006F7CA4">
        <w:rPr>
          <w:rFonts w:cstheme="minorHAnsi"/>
          <w:color w:val="002060"/>
          <w:sz w:val="24"/>
          <w:szCs w:val="24"/>
        </w:rPr>
        <w:t xml:space="preserve"> whose occupation ended in the mid-late 4th century. Two main phases of activity were recognised, 2nd century activity comprised some </w:t>
      </w:r>
      <w:hyperlink r:id="rId73" w:anchor="stone" w:history="1">
        <w:r w:rsidR="0063561D" w:rsidRPr="006F7CA4">
          <w:rPr>
            <w:rStyle w:val="Hyperlink"/>
            <w:rFonts w:cstheme="minorHAnsi"/>
            <w:color w:val="002060"/>
            <w:sz w:val="24"/>
            <w:szCs w:val="24"/>
            <w:u w:val="none"/>
          </w:rPr>
          <w:t>stone</w:t>
        </w:r>
      </w:hyperlink>
      <w:r w:rsidR="0063561D" w:rsidRPr="006F7CA4">
        <w:rPr>
          <w:rFonts w:cstheme="minorHAnsi"/>
          <w:color w:val="002060"/>
          <w:sz w:val="24"/>
          <w:szCs w:val="24"/>
        </w:rPr>
        <w:t xml:space="preserve"> </w:t>
      </w:r>
      <w:hyperlink r:id="rId74" w:anchor="wall" w:history="1">
        <w:r w:rsidR="0063561D" w:rsidRPr="006F7CA4">
          <w:rPr>
            <w:rStyle w:val="Hyperlink"/>
            <w:rFonts w:cstheme="minorHAnsi"/>
            <w:color w:val="002060"/>
            <w:sz w:val="24"/>
            <w:szCs w:val="24"/>
            <w:u w:val="none"/>
          </w:rPr>
          <w:t>wall</w:t>
        </w:r>
      </w:hyperlink>
      <w:r w:rsidR="0063561D" w:rsidRPr="006F7CA4">
        <w:rPr>
          <w:rFonts w:cstheme="minorHAnsi"/>
          <w:color w:val="002060"/>
          <w:sz w:val="24"/>
          <w:szCs w:val="24"/>
        </w:rPr>
        <w:t xml:space="preserve">s and a sequence of </w:t>
      </w:r>
      <w:hyperlink r:id="rId75" w:anchor="pit" w:history="1">
        <w:r w:rsidR="0063561D" w:rsidRPr="006F7CA4">
          <w:rPr>
            <w:rStyle w:val="Hyperlink"/>
            <w:rFonts w:cstheme="minorHAnsi"/>
            <w:color w:val="002060"/>
            <w:sz w:val="24"/>
            <w:szCs w:val="24"/>
            <w:u w:val="none"/>
          </w:rPr>
          <w:t>pit</w:t>
        </w:r>
      </w:hyperlink>
      <w:r w:rsidR="0063561D" w:rsidRPr="006F7CA4">
        <w:rPr>
          <w:rFonts w:cstheme="minorHAnsi"/>
          <w:color w:val="002060"/>
          <w:sz w:val="24"/>
          <w:szCs w:val="24"/>
        </w:rPr>
        <w:t xml:space="preserve">s whilst in the late 3rd/early4th century two substantial </w:t>
      </w:r>
      <w:hyperlink r:id="rId76" w:anchor="stone" w:history="1">
        <w:r w:rsidR="0063561D" w:rsidRPr="006F7CA4">
          <w:rPr>
            <w:rStyle w:val="Hyperlink"/>
            <w:rFonts w:cstheme="minorHAnsi"/>
            <w:color w:val="002060"/>
            <w:sz w:val="24"/>
            <w:szCs w:val="24"/>
            <w:u w:val="none"/>
          </w:rPr>
          <w:t>stone</w:t>
        </w:r>
      </w:hyperlink>
      <w:r w:rsidR="0063561D" w:rsidRPr="006F7CA4">
        <w:rPr>
          <w:rFonts w:cstheme="minorHAnsi"/>
          <w:color w:val="002060"/>
          <w:sz w:val="24"/>
          <w:szCs w:val="24"/>
        </w:rPr>
        <w:t xml:space="preserve"> </w:t>
      </w:r>
      <w:hyperlink r:id="rId77" w:anchor="building" w:history="1">
        <w:r w:rsidR="0063561D" w:rsidRPr="006F7CA4">
          <w:rPr>
            <w:rStyle w:val="Hyperlink"/>
            <w:rFonts w:cstheme="minorHAnsi"/>
            <w:color w:val="002060"/>
            <w:sz w:val="24"/>
            <w:szCs w:val="24"/>
            <w:u w:val="none"/>
          </w:rPr>
          <w:t>building</w:t>
        </w:r>
      </w:hyperlink>
      <w:r w:rsidR="0063561D" w:rsidRPr="006F7CA4">
        <w:rPr>
          <w:rFonts w:cstheme="minorHAnsi"/>
          <w:color w:val="002060"/>
          <w:sz w:val="24"/>
          <w:szCs w:val="24"/>
        </w:rPr>
        <w:t xml:space="preserve">s were erected. The function of the </w:t>
      </w:r>
      <w:hyperlink r:id="rId78" w:anchor="settlement" w:history="1">
        <w:r w:rsidR="0063561D" w:rsidRPr="006F7CA4">
          <w:rPr>
            <w:rStyle w:val="Hyperlink"/>
            <w:rFonts w:cstheme="minorHAnsi"/>
            <w:color w:val="002060"/>
            <w:sz w:val="24"/>
            <w:szCs w:val="24"/>
            <w:u w:val="none"/>
          </w:rPr>
          <w:t>settlement</w:t>
        </w:r>
      </w:hyperlink>
      <w:r w:rsidR="0063561D" w:rsidRPr="006F7CA4">
        <w:rPr>
          <w:rFonts w:cstheme="minorHAnsi"/>
          <w:color w:val="002060"/>
          <w:sz w:val="24"/>
          <w:szCs w:val="24"/>
        </w:rPr>
        <w:t xml:space="preserve"> is likely to have been agricultural</w:t>
      </w:r>
      <w:r w:rsidR="004B7336" w:rsidRPr="006F7CA4">
        <w:rPr>
          <w:rFonts w:cstheme="minorHAnsi"/>
          <w:color w:val="002060"/>
          <w:sz w:val="24"/>
          <w:szCs w:val="24"/>
        </w:rPr>
        <w:t xml:space="preserve"> – possibly associated with a villa complex -</w:t>
      </w:r>
      <w:r w:rsidR="0063561D" w:rsidRPr="006F7CA4">
        <w:rPr>
          <w:rFonts w:cstheme="minorHAnsi"/>
          <w:color w:val="002060"/>
          <w:sz w:val="24"/>
          <w:szCs w:val="24"/>
        </w:rPr>
        <w:t xml:space="preserve"> although its position on the </w:t>
      </w:r>
      <w:hyperlink r:id="rId79" w:anchor="road" w:history="1">
        <w:r w:rsidR="0063561D" w:rsidRPr="006F7CA4">
          <w:rPr>
            <w:rStyle w:val="Hyperlink"/>
            <w:rFonts w:cstheme="minorHAnsi"/>
            <w:color w:val="002060"/>
            <w:sz w:val="24"/>
            <w:szCs w:val="24"/>
            <w:u w:val="none"/>
          </w:rPr>
          <w:t>road</w:t>
        </w:r>
      </w:hyperlink>
      <w:r w:rsidR="0063561D" w:rsidRPr="006F7CA4">
        <w:rPr>
          <w:rFonts w:cstheme="minorHAnsi"/>
          <w:color w:val="002060"/>
          <w:sz w:val="24"/>
          <w:szCs w:val="24"/>
        </w:rPr>
        <w:t xml:space="preserve"> midway between Alcester </w:t>
      </w:r>
      <w:r w:rsidR="004B7336" w:rsidRPr="006F7CA4">
        <w:rPr>
          <w:rFonts w:cstheme="minorHAnsi"/>
          <w:color w:val="002060"/>
          <w:sz w:val="24"/>
          <w:szCs w:val="24"/>
        </w:rPr>
        <w:t xml:space="preserve">and Tiddington means that it </w:t>
      </w:r>
      <w:r w:rsidR="0063561D" w:rsidRPr="006F7CA4">
        <w:rPr>
          <w:rFonts w:cstheme="minorHAnsi"/>
          <w:color w:val="002060"/>
          <w:sz w:val="24"/>
          <w:szCs w:val="24"/>
        </w:rPr>
        <w:t>may also have provided services to travellers.</w:t>
      </w:r>
    </w:p>
    <w:p w:rsidR="004B7336" w:rsidRPr="006F7CA4" w:rsidRDefault="004B7336" w:rsidP="008A1C68">
      <w:pPr>
        <w:jc w:val="left"/>
        <w:rPr>
          <w:rFonts w:cstheme="minorHAnsi"/>
          <w:color w:val="002060"/>
          <w:sz w:val="24"/>
          <w:szCs w:val="24"/>
        </w:rPr>
      </w:pPr>
      <w:r w:rsidRPr="006F7CA4">
        <w:rPr>
          <w:rFonts w:cstheme="minorHAnsi"/>
          <w:color w:val="002060"/>
          <w:sz w:val="24"/>
          <w:szCs w:val="24"/>
        </w:rPr>
        <w:t>Documentation is held by Warwick HER.</w:t>
      </w:r>
    </w:p>
    <w:p w:rsidR="00FC691D" w:rsidRPr="006F7CA4" w:rsidRDefault="00FC691D" w:rsidP="008A1C68">
      <w:pPr>
        <w:jc w:val="left"/>
        <w:rPr>
          <w:rFonts w:cs="David"/>
          <w:color w:val="002060"/>
          <w:sz w:val="24"/>
          <w:szCs w:val="24"/>
        </w:rPr>
      </w:pPr>
      <w:r w:rsidRPr="006F7CA4">
        <w:rPr>
          <w:rFonts w:cs="David"/>
          <w:color w:val="002060"/>
          <w:sz w:val="24"/>
          <w:szCs w:val="24"/>
        </w:rPr>
        <w:t>1. HER 7277</w:t>
      </w:r>
    </w:p>
    <w:p w:rsidR="00FC691D" w:rsidRPr="006F7CA4" w:rsidRDefault="00FC691D" w:rsidP="008A1C68">
      <w:pPr>
        <w:jc w:val="left"/>
        <w:rPr>
          <w:rFonts w:cs="David"/>
          <w:color w:val="002060"/>
          <w:sz w:val="24"/>
          <w:szCs w:val="24"/>
        </w:rPr>
      </w:pPr>
      <w:r w:rsidRPr="006F7CA4">
        <w:rPr>
          <w:rFonts w:cs="David"/>
          <w:color w:val="002060"/>
          <w:sz w:val="24"/>
          <w:szCs w:val="24"/>
        </w:rPr>
        <w:t>2. Hodgson N 20XX ‘The contribution of commercial archaeology to the study of Roman Warwickshire, 1990-2004’ Transactions 115, 25, 30</w:t>
      </w:r>
    </w:p>
    <w:p w:rsidR="00FD3D80" w:rsidRPr="006F7CA4" w:rsidRDefault="00FD3D80" w:rsidP="008A1C68">
      <w:pPr>
        <w:jc w:val="left"/>
        <w:rPr>
          <w:rFonts w:cs="David"/>
          <w:color w:val="002060"/>
          <w:sz w:val="24"/>
          <w:szCs w:val="24"/>
        </w:rPr>
      </w:pPr>
      <w:r w:rsidRPr="006F7CA4">
        <w:rPr>
          <w:rFonts w:cs="David"/>
          <w:color w:val="002060"/>
          <w:sz w:val="24"/>
          <w:szCs w:val="24"/>
        </w:rPr>
        <w:t xml:space="preserve">3. Palmer S </w:t>
      </w:r>
      <w:r w:rsidR="007224EA" w:rsidRPr="006F7CA4">
        <w:rPr>
          <w:rFonts w:cs="David"/>
          <w:color w:val="002060"/>
          <w:sz w:val="24"/>
          <w:szCs w:val="24"/>
        </w:rPr>
        <w:t xml:space="preserve">2003 </w:t>
      </w:r>
      <w:r w:rsidR="007224EA" w:rsidRPr="006F7CA4">
        <w:rPr>
          <w:rFonts w:cs="David"/>
          <w:i/>
          <w:color w:val="002060"/>
          <w:sz w:val="24"/>
          <w:szCs w:val="24"/>
        </w:rPr>
        <w:t xml:space="preserve">Billesley, NW of Drayton Barn Cottages [The excavation of a Romano-British settlement </w:t>
      </w:r>
      <w:r w:rsidR="006B34E6" w:rsidRPr="006F7CA4">
        <w:rPr>
          <w:rFonts w:cs="David"/>
          <w:i/>
          <w:color w:val="002060"/>
          <w:sz w:val="24"/>
          <w:szCs w:val="24"/>
        </w:rPr>
        <w:t>at Billesley Manor Farm, Warwickshire in 1995]</w:t>
      </w:r>
      <w:r w:rsidR="006B34E6" w:rsidRPr="006F7CA4">
        <w:rPr>
          <w:rFonts w:cs="David"/>
          <w:color w:val="002060"/>
          <w:sz w:val="24"/>
          <w:szCs w:val="24"/>
        </w:rPr>
        <w:t>, WMFAS</w:t>
      </w:r>
    </w:p>
    <w:p w:rsidR="004B7336" w:rsidRPr="006F7CA4" w:rsidRDefault="004B7336" w:rsidP="008A1C68">
      <w:pPr>
        <w:jc w:val="left"/>
        <w:rPr>
          <w:rFonts w:cs="David"/>
          <w:color w:val="002060"/>
          <w:sz w:val="24"/>
          <w:szCs w:val="24"/>
        </w:rPr>
      </w:pPr>
      <w:r w:rsidRPr="006F7CA4">
        <w:rPr>
          <w:rFonts w:cs="David"/>
          <w:color w:val="002060"/>
          <w:sz w:val="24"/>
          <w:szCs w:val="24"/>
        </w:rPr>
        <w:t>4. WMA 37, 1995</w:t>
      </w:r>
    </w:p>
    <w:p w:rsidR="00CE6B08" w:rsidRPr="006F7CA4" w:rsidRDefault="00CE6B08" w:rsidP="008A1C68">
      <w:pPr>
        <w:jc w:val="left"/>
        <w:rPr>
          <w:rFonts w:cs="David"/>
          <w:color w:val="002060"/>
          <w:sz w:val="24"/>
          <w:szCs w:val="24"/>
        </w:rPr>
      </w:pPr>
    </w:p>
    <w:p w:rsidR="00CE6B08" w:rsidRPr="006F7CA4" w:rsidRDefault="00CE6B08" w:rsidP="008A1C68">
      <w:pPr>
        <w:jc w:val="left"/>
        <w:rPr>
          <w:rFonts w:cs="David"/>
          <w:color w:val="002060"/>
          <w:sz w:val="24"/>
          <w:szCs w:val="24"/>
        </w:rPr>
      </w:pPr>
      <w:r w:rsidRPr="006F7CA4">
        <w:rPr>
          <w:rFonts w:cs="David"/>
          <w:color w:val="002060"/>
          <w:sz w:val="24"/>
          <w:szCs w:val="24"/>
        </w:rPr>
        <w:t>BRAILES, Warwicks</w:t>
      </w:r>
    </w:p>
    <w:p w:rsidR="00CE6B08" w:rsidRPr="006F7CA4" w:rsidRDefault="00CE6B08" w:rsidP="008A1C68">
      <w:pPr>
        <w:jc w:val="left"/>
        <w:rPr>
          <w:rFonts w:cs="David"/>
          <w:color w:val="002060"/>
          <w:sz w:val="24"/>
          <w:szCs w:val="24"/>
        </w:rPr>
      </w:pPr>
      <w:r w:rsidRPr="006F7CA4">
        <w:rPr>
          <w:rFonts w:cs="David"/>
          <w:color w:val="002060"/>
          <w:sz w:val="24"/>
          <w:szCs w:val="24"/>
        </w:rPr>
        <w:t>SP 31 40</w:t>
      </w:r>
    </w:p>
    <w:p w:rsidR="00395F1C" w:rsidRPr="006F7CA4" w:rsidRDefault="00395F1C" w:rsidP="008A1C68">
      <w:pPr>
        <w:jc w:val="left"/>
        <w:rPr>
          <w:rFonts w:cs="David"/>
          <w:color w:val="002060"/>
          <w:sz w:val="24"/>
          <w:szCs w:val="24"/>
        </w:rPr>
      </w:pPr>
      <w:r w:rsidRPr="006F7CA4">
        <w:rPr>
          <w:rFonts w:cs="David"/>
          <w:color w:val="002060"/>
          <w:sz w:val="24"/>
          <w:szCs w:val="24"/>
        </w:rPr>
        <w:t xml:space="preserve">The possible site of a Roman settlement. </w:t>
      </w:r>
      <w:r w:rsidR="00CE6B08" w:rsidRPr="006F7CA4">
        <w:rPr>
          <w:rFonts w:cs="David"/>
          <w:color w:val="002060"/>
          <w:sz w:val="24"/>
          <w:szCs w:val="24"/>
        </w:rPr>
        <w:t>Large quantities of Roman pottery, including samian, oyster shells, animals bones, glass fragments and a curved bronze object</w:t>
      </w:r>
      <w:r w:rsidR="00B947BD" w:rsidRPr="006F7CA4">
        <w:rPr>
          <w:rFonts w:cs="David"/>
          <w:color w:val="002060"/>
          <w:sz w:val="24"/>
          <w:szCs w:val="24"/>
        </w:rPr>
        <w:t xml:space="preserve">, were found </w:t>
      </w:r>
      <w:r w:rsidR="00815924" w:rsidRPr="006F7CA4">
        <w:rPr>
          <w:rFonts w:cs="David"/>
          <w:color w:val="002060"/>
          <w:sz w:val="24"/>
          <w:szCs w:val="24"/>
        </w:rPr>
        <w:t>in ploughed fields in the 1960s, along with ploughed up stone.</w:t>
      </w:r>
    </w:p>
    <w:p w:rsidR="00395F1C" w:rsidRPr="006F7CA4" w:rsidRDefault="00395F1C" w:rsidP="008A1C68">
      <w:pPr>
        <w:jc w:val="left"/>
        <w:rPr>
          <w:rFonts w:cs="David"/>
          <w:color w:val="002060"/>
          <w:sz w:val="24"/>
          <w:szCs w:val="24"/>
        </w:rPr>
      </w:pPr>
      <w:r w:rsidRPr="006F7CA4">
        <w:rPr>
          <w:rFonts w:cs="David"/>
          <w:color w:val="002060"/>
          <w:sz w:val="24"/>
          <w:szCs w:val="24"/>
        </w:rPr>
        <w:t>The remains of a stone floor were found when archaeologists dug a test pit</w:t>
      </w:r>
      <w:r w:rsidR="00B947BD" w:rsidRPr="006F7CA4">
        <w:rPr>
          <w:rFonts w:cs="David"/>
          <w:color w:val="002060"/>
          <w:sz w:val="24"/>
          <w:szCs w:val="24"/>
        </w:rPr>
        <w:t xml:space="preserve"> in the 1970s</w:t>
      </w:r>
      <w:r w:rsidRPr="006F7CA4">
        <w:rPr>
          <w:rFonts w:cs="David"/>
          <w:color w:val="002060"/>
          <w:sz w:val="24"/>
          <w:szCs w:val="24"/>
        </w:rPr>
        <w:t>. The main concentration of material from this area appears to be 2</w:t>
      </w:r>
      <w:r w:rsidRPr="006F7CA4">
        <w:rPr>
          <w:rFonts w:cs="David"/>
          <w:color w:val="002060"/>
          <w:sz w:val="24"/>
          <w:szCs w:val="24"/>
          <w:vertAlign w:val="superscript"/>
        </w:rPr>
        <w:t>nd</w:t>
      </w:r>
      <w:r w:rsidRPr="006F7CA4">
        <w:rPr>
          <w:rFonts w:cs="David"/>
          <w:color w:val="002060"/>
          <w:sz w:val="24"/>
          <w:szCs w:val="24"/>
        </w:rPr>
        <w:t xml:space="preserve"> century.</w:t>
      </w:r>
    </w:p>
    <w:p w:rsidR="00B947BD" w:rsidRPr="006F7CA4" w:rsidRDefault="00B947BD" w:rsidP="008A1C68">
      <w:pPr>
        <w:jc w:val="left"/>
        <w:rPr>
          <w:rFonts w:cs="David"/>
          <w:color w:val="002060"/>
          <w:sz w:val="24"/>
          <w:szCs w:val="24"/>
        </w:rPr>
      </w:pPr>
      <w:r w:rsidRPr="006F7CA4">
        <w:rPr>
          <w:rFonts w:cs="David"/>
          <w:color w:val="002060"/>
          <w:sz w:val="24"/>
          <w:szCs w:val="24"/>
        </w:rPr>
        <w:t>Fieldwork on the site in 1986 produced evidence of 2</w:t>
      </w:r>
      <w:r w:rsidRPr="006F7CA4">
        <w:rPr>
          <w:rFonts w:cs="David"/>
          <w:color w:val="002060"/>
          <w:sz w:val="24"/>
          <w:szCs w:val="24"/>
          <w:vertAlign w:val="superscript"/>
        </w:rPr>
        <w:t>nd</w:t>
      </w:r>
      <w:r w:rsidRPr="006F7CA4">
        <w:rPr>
          <w:rFonts w:cs="David"/>
          <w:color w:val="002060"/>
          <w:sz w:val="24"/>
          <w:szCs w:val="24"/>
        </w:rPr>
        <w:t xml:space="preserve"> to 4</w:t>
      </w:r>
      <w:r w:rsidRPr="006F7CA4">
        <w:rPr>
          <w:rFonts w:cs="David"/>
          <w:color w:val="002060"/>
          <w:sz w:val="24"/>
          <w:szCs w:val="24"/>
          <w:vertAlign w:val="superscript"/>
        </w:rPr>
        <w:t>th</w:t>
      </w:r>
      <w:r w:rsidRPr="006F7CA4">
        <w:rPr>
          <w:rFonts w:cs="David"/>
          <w:color w:val="002060"/>
          <w:sz w:val="24"/>
          <w:szCs w:val="24"/>
        </w:rPr>
        <w:t xml:space="preserve"> century occupation. Detailed work </w:t>
      </w:r>
      <w:r w:rsidR="00815924" w:rsidRPr="006F7CA4">
        <w:rPr>
          <w:rFonts w:cs="David"/>
          <w:color w:val="002060"/>
          <w:sz w:val="24"/>
          <w:szCs w:val="24"/>
        </w:rPr>
        <w:t>indicates that it may be possible to distinguish a number of distinct clusters of buildings in this extensive (c 20 ha) site. Finds from field survey at this time include a small quantity of tile, some possible building stone, pottery, nails, glass, slag, oyster shell and burnt stone.</w:t>
      </w:r>
    </w:p>
    <w:p w:rsidR="00395F1C" w:rsidRPr="006F7CA4" w:rsidRDefault="00815924" w:rsidP="008A1C68">
      <w:pPr>
        <w:jc w:val="left"/>
        <w:rPr>
          <w:rFonts w:cs="David"/>
          <w:color w:val="002060"/>
          <w:sz w:val="24"/>
          <w:szCs w:val="24"/>
        </w:rPr>
      </w:pPr>
      <w:r w:rsidRPr="006F7CA4">
        <w:rPr>
          <w:rFonts w:cs="David"/>
          <w:color w:val="002060"/>
          <w:sz w:val="24"/>
          <w:szCs w:val="24"/>
        </w:rPr>
        <w:t>Romano-British brooch found in 1995 at SP 314 399.</w:t>
      </w:r>
    </w:p>
    <w:p w:rsidR="00395F1C" w:rsidRPr="006F7CA4" w:rsidRDefault="00395F1C" w:rsidP="008A1C68">
      <w:pPr>
        <w:jc w:val="left"/>
        <w:rPr>
          <w:rFonts w:cs="David"/>
          <w:color w:val="002060"/>
          <w:sz w:val="24"/>
          <w:szCs w:val="24"/>
        </w:rPr>
      </w:pPr>
      <w:r w:rsidRPr="006F7CA4">
        <w:rPr>
          <w:rFonts w:cs="David"/>
          <w:color w:val="002060"/>
          <w:sz w:val="24"/>
          <w:szCs w:val="24"/>
        </w:rPr>
        <w:t>The site is located 500m east of Castle Hill, Upper Brailes.</w:t>
      </w:r>
    </w:p>
    <w:p w:rsidR="00CE6B08" w:rsidRPr="006F7CA4" w:rsidRDefault="00CE6B08" w:rsidP="008A1C68">
      <w:pPr>
        <w:jc w:val="left"/>
        <w:rPr>
          <w:rFonts w:cs="David"/>
          <w:color w:val="002060"/>
          <w:sz w:val="24"/>
          <w:szCs w:val="24"/>
        </w:rPr>
      </w:pPr>
      <w:r w:rsidRPr="006F7CA4">
        <w:rPr>
          <w:rFonts w:cs="David"/>
          <w:color w:val="002060"/>
          <w:sz w:val="24"/>
          <w:szCs w:val="24"/>
        </w:rPr>
        <w:t>1. WA 4</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CE6B08" w:rsidRPr="006F7CA4" w:rsidRDefault="00CE6B08" w:rsidP="008A1C68">
      <w:pPr>
        <w:jc w:val="left"/>
        <w:rPr>
          <w:rFonts w:cs="David"/>
          <w:color w:val="002060"/>
          <w:sz w:val="24"/>
          <w:szCs w:val="24"/>
        </w:rPr>
      </w:pPr>
      <w:r w:rsidRPr="006F7CA4">
        <w:rPr>
          <w:rFonts w:cs="David"/>
          <w:color w:val="002060"/>
          <w:sz w:val="24"/>
          <w:szCs w:val="24"/>
        </w:rPr>
        <w:t>2. SMR 2318</w:t>
      </w:r>
    </w:p>
    <w:p w:rsidR="00395F1C" w:rsidRPr="006F7CA4" w:rsidRDefault="00395F1C" w:rsidP="008A1C68">
      <w:pPr>
        <w:jc w:val="left"/>
        <w:rPr>
          <w:rFonts w:cs="David"/>
          <w:color w:val="002060"/>
          <w:sz w:val="24"/>
          <w:szCs w:val="24"/>
        </w:rPr>
      </w:pPr>
      <w:r w:rsidRPr="006F7CA4">
        <w:rPr>
          <w:rFonts w:cs="David"/>
          <w:color w:val="002060"/>
          <w:sz w:val="24"/>
          <w:szCs w:val="24"/>
        </w:rPr>
        <w:t>3. HER 2318</w:t>
      </w:r>
    </w:p>
    <w:p w:rsidR="00CE6B08" w:rsidRPr="006F7CA4" w:rsidRDefault="00395F1C" w:rsidP="008A1C68">
      <w:pPr>
        <w:jc w:val="left"/>
        <w:rPr>
          <w:rFonts w:cs="David"/>
          <w:color w:val="002060"/>
          <w:sz w:val="24"/>
          <w:szCs w:val="24"/>
        </w:rPr>
      </w:pPr>
      <w:r w:rsidRPr="006F7CA4">
        <w:rPr>
          <w:rFonts w:cs="David"/>
          <w:color w:val="002060"/>
          <w:sz w:val="24"/>
          <w:szCs w:val="24"/>
        </w:rPr>
        <w:t xml:space="preserve">4. </w:t>
      </w:r>
      <w:r w:rsidR="00CE6B08" w:rsidRPr="006F7CA4">
        <w:rPr>
          <w:rFonts w:cs="David"/>
          <w:color w:val="002060"/>
          <w:sz w:val="24"/>
          <w:szCs w:val="24"/>
        </w:rPr>
        <w:t>WMANS 17, 1974, 54</w:t>
      </w:r>
    </w:p>
    <w:p w:rsidR="005477CB" w:rsidRPr="006F7CA4" w:rsidRDefault="005477CB" w:rsidP="008A1C68">
      <w:pPr>
        <w:jc w:val="left"/>
        <w:rPr>
          <w:rFonts w:cs="David"/>
          <w:color w:val="002060"/>
          <w:sz w:val="24"/>
          <w:szCs w:val="24"/>
        </w:rPr>
      </w:pPr>
      <w:r w:rsidRPr="006F7CA4">
        <w:rPr>
          <w:rFonts w:cs="David"/>
          <w:color w:val="002060"/>
          <w:sz w:val="24"/>
          <w:szCs w:val="24"/>
        </w:rPr>
        <w:t xml:space="preserve">5. Hingley R C 1986 </w:t>
      </w:r>
      <w:r w:rsidRPr="006F7CA4">
        <w:rPr>
          <w:rFonts w:cs="David"/>
          <w:i/>
          <w:color w:val="002060"/>
          <w:sz w:val="24"/>
          <w:szCs w:val="24"/>
        </w:rPr>
        <w:t>West Midlands Archaeology</w:t>
      </w:r>
      <w:r w:rsidRPr="006F7CA4">
        <w:rPr>
          <w:rFonts w:cs="David"/>
          <w:color w:val="002060"/>
          <w:sz w:val="24"/>
          <w:szCs w:val="24"/>
        </w:rPr>
        <w:t xml:space="preserve"> 29, 53-54</w:t>
      </w:r>
    </w:p>
    <w:p w:rsidR="00CE6B08" w:rsidRPr="006F7CA4" w:rsidRDefault="00CE6B08" w:rsidP="008A1C68">
      <w:pPr>
        <w:jc w:val="left"/>
        <w:rPr>
          <w:rFonts w:cs="David"/>
          <w:color w:val="002060"/>
          <w:sz w:val="24"/>
          <w:szCs w:val="24"/>
        </w:rPr>
      </w:pPr>
    </w:p>
    <w:p w:rsidR="00CE6B08" w:rsidRPr="006F7CA4" w:rsidRDefault="004B7A31" w:rsidP="008A1C68">
      <w:pPr>
        <w:jc w:val="left"/>
        <w:rPr>
          <w:rFonts w:cs="David"/>
          <w:color w:val="002060"/>
          <w:sz w:val="24"/>
          <w:szCs w:val="24"/>
        </w:rPr>
      </w:pPr>
      <w:r w:rsidRPr="006F7CA4">
        <w:rPr>
          <w:rFonts w:cs="David"/>
          <w:color w:val="002060"/>
          <w:sz w:val="24"/>
          <w:szCs w:val="24"/>
        </w:rPr>
        <w:t>BRAILES, Warwicks</w:t>
      </w:r>
    </w:p>
    <w:p w:rsidR="004B7A31" w:rsidRPr="006F7CA4" w:rsidRDefault="004B7A31" w:rsidP="008A1C68">
      <w:pPr>
        <w:jc w:val="left"/>
        <w:rPr>
          <w:rFonts w:cs="David"/>
          <w:color w:val="002060"/>
          <w:sz w:val="24"/>
          <w:szCs w:val="24"/>
        </w:rPr>
      </w:pPr>
      <w:r w:rsidRPr="006F7CA4">
        <w:rPr>
          <w:rFonts w:cs="David"/>
          <w:color w:val="002060"/>
          <w:sz w:val="24"/>
          <w:szCs w:val="24"/>
        </w:rPr>
        <w:t>SP 31 39</w:t>
      </w:r>
    </w:p>
    <w:p w:rsidR="00237CFA" w:rsidRPr="006F7CA4" w:rsidRDefault="00237CFA" w:rsidP="008A1C68">
      <w:pPr>
        <w:jc w:val="left"/>
        <w:rPr>
          <w:rFonts w:cs="David"/>
          <w:color w:val="002060"/>
          <w:sz w:val="24"/>
          <w:szCs w:val="24"/>
        </w:rPr>
      </w:pPr>
      <w:r w:rsidRPr="006F7CA4">
        <w:rPr>
          <w:rFonts w:cs="David"/>
          <w:color w:val="002060"/>
          <w:sz w:val="24"/>
          <w:szCs w:val="24"/>
        </w:rPr>
        <w:t>This site</w:t>
      </w:r>
      <w:r w:rsidR="00D71047" w:rsidRPr="006F7CA4">
        <w:rPr>
          <w:rFonts w:cs="David"/>
          <w:color w:val="002060"/>
          <w:sz w:val="24"/>
          <w:szCs w:val="24"/>
        </w:rPr>
        <w:t>, recorded as possibly two ‘sites’ in the HER,</w:t>
      </w:r>
      <w:r w:rsidRPr="006F7CA4">
        <w:rPr>
          <w:rFonts w:cs="David"/>
          <w:color w:val="002060"/>
          <w:sz w:val="24"/>
          <w:szCs w:val="24"/>
        </w:rPr>
        <w:t xml:space="preserve"> </w:t>
      </w:r>
      <w:r w:rsidR="004B7A31" w:rsidRPr="006F7CA4">
        <w:rPr>
          <w:rFonts w:cs="David"/>
          <w:color w:val="002060"/>
          <w:sz w:val="24"/>
          <w:szCs w:val="24"/>
        </w:rPr>
        <w:t xml:space="preserve">has yielded a large number of pottery sherds, </w:t>
      </w:r>
      <w:r w:rsidRPr="006F7CA4">
        <w:rPr>
          <w:rFonts w:cs="David"/>
          <w:color w:val="002060"/>
          <w:sz w:val="24"/>
          <w:szCs w:val="24"/>
        </w:rPr>
        <w:t xml:space="preserve">samian and coarseware, </w:t>
      </w:r>
      <w:r w:rsidR="004B7A31" w:rsidRPr="006F7CA4">
        <w:rPr>
          <w:rFonts w:cs="David"/>
          <w:color w:val="002060"/>
          <w:sz w:val="24"/>
          <w:szCs w:val="24"/>
        </w:rPr>
        <w:t>a floor of rough cobble, metalwork, coin</w:t>
      </w:r>
      <w:r w:rsidRPr="006F7CA4">
        <w:rPr>
          <w:rFonts w:cs="David"/>
          <w:color w:val="002060"/>
          <w:sz w:val="24"/>
          <w:szCs w:val="24"/>
        </w:rPr>
        <w:t xml:space="preserve">s and glass fragments, </w:t>
      </w:r>
      <w:r w:rsidR="004B7A31" w:rsidRPr="006F7CA4">
        <w:rPr>
          <w:rFonts w:cs="David"/>
          <w:color w:val="002060"/>
          <w:sz w:val="24"/>
          <w:szCs w:val="24"/>
        </w:rPr>
        <w:t>tile fragments, animal bones, brooches, bonze pins, iron nails, decorated glass fragments and two human mandibles.</w:t>
      </w:r>
      <w:r w:rsidRPr="006F7CA4">
        <w:rPr>
          <w:rFonts w:cs="David"/>
          <w:color w:val="002060"/>
          <w:sz w:val="24"/>
          <w:szCs w:val="24"/>
        </w:rPr>
        <w:t xml:space="preserve"> These discoveries date to the period 1966-1970, the result of collecting finds from ploughed fields and some limited digging; and 76 pottery pieces are reported to be in Warwick Museum.</w:t>
      </w:r>
    </w:p>
    <w:p w:rsidR="004B7A31" w:rsidRPr="006F7CA4" w:rsidRDefault="004B7A31" w:rsidP="008A1C68">
      <w:pPr>
        <w:jc w:val="left"/>
        <w:rPr>
          <w:rFonts w:cs="David"/>
          <w:color w:val="002060"/>
          <w:sz w:val="24"/>
          <w:szCs w:val="24"/>
        </w:rPr>
      </w:pPr>
      <w:r w:rsidRPr="006F7CA4">
        <w:rPr>
          <w:rFonts w:cs="David"/>
          <w:color w:val="002060"/>
          <w:sz w:val="24"/>
          <w:szCs w:val="24"/>
        </w:rPr>
        <w:t>1. WA</w:t>
      </w:r>
      <w:r w:rsidR="00577465" w:rsidRPr="006F7CA4">
        <w:rPr>
          <w:rFonts w:cs="David"/>
          <w:color w:val="002060"/>
          <w:sz w:val="24"/>
          <w:szCs w:val="24"/>
        </w:rPr>
        <w:t xml:space="preserve"> </w:t>
      </w:r>
      <w:r w:rsidRPr="006F7CA4">
        <w:rPr>
          <w:rFonts w:cs="David"/>
          <w:color w:val="002060"/>
          <w:sz w:val="24"/>
          <w:szCs w:val="24"/>
        </w:rPr>
        <w:t>5</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4B7A31" w:rsidRPr="006F7CA4" w:rsidRDefault="004B7A31" w:rsidP="008A1C68">
      <w:pPr>
        <w:jc w:val="left"/>
        <w:rPr>
          <w:rFonts w:cs="David"/>
          <w:color w:val="002060"/>
          <w:sz w:val="24"/>
          <w:szCs w:val="24"/>
        </w:rPr>
      </w:pPr>
      <w:r w:rsidRPr="006F7CA4">
        <w:rPr>
          <w:rFonts w:cs="David"/>
          <w:color w:val="002060"/>
          <w:sz w:val="24"/>
          <w:szCs w:val="24"/>
        </w:rPr>
        <w:t>2. SMR 2319</w:t>
      </w:r>
    </w:p>
    <w:p w:rsidR="0053278D" w:rsidRPr="006F7CA4" w:rsidRDefault="0053278D" w:rsidP="008A1C68">
      <w:pPr>
        <w:jc w:val="left"/>
        <w:rPr>
          <w:rFonts w:cs="David"/>
          <w:color w:val="002060"/>
          <w:sz w:val="24"/>
          <w:szCs w:val="24"/>
        </w:rPr>
      </w:pPr>
      <w:r w:rsidRPr="006F7CA4">
        <w:rPr>
          <w:rFonts w:cs="David"/>
          <w:color w:val="002060"/>
          <w:sz w:val="24"/>
          <w:szCs w:val="24"/>
        </w:rPr>
        <w:t>3. HER 2319</w:t>
      </w:r>
    </w:p>
    <w:p w:rsidR="00D71047" w:rsidRPr="006F7CA4" w:rsidRDefault="00D71047" w:rsidP="008A1C68">
      <w:pPr>
        <w:jc w:val="left"/>
        <w:rPr>
          <w:rFonts w:cs="David"/>
          <w:color w:val="002060"/>
          <w:sz w:val="24"/>
          <w:szCs w:val="24"/>
        </w:rPr>
      </w:pPr>
      <w:r w:rsidRPr="006F7CA4">
        <w:rPr>
          <w:rFonts w:cs="David"/>
          <w:color w:val="002060"/>
          <w:sz w:val="24"/>
          <w:szCs w:val="24"/>
        </w:rPr>
        <w:t>4. HER 5258</w:t>
      </w:r>
    </w:p>
    <w:p w:rsidR="004B7A31" w:rsidRPr="006F7CA4" w:rsidRDefault="00D71047" w:rsidP="008A1C68">
      <w:pPr>
        <w:jc w:val="left"/>
        <w:rPr>
          <w:rFonts w:cs="David"/>
          <w:color w:val="002060"/>
          <w:sz w:val="24"/>
          <w:szCs w:val="24"/>
        </w:rPr>
      </w:pPr>
      <w:r w:rsidRPr="006F7CA4">
        <w:rPr>
          <w:rFonts w:cs="David"/>
          <w:color w:val="002060"/>
          <w:sz w:val="24"/>
          <w:szCs w:val="24"/>
        </w:rPr>
        <w:t>5</w:t>
      </w:r>
      <w:r w:rsidR="0053278D" w:rsidRPr="006F7CA4">
        <w:rPr>
          <w:rFonts w:cs="David"/>
          <w:color w:val="002060"/>
          <w:sz w:val="24"/>
          <w:szCs w:val="24"/>
        </w:rPr>
        <w:t xml:space="preserve">. Blunt B </w:t>
      </w:r>
      <w:r w:rsidR="0053278D" w:rsidRPr="006F7CA4">
        <w:rPr>
          <w:rFonts w:cs="David"/>
          <w:i/>
          <w:color w:val="002060"/>
          <w:sz w:val="24"/>
          <w:szCs w:val="24"/>
        </w:rPr>
        <w:t>c</w:t>
      </w:r>
      <w:r w:rsidR="0053278D" w:rsidRPr="006F7CA4">
        <w:rPr>
          <w:rFonts w:cs="David"/>
          <w:color w:val="002060"/>
          <w:sz w:val="24"/>
          <w:szCs w:val="24"/>
        </w:rPr>
        <w:t>1973</w:t>
      </w:r>
      <w:r w:rsidR="004B7A31" w:rsidRPr="006F7CA4">
        <w:rPr>
          <w:rFonts w:cs="David"/>
          <w:color w:val="002060"/>
          <w:sz w:val="24"/>
          <w:szCs w:val="24"/>
        </w:rPr>
        <w:t xml:space="preserve"> </w:t>
      </w:r>
      <w:r w:rsidR="0053278D" w:rsidRPr="006F7CA4">
        <w:rPr>
          <w:rFonts w:cs="David"/>
          <w:i/>
          <w:color w:val="002060"/>
          <w:sz w:val="24"/>
          <w:szCs w:val="24"/>
        </w:rPr>
        <w:t>A</w:t>
      </w:r>
      <w:r w:rsidR="0053278D" w:rsidRPr="006F7CA4">
        <w:rPr>
          <w:rFonts w:cs="David"/>
          <w:color w:val="002060"/>
          <w:sz w:val="24"/>
          <w:szCs w:val="24"/>
        </w:rPr>
        <w:t xml:space="preserve"> </w:t>
      </w:r>
      <w:r w:rsidR="00DB457B" w:rsidRPr="006F7CA4">
        <w:rPr>
          <w:rFonts w:cs="David"/>
          <w:i/>
          <w:color w:val="002060"/>
          <w:sz w:val="24"/>
          <w:szCs w:val="24"/>
        </w:rPr>
        <w:t>Romano-British Settlement at Brailes, South Warwickshire</w:t>
      </w:r>
    </w:p>
    <w:p w:rsidR="004B7A31" w:rsidRPr="006F7CA4" w:rsidRDefault="004B7A31" w:rsidP="008A1C68">
      <w:pPr>
        <w:jc w:val="left"/>
        <w:rPr>
          <w:rFonts w:cs="David"/>
          <w:color w:val="002060"/>
          <w:sz w:val="24"/>
          <w:szCs w:val="24"/>
        </w:rPr>
      </w:pPr>
    </w:p>
    <w:p w:rsidR="008A1C68" w:rsidRPr="006F7CA4" w:rsidRDefault="00DB457B" w:rsidP="008A1C68">
      <w:pPr>
        <w:jc w:val="left"/>
        <w:rPr>
          <w:rFonts w:cs="David"/>
          <w:color w:val="002060"/>
          <w:sz w:val="24"/>
          <w:szCs w:val="24"/>
        </w:rPr>
      </w:pPr>
      <w:r w:rsidRPr="006F7CA4">
        <w:rPr>
          <w:rFonts w:cs="David"/>
          <w:color w:val="002060"/>
          <w:sz w:val="24"/>
          <w:szCs w:val="24"/>
        </w:rPr>
        <w:t>BRAILES, Warwicks</w:t>
      </w:r>
    </w:p>
    <w:p w:rsidR="00DB457B" w:rsidRPr="006F7CA4" w:rsidRDefault="00DB457B" w:rsidP="008A1C68">
      <w:pPr>
        <w:jc w:val="left"/>
        <w:rPr>
          <w:rFonts w:cs="David"/>
          <w:color w:val="002060"/>
          <w:sz w:val="24"/>
          <w:szCs w:val="24"/>
        </w:rPr>
      </w:pPr>
      <w:r w:rsidRPr="006F7CA4">
        <w:rPr>
          <w:rFonts w:cs="David"/>
          <w:color w:val="002060"/>
          <w:sz w:val="24"/>
          <w:szCs w:val="24"/>
        </w:rPr>
        <w:t>SP 30 39</w:t>
      </w:r>
    </w:p>
    <w:p w:rsidR="00DB457B" w:rsidRPr="006F7CA4" w:rsidRDefault="00DB457B" w:rsidP="008A1C68">
      <w:pPr>
        <w:jc w:val="left"/>
        <w:rPr>
          <w:rFonts w:cs="David"/>
          <w:color w:val="002060"/>
          <w:sz w:val="24"/>
          <w:szCs w:val="24"/>
        </w:rPr>
      </w:pPr>
      <w:r w:rsidRPr="006F7CA4">
        <w:rPr>
          <w:rFonts w:cs="David"/>
          <w:color w:val="002060"/>
          <w:sz w:val="24"/>
          <w:szCs w:val="24"/>
        </w:rPr>
        <w:t>Roman coins, pottery and tiles found here. There were two ditches revealed but these were without dating evidence.</w:t>
      </w:r>
      <w:r w:rsidR="00504F5B" w:rsidRPr="006F7CA4">
        <w:rPr>
          <w:rFonts w:cs="David"/>
          <w:color w:val="002060"/>
          <w:sz w:val="24"/>
          <w:szCs w:val="24"/>
        </w:rPr>
        <w:t xml:space="preserve"> The site is 200m west of Castle Hill Lane, Upper Brailes.</w:t>
      </w:r>
    </w:p>
    <w:p w:rsidR="00DB457B" w:rsidRPr="006F7CA4" w:rsidRDefault="00DB457B" w:rsidP="008A1C68">
      <w:pPr>
        <w:jc w:val="left"/>
        <w:rPr>
          <w:rFonts w:cs="David"/>
          <w:color w:val="002060"/>
          <w:sz w:val="24"/>
          <w:szCs w:val="24"/>
        </w:rPr>
      </w:pPr>
      <w:r w:rsidRPr="006F7CA4">
        <w:rPr>
          <w:rFonts w:cs="David"/>
          <w:color w:val="002060"/>
          <w:sz w:val="24"/>
          <w:szCs w:val="24"/>
        </w:rPr>
        <w:t>1. WA 6</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DB457B" w:rsidRPr="006F7CA4" w:rsidRDefault="00DB457B" w:rsidP="008A1C68">
      <w:pPr>
        <w:jc w:val="left"/>
        <w:rPr>
          <w:rFonts w:cs="David"/>
          <w:color w:val="002060"/>
          <w:sz w:val="24"/>
          <w:szCs w:val="24"/>
        </w:rPr>
      </w:pPr>
      <w:r w:rsidRPr="006F7CA4">
        <w:rPr>
          <w:rFonts w:cs="David"/>
          <w:color w:val="002060"/>
          <w:sz w:val="24"/>
          <w:szCs w:val="24"/>
        </w:rPr>
        <w:t>2. SMR 2322</w:t>
      </w:r>
    </w:p>
    <w:p w:rsidR="00504F5B" w:rsidRPr="006F7CA4" w:rsidRDefault="00504F5B" w:rsidP="008A1C68">
      <w:pPr>
        <w:jc w:val="left"/>
        <w:rPr>
          <w:rFonts w:cs="David"/>
          <w:color w:val="002060"/>
          <w:sz w:val="24"/>
          <w:szCs w:val="24"/>
        </w:rPr>
      </w:pPr>
      <w:r w:rsidRPr="006F7CA4">
        <w:rPr>
          <w:rFonts w:cs="David"/>
          <w:color w:val="002060"/>
          <w:sz w:val="24"/>
          <w:szCs w:val="24"/>
        </w:rPr>
        <w:t>3. HER 2322</w:t>
      </w:r>
    </w:p>
    <w:p w:rsidR="00DB457B" w:rsidRPr="006F7CA4" w:rsidRDefault="00DB457B" w:rsidP="008A1C68">
      <w:pPr>
        <w:jc w:val="left"/>
        <w:rPr>
          <w:rFonts w:cs="David"/>
          <w:color w:val="002060"/>
          <w:sz w:val="24"/>
          <w:szCs w:val="24"/>
        </w:rPr>
      </w:pPr>
    </w:p>
    <w:p w:rsidR="002F175B" w:rsidRPr="006F7CA4" w:rsidRDefault="002F175B" w:rsidP="008A1C68">
      <w:pPr>
        <w:jc w:val="left"/>
        <w:rPr>
          <w:rFonts w:cs="David"/>
          <w:color w:val="002060"/>
          <w:sz w:val="24"/>
          <w:szCs w:val="24"/>
        </w:rPr>
      </w:pPr>
      <w:r w:rsidRPr="006F7CA4">
        <w:rPr>
          <w:rFonts w:cs="David"/>
          <w:color w:val="002060"/>
          <w:sz w:val="24"/>
          <w:szCs w:val="24"/>
        </w:rPr>
        <w:t>*BRAILES, Warwicks</w:t>
      </w:r>
    </w:p>
    <w:p w:rsidR="002F175B" w:rsidRPr="006F7CA4" w:rsidRDefault="002F175B" w:rsidP="008A1C68">
      <w:pPr>
        <w:jc w:val="left"/>
        <w:rPr>
          <w:rFonts w:cs="David"/>
          <w:color w:val="002060"/>
          <w:sz w:val="24"/>
          <w:szCs w:val="24"/>
        </w:rPr>
      </w:pPr>
      <w:r w:rsidRPr="006F7CA4">
        <w:rPr>
          <w:rFonts w:cs="David"/>
          <w:color w:val="002060"/>
          <w:sz w:val="24"/>
          <w:szCs w:val="24"/>
        </w:rPr>
        <w:t>The Balls Field, Winderton Farm</w:t>
      </w:r>
    </w:p>
    <w:p w:rsidR="002F175B" w:rsidRPr="006F7CA4" w:rsidRDefault="002F175B" w:rsidP="008A1C68">
      <w:pPr>
        <w:jc w:val="left"/>
        <w:rPr>
          <w:rFonts w:cs="David"/>
          <w:color w:val="002060"/>
          <w:sz w:val="24"/>
          <w:szCs w:val="24"/>
        </w:rPr>
      </w:pPr>
      <w:r w:rsidRPr="006F7CA4">
        <w:rPr>
          <w:rFonts w:cs="David"/>
          <w:color w:val="002060"/>
          <w:sz w:val="24"/>
          <w:szCs w:val="24"/>
        </w:rPr>
        <w:t>SP 32 41</w:t>
      </w:r>
    </w:p>
    <w:p w:rsidR="002F175B" w:rsidRPr="006F7CA4" w:rsidRDefault="00A60B3B" w:rsidP="008A1C68">
      <w:pPr>
        <w:jc w:val="left"/>
        <w:rPr>
          <w:rFonts w:cs="David"/>
          <w:color w:val="002060"/>
          <w:sz w:val="24"/>
          <w:szCs w:val="24"/>
        </w:rPr>
      </w:pPr>
      <w:r w:rsidRPr="006F7CA4">
        <w:rPr>
          <w:rFonts w:cs="David"/>
          <w:color w:val="002060"/>
          <w:sz w:val="24"/>
          <w:szCs w:val="24"/>
        </w:rPr>
        <w:t xml:space="preserve">The site of a </w:t>
      </w:r>
      <w:r w:rsidR="00950728" w:rsidRPr="006F7CA4">
        <w:rPr>
          <w:rFonts w:cs="David"/>
          <w:color w:val="002060"/>
          <w:sz w:val="24"/>
          <w:szCs w:val="24"/>
        </w:rPr>
        <w:t xml:space="preserve">possible </w:t>
      </w:r>
      <w:r w:rsidRPr="006F7CA4">
        <w:rPr>
          <w:rFonts w:cs="David"/>
          <w:color w:val="002060"/>
          <w:sz w:val="24"/>
          <w:szCs w:val="24"/>
        </w:rPr>
        <w:t>Roman building found on land at Winderton Farm. A 4</w:t>
      </w:r>
      <w:r w:rsidRPr="006F7CA4">
        <w:rPr>
          <w:rFonts w:cs="David"/>
          <w:color w:val="002060"/>
          <w:sz w:val="24"/>
          <w:szCs w:val="24"/>
          <w:vertAlign w:val="superscript"/>
        </w:rPr>
        <w:t>th</w:t>
      </w:r>
      <w:r w:rsidRPr="006F7CA4">
        <w:rPr>
          <w:rFonts w:cs="David"/>
          <w:color w:val="002060"/>
          <w:sz w:val="24"/>
          <w:szCs w:val="24"/>
        </w:rPr>
        <w:t xml:space="preserve"> century Roman building is said to exist </w:t>
      </w:r>
      <w:r w:rsidR="00950728" w:rsidRPr="006F7CA4">
        <w:rPr>
          <w:rFonts w:cs="David"/>
          <w:color w:val="002060"/>
          <w:sz w:val="24"/>
          <w:szCs w:val="24"/>
        </w:rPr>
        <w:t>in ‘The Balls’ field, Winderton Farm. This information comes from a</w:t>
      </w:r>
      <w:r w:rsidR="00102CFA" w:rsidRPr="006F7CA4">
        <w:rPr>
          <w:rFonts w:cs="David"/>
          <w:color w:val="002060"/>
          <w:sz w:val="24"/>
          <w:szCs w:val="24"/>
        </w:rPr>
        <w:t>n</w:t>
      </w:r>
      <w:r w:rsidR="00950728" w:rsidRPr="006F7CA4">
        <w:rPr>
          <w:rFonts w:cs="David"/>
          <w:color w:val="002060"/>
          <w:sz w:val="24"/>
          <w:szCs w:val="24"/>
        </w:rPr>
        <w:t xml:space="preserve"> unpublished metal detecting survey by T Connaugton 1994-96.</w:t>
      </w:r>
    </w:p>
    <w:p w:rsidR="0068208F" w:rsidRPr="006F7CA4" w:rsidRDefault="0068208F" w:rsidP="008A1C68">
      <w:pPr>
        <w:jc w:val="left"/>
        <w:rPr>
          <w:rFonts w:cs="David"/>
          <w:color w:val="002060"/>
          <w:sz w:val="24"/>
          <w:szCs w:val="24"/>
        </w:rPr>
      </w:pPr>
      <w:r w:rsidRPr="006F7CA4">
        <w:rPr>
          <w:rFonts w:cs="David"/>
          <w:color w:val="002060"/>
          <w:sz w:val="24"/>
          <w:szCs w:val="24"/>
        </w:rPr>
        <w:t>A ‘Roman settlement’ with no further details is also said to exist at SP 32 42, originating from the same source.</w:t>
      </w:r>
    </w:p>
    <w:p w:rsidR="00950728" w:rsidRPr="006F7CA4" w:rsidRDefault="0068208F" w:rsidP="008A1C68">
      <w:pPr>
        <w:jc w:val="left"/>
        <w:rPr>
          <w:rFonts w:cs="David"/>
          <w:color w:val="002060"/>
          <w:sz w:val="24"/>
          <w:szCs w:val="24"/>
        </w:rPr>
      </w:pPr>
      <w:r w:rsidRPr="006F7CA4">
        <w:rPr>
          <w:rFonts w:cs="David"/>
          <w:color w:val="002060"/>
          <w:sz w:val="24"/>
          <w:szCs w:val="24"/>
        </w:rPr>
        <w:t>1. HER 9153</w:t>
      </w:r>
    </w:p>
    <w:p w:rsidR="0068208F" w:rsidRPr="006F7CA4" w:rsidRDefault="0068208F" w:rsidP="008A1C68">
      <w:pPr>
        <w:jc w:val="left"/>
        <w:rPr>
          <w:rFonts w:cs="David"/>
          <w:color w:val="002060"/>
          <w:sz w:val="24"/>
          <w:szCs w:val="24"/>
        </w:rPr>
      </w:pPr>
      <w:r w:rsidRPr="006F7CA4">
        <w:rPr>
          <w:rFonts w:cs="David"/>
          <w:color w:val="002060"/>
          <w:sz w:val="24"/>
          <w:szCs w:val="24"/>
        </w:rPr>
        <w:t>2. HER 9160</w:t>
      </w:r>
    </w:p>
    <w:p w:rsidR="009B6466" w:rsidRPr="006F7CA4" w:rsidRDefault="009B6466" w:rsidP="008A1C68">
      <w:pPr>
        <w:jc w:val="left"/>
        <w:rPr>
          <w:rFonts w:cs="David"/>
          <w:color w:val="002060"/>
          <w:sz w:val="24"/>
          <w:szCs w:val="24"/>
        </w:rPr>
      </w:pPr>
    </w:p>
    <w:p w:rsidR="009B6466" w:rsidRPr="006F7CA4" w:rsidRDefault="009B6466" w:rsidP="008A1C68">
      <w:pPr>
        <w:jc w:val="left"/>
        <w:rPr>
          <w:rFonts w:cs="David"/>
          <w:color w:val="002060"/>
          <w:sz w:val="24"/>
          <w:szCs w:val="24"/>
        </w:rPr>
      </w:pPr>
      <w:r w:rsidRPr="006F7CA4">
        <w:rPr>
          <w:rFonts w:cs="David"/>
          <w:color w:val="002060"/>
          <w:sz w:val="24"/>
          <w:szCs w:val="24"/>
        </w:rPr>
        <w:t>*BRAILES, Warwicks</w:t>
      </w:r>
    </w:p>
    <w:p w:rsidR="009B6466" w:rsidRPr="006F7CA4" w:rsidRDefault="009B6466" w:rsidP="008A1C68">
      <w:pPr>
        <w:jc w:val="left"/>
        <w:rPr>
          <w:rFonts w:cs="David"/>
          <w:color w:val="002060"/>
          <w:sz w:val="24"/>
          <w:szCs w:val="24"/>
        </w:rPr>
      </w:pPr>
      <w:r w:rsidRPr="006F7CA4">
        <w:rPr>
          <w:rFonts w:cs="David"/>
          <w:color w:val="002060"/>
          <w:sz w:val="24"/>
          <w:szCs w:val="24"/>
        </w:rPr>
        <w:t>North of Ashen Coppice</w:t>
      </w:r>
    </w:p>
    <w:p w:rsidR="009B6466" w:rsidRPr="006F7CA4" w:rsidRDefault="009B6466" w:rsidP="008A1C68">
      <w:pPr>
        <w:jc w:val="left"/>
        <w:rPr>
          <w:rFonts w:cs="David"/>
          <w:color w:val="002060"/>
          <w:sz w:val="24"/>
          <w:szCs w:val="24"/>
        </w:rPr>
      </w:pPr>
      <w:r w:rsidRPr="006F7CA4">
        <w:rPr>
          <w:rFonts w:cs="David"/>
          <w:color w:val="002060"/>
          <w:sz w:val="24"/>
          <w:szCs w:val="24"/>
        </w:rPr>
        <w:t>SP 29 40</w:t>
      </w:r>
    </w:p>
    <w:p w:rsidR="009B6466" w:rsidRPr="006F7CA4" w:rsidRDefault="009B6466" w:rsidP="008A1C68">
      <w:pPr>
        <w:jc w:val="left"/>
        <w:rPr>
          <w:rFonts w:cs="David"/>
          <w:color w:val="002060"/>
          <w:sz w:val="24"/>
          <w:szCs w:val="24"/>
        </w:rPr>
      </w:pPr>
      <w:r w:rsidRPr="006F7CA4">
        <w:rPr>
          <w:rFonts w:cs="David"/>
          <w:color w:val="002060"/>
          <w:sz w:val="24"/>
          <w:szCs w:val="24"/>
        </w:rPr>
        <w:t>Evidence of Roman occupation, possibly a high status villa, from finds made in Brailes, north of Ashen Coppice.</w:t>
      </w:r>
    </w:p>
    <w:p w:rsidR="009B6466" w:rsidRPr="006F7CA4" w:rsidRDefault="009B6466" w:rsidP="008A1C68">
      <w:pPr>
        <w:jc w:val="left"/>
        <w:rPr>
          <w:rFonts w:cs="David"/>
          <w:color w:val="002060"/>
          <w:sz w:val="24"/>
          <w:szCs w:val="24"/>
        </w:rPr>
      </w:pPr>
      <w:r w:rsidRPr="006F7CA4">
        <w:rPr>
          <w:rFonts w:cs="David"/>
          <w:color w:val="002060"/>
          <w:sz w:val="24"/>
          <w:szCs w:val="24"/>
        </w:rPr>
        <w:t>The Roman occupation debris was found at SP 2940 4002. The method of recovery is unrecorded. The finds include box flue tiles, a roofing tile, pottery, two brooches, a possible spindle whorl, a fitting and a coin.</w:t>
      </w:r>
    </w:p>
    <w:p w:rsidR="009B6466" w:rsidRPr="006F7CA4" w:rsidRDefault="009B6466" w:rsidP="008A1C68">
      <w:pPr>
        <w:jc w:val="left"/>
        <w:rPr>
          <w:rFonts w:cs="David"/>
          <w:color w:val="002060"/>
          <w:sz w:val="24"/>
          <w:szCs w:val="24"/>
        </w:rPr>
      </w:pPr>
      <w:r w:rsidRPr="006F7CA4">
        <w:rPr>
          <w:rFonts w:cs="David"/>
          <w:color w:val="002060"/>
          <w:sz w:val="24"/>
          <w:szCs w:val="24"/>
        </w:rPr>
        <w:t>1. HER 10074</w:t>
      </w:r>
    </w:p>
    <w:p w:rsidR="006E1617" w:rsidRPr="006F7CA4" w:rsidRDefault="006E1617" w:rsidP="008A1C68">
      <w:pPr>
        <w:jc w:val="left"/>
        <w:rPr>
          <w:rFonts w:cs="David"/>
          <w:color w:val="002060"/>
          <w:sz w:val="24"/>
          <w:szCs w:val="24"/>
        </w:rPr>
      </w:pPr>
    </w:p>
    <w:p w:rsidR="006E1617" w:rsidRPr="006F7CA4" w:rsidRDefault="006E1617" w:rsidP="008A1C68">
      <w:pPr>
        <w:jc w:val="left"/>
        <w:rPr>
          <w:rFonts w:cs="David"/>
          <w:color w:val="002060"/>
          <w:sz w:val="24"/>
          <w:szCs w:val="24"/>
        </w:rPr>
      </w:pPr>
      <w:r w:rsidRPr="006F7CA4">
        <w:rPr>
          <w:rFonts w:cs="David"/>
          <w:color w:val="002060"/>
          <w:sz w:val="24"/>
          <w:szCs w:val="24"/>
        </w:rPr>
        <w:t>*BRANDON AND BRETFORD, Warwicks</w:t>
      </w:r>
    </w:p>
    <w:p w:rsidR="00D8416A" w:rsidRPr="006F7CA4" w:rsidRDefault="00D8416A" w:rsidP="008A1C68">
      <w:pPr>
        <w:jc w:val="left"/>
        <w:rPr>
          <w:rFonts w:cs="David"/>
          <w:color w:val="002060"/>
          <w:sz w:val="24"/>
          <w:szCs w:val="24"/>
        </w:rPr>
      </w:pPr>
      <w:r w:rsidRPr="006F7CA4">
        <w:rPr>
          <w:rFonts w:cs="David"/>
          <w:color w:val="002060"/>
          <w:sz w:val="24"/>
          <w:szCs w:val="24"/>
        </w:rPr>
        <w:t>Coventry Eastern Bypass Site 1</w:t>
      </w:r>
    </w:p>
    <w:p w:rsidR="006E1617" w:rsidRPr="006F7CA4" w:rsidRDefault="006E1617" w:rsidP="008A1C68">
      <w:pPr>
        <w:jc w:val="left"/>
        <w:rPr>
          <w:rFonts w:cs="David"/>
          <w:color w:val="002060"/>
          <w:sz w:val="24"/>
          <w:szCs w:val="24"/>
        </w:rPr>
      </w:pPr>
      <w:r w:rsidRPr="006F7CA4">
        <w:rPr>
          <w:rFonts w:cs="David"/>
          <w:color w:val="002060"/>
          <w:sz w:val="24"/>
          <w:szCs w:val="24"/>
        </w:rPr>
        <w:t>SP 37 76</w:t>
      </w:r>
    </w:p>
    <w:p w:rsidR="00532A0C" w:rsidRPr="006F7CA4" w:rsidRDefault="006E1617" w:rsidP="008A1C68">
      <w:pPr>
        <w:jc w:val="left"/>
        <w:rPr>
          <w:rFonts w:cstheme="minorHAnsi"/>
          <w:color w:val="002060"/>
          <w:sz w:val="24"/>
          <w:szCs w:val="24"/>
        </w:rPr>
      </w:pPr>
      <w:r w:rsidRPr="006F7CA4">
        <w:rPr>
          <w:rFonts w:cstheme="minorHAnsi"/>
          <w:color w:val="002060"/>
          <w:sz w:val="24"/>
          <w:szCs w:val="24"/>
        </w:rPr>
        <w:t xml:space="preserve">Fieldwalking in c. 1987 identified a localised surface scatter of </w:t>
      </w:r>
      <w:hyperlink r:id="rId8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with </w:t>
      </w:r>
      <w:hyperlink r:id="rId81"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xml:space="preserve"> evidence, immediately south of Willenhall </w:t>
      </w:r>
      <w:hyperlink r:id="rId82" w:anchor="wood" w:history="1">
        <w:r w:rsidRPr="006F7CA4">
          <w:rPr>
            <w:rStyle w:val="Hyperlink"/>
            <w:rFonts w:cstheme="minorHAnsi"/>
            <w:color w:val="002060"/>
            <w:sz w:val="24"/>
            <w:szCs w:val="24"/>
            <w:u w:val="none"/>
          </w:rPr>
          <w:t>Wood</w:t>
        </w:r>
      </w:hyperlink>
      <w:r w:rsidRPr="006F7CA4">
        <w:rPr>
          <w:rFonts w:cstheme="minorHAnsi"/>
          <w:color w:val="002060"/>
          <w:sz w:val="24"/>
          <w:szCs w:val="24"/>
        </w:rPr>
        <w:t xml:space="preserve">. </w:t>
      </w:r>
      <w:hyperlink r:id="rId83"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excavated by Cov Mus </w:t>
      </w:r>
      <w:hyperlink r:id="rId84" w:anchor="arch" w:history="1">
        <w:r w:rsidRPr="006F7CA4">
          <w:rPr>
            <w:rStyle w:val="Hyperlink"/>
            <w:rFonts w:cstheme="minorHAnsi"/>
            <w:color w:val="002060"/>
            <w:sz w:val="24"/>
            <w:szCs w:val="24"/>
            <w:u w:val="none"/>
          </w:rPr>
          <w:t>Arch</w:t>
        </w:r>
      </w:hyperlink>
      <w:r w:rsidRPr="006F7CA4">
        <w:rPr>
          <w:rFonts w:cstheme="minorHAnsi"/>
          <w:color w:val="002060"/>
          <w:sz w:val="24"/>
          <w:szCs w:val="24"/>
        </w:rPr>
        <w:t xml:space="preserve"> Unit aided by volunteers. </w:t>
      </w:r>
      <w:hyperlink r:id="rId85"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 was hindered by excessive rains causing problems with clayey soil and disturbance by </w:t>
      </w:r>
      <w:hyperlink r:id="rId86" w:anchor="machinery" w:history="1">
        <w:r w:rsidRPr="006F7CA4">
          <w:rPr>
            <w:rStyle w:val="Hyperlink"/>
            <w:rFonts w:cstheme="minorHAnsi"/>
            <w:color w:val="002060"/>
            <w:sz w:val="24"/>
            <w:szCs w:val="24"/>
            <w:u w:val="none"/>
          </w:rPr>
          <w:t>machinery</w:t>
        </w:r>
      </w:hyperlink>
      <w:r w:rsidRPr="006F7CA4">
        <w:rPr>
          <w:rFonts w:cstheme="minorHAnsi"/>
          <w:color w:val="002060"/>
          <w:sz w:val="24"/>
          <w:szCs w:val="24"/>
        </w:rPr>
        <w:t xml:space="preserve">. Sinuous </w:t>
      </w:r>
      <w:hyperlink r:id="rId87" w:anchor="ditch" w:history="1">
        <w:r w:rsidRPr="006F7CA4">
          <w:rPr>
            <w:rStyle w:val="Hyperlink"/>
            <w:rFonts w:cstheme="minorHAnsi"/>
            <w:color w:val="002060"/>
            <w:sz w:val="24"/>
            <w:szCs w:val="24"/>
            <w:u w:val="none"/>
          </w:rPr>
          <w:t>ditch</w:t>
        </w:r>
      </w:hyperlink>
      <w:r w:rsidRPr="006F7CA4">
        <w:rPr>
          <w:rFonts w:cstheme="minorHAnsi"/>
          <w:color w:val="002060"/>
          <w:sz w:val="24"/>
          <w:szCs w:val="24"/>
        </w:rPr>
        <w:t xml:space="preserve"> c1-2m broad and up to 1m dep examined. At least two phases of activity were identified of probable 2nd century to 3rd century date. In addition to substantial am</w:t>
      </w:r>
      <w:r w:rsidR="00D8416A" w:rsidRPr="006F7CA4">
        <w:rPr>
          <w:rFonts w:cstheme="minorHAnsi"/>
          <w:color w:val="002060"/>
          <w:sz w:val="24"/>
          <w:szCs w:val="24"/>
        </w:rPr>
        <w:t>ount of pottery (coarse wares, s</w:t>
      </w:r>
      <w:r w:rsidRPr="006F7CA4">
        <w:rPr>
          <w:rFonts w:cstheme="minorHAnsi"/>
          <w:color w:val="002060"/>
          <w:sz w:val="24"/>
          <w:szCs w:val="24"/>
        </w:rPr>
        <w:t xml:space="preserve">amian, mortaria, fine ware), quantity of </w:t>
      </w:r>
      <w:hyperlink r:id="rId88"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materials (daub, tegulae, brick or tile, including "TC" tile) were recovered. Further </w:t>
      </w:r>
      <w:r w:rsidR="00D8416A" w:rsidRPr="006F7CA4">
        <w:rPr>
          <w:rFonts w:cstheme="minorHAnsi"/>
          <w:color w:val="002060"/>
          <w:sz w:val="24"/>
          <w:szCs w:val="24"/>
        </w:rPr>
        <w:t>work in area did not locate</w:t>
      </w:r>
      <w:r w:rsidRPr="006F7CA4">
        <w:rPr>
          <w:rFonts w:cstheme="minorHAnsi"/>
          <w:color w:val="002060"/>
          <w:sz w:val="24"/>
          <w:szCs w:val="24"/>
        </w:rPr>
        <w:t xml:space="preserve"> source</w:t>
      </w:r>
      <w:r w:rsidR="00D8416A" w:rsidRPr="006F7CA4">
        <w:rPr>
          <w:rFonts w:cstheme="minorHAnsi"/>
          <w:color w:val="002060"/>
          <w:sz w:val="24"/>
          <w:szCs w:val="24"/>
        </w:rPr>
        <w:t xml:space="preserve"> of this material.</w:t>
      </w:r>
    </w:p>
    <w:p w:rsidR="006E1617" w:rsidRPr="006F7CA4" w:rsidRDefault="00532A0C" w:rsidP="008A1C68">
      <w:pPr>
        <w:jc w:val="left"/>
        <w:rPr>
          <w:rFonts w:cstheme="minorHAnsi"/>
          <w:color w:val="002060"/>
          <w:sz w:val="24"/>
          <w:szCs w:val="24"/>
        </w:rPr>
      </w:pPr>
      <w:r w:rsidRPr="006F7CA4">
        <w:rPr>
          <w:rFonts w:cstheme="minorHAnsi"/>
          <w:color w:val="002060"/>
          <w:sz w:val="24"/>
          <w:szCs w:val="24"/>
        </w:rPr>
        <w:t>1. HER 8278</w:t>
      </w:r>
      <w:r w:rsidR="006E1617" w:rsidRPr="006F7CA4">
        <w:rPr>
          <w:rFonts w:cstheme="minorHAnsi"/>
          <w:color w:val="002060"/>
          <w:sz w:val="24"/>
          <w:szCs w:val="24"/>
        </w:rPr>
        <w:br/>
      </w:r>
      <w:hyperlink r:id="rId89" w:anchor="2" w:history="1">
        <w:r w:rsidR="006E1617" w:rsidRPr="006F7CA4">
          <w:rPr>
            <w:rStyle w:val="Hyperlink"/>
            <w:rFonts w:cstheme="minorHAnsi"/>
            <w:color w:val="002060"/>
            <w:sz w:val="24"/>
            <w:szCs w:val="24"/>
            <w:u w:val="none"/>
          </w:rPr>
          <w:t>2</w:t>
        </w:r>
      </w:hyperlink>
      <w:r w:rsidR="00D8416A" w:rsidRPr="006F7CA4">
        <w:rPr>
          <w:rFonts w:cstheme="minorHAnsi"/>
          <w:color w:val="002060"/>
          <w:sz w:val="24"/>
          <w:szCs w:val="24"/>
        </w:rPr>
        <w:t>.</w:t>
      </w:r>
      <w:r w:rsidR="006E1617" w:rsidRPr="006F7CA4">
        <w:rPr>
          <w:rFonts w:cstheme="minorHAnsi"/>
          <w:color w:val="002060"/>
          <w:sz w:val="24"/>
          <w:szCs w:val="24"/>
        </w:rPr>
        <w:t xml:space="preserve"> </w:t>
      </w:r>
      <w:r w:rsidRPr="006F7CA4">
        <w:rPr>
          <w:rFonts w:cstheme="minorHAnsi"/>
          <w:color w:val="002060"/>
          <w:sz w:val="24"/>
          <w:szCs w:val="24"/>
        </w:rPr>
        <w:t>W</w:t>
      </w:r>
      <w:r w:rsidR="006E1617" w:rsidRPr="006F7CA4">
        <w:rPr>
          <w:rFonts w:cstheme="minorHAnsi"/>
          <w:color w:val="002060"/>
          <w:sz w:val="24"/>
          <w:szCs w:val="24"/>
        </w:rPr>
        <w:t>est Midlands SMR (No 5482)</w:t>
      </w:r>
    </w:p>
    <w:p w:rsidR="00D8416A" w:rsidRPr="006F7CA4" w:rsidRDefault="00D8416A" w:rsidP="008A1C68">
      <w:pPr>
        <w:jc w:val="left"/>
        <w:rPr>
          <w:rFonts w:cstheme="minorHAnsi"/>
          <w:color w:val="002060"/>
          <w:sz w:val="24"/>
          <w:szCs w:val="24"/>
        </w:rPr>
      </w:pPr>
      <w:r w:rsidRPr="006F7CA4">
        <w:rPr>
          <w:rFonts w:cstheme="minorHAnsi"/>
          <w:color w:val="002060"/>
          <w:sz w:val="24"/>
          <w:szCs w:val="24"/>
        </w:rPr>
        <w:t xml:space="preserve">3.WMA 30, 1987, 63 </w:t>
      </w:r>
    </w:p>
    <w:p w:rsidR="001E7D57" w:rsidRPr="006F7CA4" w:rsidRDefault="001E7D57" w:rsidP="008A1C68">
      <w:pPr>
        <w:jc w:val="left"/>
        <w:rPr>
          <w:rFonts w:cs="David"/>
          <w:color w:val="002060"/>
          <w:sz w:val="24"/>
          <w:szCs w:val="24"/>
        </w:rPr>
      </w:pPr>
    </w:p>
    <w:p w:rsidR="00765FFD" w:rsidRPr="006F7CA4" w:rsidRDefault="00765FFD" w:rsidP="008A1C68">
      <w:pPr>
        <w:jc w:val="left"/>
        <w:rPr>
          <w:rFonts w:cs="David"/>
          <w:color w:val="002060"/>
          <w:sz w:val="24"/>
          <w:szCs w:val="24"/>
        </w:rPr>
      </w:pPr>
      <w:r w:rsidRPr="006F7CA4">
        <w:rPr>
          <w:rFonts w:cs="David"/>
          <w:color w:val="002060"/>
          <w:sz w:val="24"/>
          <w:szCs w:val="24"/>
        </w:rPr>
        <w:t>*BURTON DASSETT, Warwicks</w:t>
      </w:r>
    </w:p>
    <w:p w:rsidR="00765FFD" w:rsidRPr="006F7CA4" w:rsidRDefault="00765FFD" w:rsidP="008A1C68">
      <w:pPr>
        <w:jc w:val="left"/>
        <w:rPr>
          <w:rFonts w:cs="David"/>
          <w:color w:val="002060"/>
          <w:sz w:val="24"/>
          <w:szCs w:val="24"/>
        </w:rPr>
      </w:pPr>
      <w:r w:rsidRPr="006F7CA4">
        <w:rPr>
          <w:rFonts w:cs="David"/>
          <w:color w:val="002060"/>
          <w:sz w:val="24"/>
          <w:szCs w:val="24"/>
        </w:rPr>
        <w:t>SP 39 51</w:t>
      </w:r>
    </w:p>
    <w:p w:rsidR="00765FFD" w:rsidRPr="006F7CA4" w:rsidRDefault="00366B7B" w:rsidP="008A1C68">
      <w:pPr>
        <w:jc w:val="left"/>
        <w:rPr>
          <w:rFonts w:cstheme="minorHAnsi"/>
          <w:color w:val="002060"/>
          <w:sz w:val="24"/>
          <w:szCs w:val="24"/>
        </w:rPr>
      </w:pPr>
      <w:hyperlink r:id="rId90" w:anchor="excavation" w:history="1">
        <w:r w:rsidR="00765FFD" w:rsidRPr="006F7CA4">
          <w:rPr>
            <w:rStyle w:val="Hyperlink"/>
            <w:rFonts w:cstheme="minorHAnsi"/>
            <w:color w:val="002060"/>
            <w:sz w:val="24"/>
            <w:szCs w:val="24"/>
            <w:u w:val="none"/>
          </w:rPr>
          <w:t>Excavation</w:t>
        </w:r>
      </w:hyperlink>
      <w:r w:rsidR="00765FFD" w:rsidRPr="006F7CA4">
        <w:rPr>
          <w:rFonts w:cstheme="minorHAnsi"/>
          <w:color w:val="002060"/>
          <w:sz w:val="24"/>
          <w:szCs w:val="24"/>
        </w:rPr>
        <w:t xml:space="preserve">s in the easement for a water main, revealed a </w:t>
      </w:r>
      <w:hyperlink r:id="rId91" w:anchor="stone" w:history="1">
        <w:r w:rsidR="00765FFD" w:rsidRPr="006F7CA4">
          <w:rPr>
            <w:rStyle w:val="Hyperlink"/>
            <w:rFonts w:cstheme="minorHAnsi"/>
            <w:color w:val="002060"/>
            <w:sz w:val="24"/>
            <w:szCs w:val="24"/>
            <w:u w:val="none"/>
          </w:rPr>
          <w:t>stone</w:t>
        </w:r>
      </w:hyperlink>
      <w:r w:rsidR="00765FFD" w:rsidRPr="006F7CA4">
        <w:rPr>
          <w:rFonts w:cstheme="minorHAnsi"/>
          <w:color w:val="002060"/>
          <w:sz w:val="24"/>
          <w:szCs w:val="24"/>
        </w:rPr>
        <w:t xml:space="preserve"> </w:t>
      </w:r>
      <w:hyperlink r:id="rId92" w:anchor="wall" w:history="1">
        <w:r w:rsidR="00765FFD" w:rsidRPr="006F7CA4">
          <w:rPr>
            <w:rStyle w:val="Hyperlink"/>
            <w:rFonts w:cstheme="minorHAnsi"/>
            <w:color w:val="002060"/>
            <w:sz w:val="24"/>
            <w:szCs w:val="24"/>
            <w:u w:val="none"/>
          </w:rPr>
          <w:t>wall</w:t>
        </w:r>
      </w:hyperlink>
      <w:r w:rsidR="00765FFD" w:rsidRPr="006F7CA4">
        <w:rPr>
          <w:rFonts w:cstheme="minorHAnsi"/>
          <w:color w:val="002060"/>
          <w:sz w:val="24"/>
          <w:szCs w:val="24"/>
        </w:rPr>
        <w:t xml:space="preserve">, </w:t>
      </w:r>
      <w:hyperlink r:id="rId93" w:anchor="ditch" w:history="1">
        <w:r w:rsidR="00765FFD" w:rsidRPr="006F7CA4">
          <w:rPr>
            <w:rStyle w:val="Hyperlink"/>
            <w:rFonts w:cstheme="minorHAnsi"/>
            <w:color w:val="002060"/>
            <w:sz w:val="24"/>
            <w:szCs w:val="24"/>
            <w:u w:val="none"/>
          </w:rPr>
          <w:t>ditch</w:t>
        </w:r>
      </w:hyperlink>
      <w:r w:rsidR="00765FFD" w:rsidRPr="006F7CA4">
        <w:rPr>
          <w:rFonts w:cstheme="minorHAnsi"/>
          <w:color w:val="002060"/>
          <w:sz w:val="24"/>
          <w:szCs w:val="24"/>
        </w:rPr>
        <w:t xml:space="preserve">es and 2nd-4th century pottery. It is possible that </w:t>
      </w:r>
      <w:hyperlink r:id="rId94" w:anchor="building" w:history="1">
        <w:r w:rsidR="00765FFD" w:rsidRPr="006F7CA4">
          <w:rPr>
            <w:rStyle w:val="Hyperlink"/>
            <w:rFonts w:cstheme="minorHAnsi"/>
            <w:color w:val="002060"/>
            <w:sz w:val="24"/>
            <w:szCs w:val="24"/>
            <w:u w:val="none"/>
          </w:rPr>
          <w:t>building</w:t>
        </w:r>
      </w:hyperlink>
      <w:r w:rsidR="00765FFD" w:rsidRPr="006F7CA4">
        <w:rPr>
          <w:rFonts w:cstheme="minorHAnsi"/>
          <w:color w:val="002060"/>
          <w:sz w:val="24"/>
          <w:szCs w:val="24"/>
        </w:rPr>
        <w:t xml:space="preserve">s, </w:t>
      </w:r>
      <w:hyperlink r:id="rId95" w:anchor="paddock" w:history="1">
        <w:r w:rsidR="00765FFD" w:rsidRPr="006F7CA4">
          <w:rPr>
            <w:rStyle w:val="Hyperlink"/>
            <w:rFonts w:cstheme="minorHAnsi"/>
            <w:color w:val="002060"/>
            <w:sz w:val="24"/>
            <w:szCs w:val="24"/>
            <w:u w:val="none"/>
          </w:rPr>
          <w:t>paddock</w:t>
        </w:r>
      </w:hyperlink>
      <w:r w:rsidR="00765FFD" w:rsidRPr="006F7CA4">
        <w:rPr>
          <w:rFonts w:cstheme="minorHAnsi"/>
          <w:color w:val="002060"/>
          <w:sz w:val="24"/>
          <w:szCs w:val="24"/>
        </w:rPr>
        <w:t xml:space="preserve">s and </w:t>
      </w:r>
      <w:hyperlink r:id="rId96" w:anchor="yard" w:history="1">
        <w:r w:rsidR="00765FFD" w:rsidRPr="006F7CA4">
          <w:rPr>
            <w:rStyle w:val="Hyperlink"/>
            <w:rFonts w:cstheme="minorHAnsi"/>
            <w:color w:val="002060"/>
            <w:sz w:val="24"/>
            <w:szCs w:val="24"/>
            <w:u w:val="none"/>
          </w:rPr>
          <w:t>yard</w:t>
        </w:r>
      </w:hyperlink>
      <w:r w:rsidR="00765FFD" w:rsidRPr="006F7CA4">
        <w:rPr>
          <w:rFonts w:cstheme="minorHAnsi"/>
          <w:color w:val="002060"/>
          <w:sz w:val="24"/>
          <w:szCs w:val="24"/>
        </w:rPr>
        <w:t xml:space="preserve">s of a sizeable </w:t>
      </w:r>
      <w:hyperlink r:id="rId97" w:anchor="roman" w:history="1">
        <w:r w:rsidR="00765FFD" w:rsidRPr="006F7CA4">
          <w:rPr>
            <w:rStyle w:val="Hyperlink"/>
            <w:rFonts w:cstheme="minorHAnsi"/>
            <w:color w:val="002060"/>
            <w:sz w:val="24"/>
            <w:szCs w:val="24"/>
            <w:u w:val="none"/>
          </w:rPr>
          <w:t>Roman</w:t>
        </w:r>
      </w:hyperlink>
      <w:r w:rsidR="00765FFD" w:rsidRPr="006F7CA4">
        <w:rPr>
          <w:rFonts w:cstheme="minorHAnsi"/>
          <w:color w:val="002060"/>
          <w:sz w:val="24"/>
          <w:szCs w:val="24"/>
        </w:rPr>
        <w:t xml:space="preserve"> period </w:t>
      </w:r>
      <w:hyperlink r:id="rId98" w:anchor="settlement" w:history="1">
        <w:r w:rsidR="00765FFD" w:rsidRPr="006F7CA4">
          <w:rPr>
            <w:rStyle w:val="Hyperlink"/>
            <w:rFonts w:cstheme="minorHAnsi"/>
            <w:color w:val="002060"/>
            <w:sz w:val="24"/>
            <w:szCs w:val="24"/>
            <w:u w:val="none"/>
          </w:rPr>
          <w:t>settlement</w:t>
        </w:r>
      </w:hyperlink>
      <w:r w:rsidR="00765FFD" w:rsidRPr="006F7CA4">
        <w:rPr>
          <w:rFonts w:cstheme="minorHAnsi"/>
          <w:color w:val="002060"/>
          <w:sz w:val="24"/>
          <w:szCs w:val="24"/>
        </w:rPr>
        <w:t xml:space="preserve"> lie in the vicinity of </w:t>
      </w:r>
      <w:hyperlink r:id="rId99" w:anchor="church" w:history="1">
        <w:r w:rsidR="00765FFD" w:rsidRPr="006F7CA4">
          <w:rPr>
            <w:rStyle w:val="Hyperlink"/>
            <w:rFonts w:cstheme="minorHAnsi"/>
            <w:color w:val="002060"/>
            <w:sz w:val="24"/>
            <w:szCs w:val="24"/>
            <w:u w:val="none"/>
          </w:rPr>
          <w:t>Church</w:t>
        </w:r>
      </w:hyperlink>
      <w:r w:rsidR="00765FFD" w:rsidRPr="006F7CA4">
        <w:rPr>
          <w:rFonts w:cstheme="minorHAnsi"/>
          <w:color w:val="002060"/>
          <w:sz w:val="24"/>
          <w:szCs w:val="24"/>
        </w:rPr>
        <w:t xml:space="preserve"> </w:t>
      </w:r>
      <w:hyperlink r:id="rId100" w:anchor="farm" w:history="1">
        <w:r w:rsidR="00765FFD" w:rsidRPr="006F7CA4">
          <w:rPr>
            <w:rStyle w:val="Hyperlink"/>
            <w:rFonts w:cstheme="minorHAnsi"/>
            <w:color w:val="002060"/>
            <w:sz w:val="24"/>
            <w:szCs w:val="24"/>
            <w:u w:val="none"/>
          </w:rPr>
          <w:t>Farm</w:t>
        </w:r>
      </w:hyperlink>
      <w:r w:rsidR="00765FFD" w:rsidRPr="006F7CA4">
        <w:rPr>
          <w:rFonts w:cstheme="minorHAnsi"/>
          <w:color w:val="002060"/>
          <w:sz w:val="24"/>
          <w:szCs w:val="24"/>
        </w:rPr>
        <w:t>.</w:t>
      </w:r>
    </w:p>
    <w:p w:rsidR="0004727B" w:rsidRPr="006F7CA4" w:rsidRDefault="0004727B" w:rsidP="008A1C68">
      <w:pPr>
        <w:jc w:val="left"/>
        <w:rPr>
          <w:rFonts w:cstheme="minorHAnsi"/>
          <w:color w:val="002060"/>
          <w:sz w:val="24"/>
          <w:szCs w:val="24"/>
        </w:rPr>
      </w:pPr>
      <w:r w:rsidRPr="006F7CA4">
        <w:rPr>
          <w:rFonts w:cstheme="minorHAnsi"/>
          <w:color w:val="002060"/>
          <w:sz w:val="24"/>
          <w:szCs w:val="24"/>
        </w:rPr>
        <w:t>The observation report</w:t>
      </w:r>
      <w:r w:rsidR="00833917" w:rsidRPr="006F7CA4">
        <w:rPr>
          <w:rFonts w:cstheme="minorHAnsi"/>
          <w:color w:val="002060"/>
          <w:sz w:val="24"/>
          <w:szCs w:val="24"/>
        </w:rPr>
        <w:t xml:space="preserve"> (2000)</w:t>
      </w:r>
      <w:r w:rsidRPr="006F7CA4">
        <w:rPr>
          <w:rFonts w:cstheme="minorHAnsi"/>
          <w:color w:val="002060"/>
          <w:sz w:val="24"/>
          <w:szCs w:val="24"/>
        </w:rPr>
        <w:t xml:space="preserve"> is held by Warwick HER.</w:t>
      </w:r>
    </w:p>
    <w:p w:rsidR="00765FFD" w:rsidRPr="006F7CA4" w:rsidRDefault="00765FFD" w:rsidP="008A1C68">
      <w:pPr>
        <w:jc w:val="left"/>
        <w:rPr>
          <w:rFonts w:cs="David"/>
          <w:color w:val="002060"/>
          <w:sz w:val="24"/>
          <w:szCs w:val="24"/>
        </w:rPr>
      </w:pPr>
      <w:r w:rsidRPr="006F7CA4">
        <w:rPr>
          <w:rFonts w:cs="David"/>
          <w:color w:val="002060"/>
          <w:sz w:val="24"/>
          <w:szCs w:val="24"/>
        </w:rPr>
        <w:t>1. HER 8827</w:t>
      </w:r>
    </w:p>
    <w:p w:rsidR="00765FFD" w:rsidRPr="006F7CA4" w:rsidRDefault="00765FFD" w:rsidP="008A1C68">
      <w:pPr>
        <w:jc w:val="left"/>
        <w:rPr>
          <w:rFonts w:cs="David"/>
          <w:color w:val="002060"/>
          <w:sz w:val="24"/>
          <w:szCs w:val="24"/>
        </w:rPr>
      </w:pPr>
    </w:p>
    <w:p w:rsidR="001E7D57" w:rsidRPr="006F7CA4" w:rsidRDefault="001E7D57" w:rsidP="008A1C68">
      <w:pPr>
        <w:jc w:val="left"/>
        <w:rPr>
          <w:rFonts w:cs="David"/>
          <w:color w:val="002060"/>
          <w:sz w:val="24"/>
          <w:szCs w:val="24"/>
        </w:rPr>
      </w:pPr>
      <w:r w:rsidRPr="006F7CA4">
        <w:rPr>
          <w:rFonts w:cs="David"/>
          <w:color w:val="002060"/>
          <w:sz w:val="24"/>
          <w:szCs w:val="24"/>
        </w:rPr>
        <w:t>*BUTLERS MARSTON, Warwicks</w:t>
      </w:r>
    </w:p>
    <w:p w:rsidR="003D1305" w:rsidRPr="006F7CA4" w:rsidRDefault="003D1305" w:rsidP="008A1C68">
      <w:pPr>
        <w:jc w:val="left"/>
        <w:rPr>
          <w:rFonts w:cs="David"/>
          <w:color w:val="002060"/>
          <w:sz w:val="24"/>
          <w:szCs w:val="24"/>
        </w:rPr>
      </w:pPr>
      <w:r w:rsidRPr="006F7CA4">
        <w:rPr>
          <w:rFonts w:cs="David"/>
          <w:color w:val="002060"/>
          <w:sz w:val="24"/>
          <w:szCs w:val="24"/>
        </w:rPr>
        <w:t>SP 30 50</w:t>
      </w:r>
    </w:p>
    <w:p w:rsidR="003D1305" w:rsidRPr="006F7CA4" w:rsidRDefault="00A32BBD" w:rsidP="008A1C68">
      <w:pPr>
        <w:jc w:val="left"/>
        <w:rPr>
          <w:rFonts w:cstheme="minorHAnsi"/>
          <w:color w:val="002060"/>
          <w:sz w:val="24"/>
          <w:szCs w:val="24"/>
        </w:rPr>
      </w:pPr>
      <w:r w:rsidRPr="006F7CA4">
        <w:rPr>
          <w:rFonts w:cstheme="minorHAnsi"/>
          <w:color w:val="002060"/>
          <w:sz w:val="24"/>
          <w:szCs w:val="24"/>
        </w:rPr>
        <w:t xml:space="preserve">The </w:t>
      </w:r>
      <w:hyperlink r:id="rId101"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of a possible </w:t>
      </w:r>
      <w:hyperlink r:id="rId102"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dating to the </w:t>
      </w:r>
      <w:hyperlink r:id="rId103"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period where pottery, animal bone, brick</w:t>
      </w:r>
      <w:r w:rsidR="00BF3D1B" w:rsidRPr="006F7CA4">
        <w:rPr>
          <w:rFonts w:cstheme="minorHAnsi"/>
          <w:color w:val="002060"/>
          <w:sz w:val="24"/>
          <w:szCs w:val="24"/>
        </w:rPr>
        <w:t xml:space="preserve"> and tile have been found, </w:t>
      </w:r>
      <w:r w:rsidRPr="006F7CA4">
        <w:rPr>
          <w:rFonts w:cstheme="minorHAnsi"/>
          <w:color w:val="002060"/>
          <w:sz w:val="24"/>
          <w:szCs w:val="24"/>
        </w:rPr>
        <w:t>situated 900m north west of Butlers Marston</w:t>
      </w:r>
      <w:r w:rsidR="00BF3D1B" w:rsidRPr="006F7CA4">
        <w:rPr>
          <w:rFonts w:cstheme="minorHAnsi"/>
          <w:color w:val="002060"/>
          <w:sz w:val="24"/>
          <w:szCs w:val="24"/>
        </w:rPr>
        <w:t xml:space="preserve"> and 400m north-east of Lobbington Farm.</w:t>
      </w:r>
    </w:p>
    <w:p w:rsidR="001E7D57" w:rsidRPr="006F7CA4" w:rsidRDefault="00A32BBD" w:rsidP="008A1C68">
      <w:pPr>
        <w:jc w:val="left"/>
        <w:rPr>
          <w:rFonts w:cstheme="minorHAnsi"/>
          <w:color w:val="002060"/>
          <w:sz w:val="24"/>
          <w:szCs w:val="24"/>
        </w:rPr>
      </w:pPr>
      <w:r w:rsidRPr="006F7CA4">
        <w:rPr>
          <w:rFonts w:cstheme="minorHAnsi"/>
          <w:color w:val="002060"/>
          <w:sz w:val="24"/>
          <w:szCs w:val="24"/>
        </w:rPr>
        <w:t xml:space="preserve">Finds brought to the </w:t>
      </w:r>
      <w:hyperlink r:id="rId104" w:anchor="museum" w:history="1">
        <w:r w:rsidR="00BF3D1B" w:rsidRPr="006F7CA4">
          <w:rPr>
            <w:rStyle w:val="Hyperlink"/>
            <w:rFonts w:cstheme="minorHAnsi"/>
            <w:color w:val="002060"/>
            <w:sz w:val="24"/>
            <w:szCs w:val="24"/>
            <w:u w:val="none"/>
          </w:rPr>
          <w:t>m</w:t>
        </w:r>
        <w:r w:rsidRPr="006F7CA4">
          <w:rPr>
            <w:rStyle w:val="Hyperlink"/>
            <w:rFonts w:cstheme="minorHAnsi"/>
            <w:color w:val="002060"/>
            <w:sz w:val="24"/>
            <w:szCs w:val="24"/>
            <w:u w:val="none"/>
          </w:rPr>
          <w:t>useum</w:t>
        </w:r>
      </w:hyperlink>
      <w:r w:rsidRPr="006F7CA4">
        <w:rPr>
          <w:rFonts w:cstheme="minorHAnsi"/>
          <w:color w:val="002060"/>
          <w:sz w:val="24"/>
          <w:szCs w:val="24"/>
        </w:rPr>
        <w:t xml:space="preserve"> include </w:t>
      </w:r>
      <w:hyperlink r:id="rId105"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 Samian, Nene Valley, Oxfordshire Colour Coated, Black Burnished, shell-tempered, oxidised and grey wares - and five fragments of tile - two </w:t>
      </w:r>
      <w:hyperlink r:id="rId106"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and one possibly imbrex.</w:t>
      </w:r>
    </w:p>
    <w:p w:rsidR="00965803" w:rsidRPr="006F7CA4" w:rsidRDefault="00965803" w:rsidP="008A1C68">
      <w:pPr>
        <w:jc w:val="left"/>
        <w:rPr>
          <w:rFonts w:cstheme="minorHAnsi"/>
          <w:color w:val="002060"/>
          <w:sz w:val="24"/>
          <w:szCs w:val="24"/>
        </w:rPr>
      </w:pPr>
      <w:r w:rsidRPr="006F7CA4">
        <w:rPr>
          <w:rFonts w:cstheme="minorHAnsi"/>
          <w:color w:val="002060"/>
          <w:sz w:val="24"/>
          <w:szCs w:val="24"/>
        </w:rPr>
        <w:t>Some documentation on the finds held by Warwicks HER.</w:t>
      </w:r>
    </w:p>
    <w:p w:rsidR="00A60B3B" w:rsidRPr="006F7CA4" w:rsidRDefault="00A32BBD" w:rsidP="008A1C68">
      <w:pPr>
        <w:jc w:val="left"/>
        <w:rPr>
          <w:rFonts w:cs="David"/>
          <w:color w:val="002060"/>
          <w:sz w:val="24"/>
          <w:szCs w:val="24"/>
        </w:rPr>
      </w:pPr>
      <w:r w:rsidRPr="006F7CA4">
        <w:rPr>
          <w:rFonts w:cs="David"/>
          <w:color w:val="002060"/>
          <w:sz w:val="24"/>
          <w:szCs w:val="24"/>
        </w:rPr>
        <w:t>1. HER 4813</w:t>
      </w:r>
    </w:p>
    <w:p w:rsidR="005C49C0" w:rsidRPr="006F7CA4" w:rsidRDefault="004B4DB4" w:rsidP="005C49C0">
      <w:pPr>
        <w:jc w:val="left"/>
        <w:rPr>
          <w:rFonts w:ascii="Arial" w:hAnsi="Arial" w:cs="Arial"/>
          <w:color w:val="002060"/>
          <w:sz w:val="18"/>
          <w:szCs w:val="18"/>
        </w:rPr>
      </w:pPr>
      <w:r w:rsidRPr="006F7CA4">
        <w:rPr>
          <w:rFonts w:cs="David"/>
          <w:color w:val="002060"/>
          <w:sz w:val="24"/>
          <w:szCs w:val="24"/>
        </w:rPr>
        <w:t>2. WMA 28, 1985, 39</w:t>
      </w:r>
      <w:r w:rsidR="00BF3D1B" w:rsidRPr="006F7CA4">
        <w:rPr>
          <w:rFonts w:cs="David"/>
          <w:color w:val="002060"/>
          <w:sz w:val="24"/>
          <w:szCs w:val="24"/>
        </w:rPr>
        <w:t xml:space="preserve"> </w:t>
      </w:r>
      <w:r w:rsidR="00BF3D1B" w:rsidRPr="006F7CA4">
        <w:rPr>
          <w:rFonts w:cs="David"/>
          <w:b/>
          <w:color w:val="002060"/>
          <w:sz w:val="24"/>
          <w:szCs w:val="24"/>
        </w:rPr>
        <w:t>check – get hold of copy of this volume if poss</w:t>
      </w:r>
    </w:p>
    <w:p w:rsidR="00A32BBD" w:rsidRPr="006F7CA4" w:rsidRDefault="00A32BBD" w:rsidP="008A1C68">
      <w:pPr>
        <w:jc w:val="left"/>
        <w:rPr>
          <w:rFonts w:cs="David"/>
          <w:color w:val="002060"/>
          <w:sz w:val="24"/>
          <w:szCs w:val="24"/>
        </w:rPr>
      </w:pPr>
    </w:p>
    <w:p w:rsidR="00DB457B" w:rsidRPr="006F7CA4" w:rsidRDefault="00DB457B" w:rsidP="008A1C68">
      <w:pPr>
        <w:jc w:val="left"/>
        <w:rPr>
          <w:rFonts w:cs="David"/>
          <w:color w:val="002060"/>
          <w:sz w:val="24"/>
          <w:szCs w:val="24"/>
        </w:rPr>
      </w:pPr>
      <w:r w:rsidRPr="006F7CA4">
        <w:rPr>
          <w:rFonts w:cs="David"/>
          <w:color w:val="002060"/>
          <w:sz w:val="24"/>
          <w:szCs w:val="24"/>
        </w:rPr>
        <w:t>CHESTERTON AND KINGSTON, Warwicks</w:t>
      </w:r>
    </w:p>
    <w:p w:rsidR="00DB457B" w:rsidRPr="006F7CA4" w:rsidRDefault="00974AD1" w:rsidP="008A1C68">
      <w:pPr>
        <w:jc w:val="left"/>
        <w:rPr>
          <w:rFonts w:cs="David"/>
          <w:color w:val="002060"/>
          <w:sz w:val="24"/>
          <w:szCs w:val="24"/>
        </w:rPr>
      </w:pPr>
      <w:r w:rsidRPr="006F7CA4">
        <w:rPr>
          <w:rFonts w:cs="David"/>
          <w:color w:val="002060"/>
          <w:sz w:val="24"/>
          <w:szCs w:val="24"/>
        </w:rPr>
        <w:t>Ewef</w:t>
      </w:r>
      <w:r w:rsidR="00DB457B" w:rsidRPr="006F7CA4">
        <w:rPr>
          <w:rFonts w:cs="David"/>
          <w:color w:val="002060"/>
          <w:sz w:val="24"/>
          <w:szCs w:val="24"/>
        </w:rPr>
        <w:t>ield</w:t>
      </w:r>
      <w:r w:rsidR="008D369F" w:rsidRPr="006F7CA4">
        <w:rPr>
          <w:rFonts w:cs="David"/>
          <w:color w:val="002060"/>
          <w:sz w:val="24"/>
          <w:szCs w:val="24"/>
        </w:rPr>
        <w:t>s</w:t>
      </w:r>
      <w:r w:rsidR="00DB457B" w:rsidRPr="006F7CA4">
        <w:rPr>
          <w:rFonts w:cs="David"/>
          <w:color w:val="002060"/>
          <w:sz w:val="24"/>
          <w:szCs w:val="24"/>
        </w:rPr>
        <w:t xml:space="preserve"> Farm</w:t>
      </w:r>
    </w:p>
    <w:p w:rsidR="00DB457B" w:rsidRPr="006F7CA4" w:rsidRDefault="00DB457B" w:rsidP="008A1C68">
      <w:pPr>
        <w:jc w:val="left"/>
        <w:rPr>
          <w:rFonts w:cs="David"/>
          <w:color w:val="002060"/>
          <w:sz w:val="24"/>
          <w:szCs w:val="24"/>
        </w:rPr>
      </w:pPr>
      <w:r w:rsidRPr="006F7CA4">
        <w:rPr>
          <w:rFonts w:cs="David"/>
          <w:color w:val="002060"/>
          <w:sz w:val="24"/>
          <w:szCs w:val="24"/>
        </w:rPr>
        <w:t>SP 35 58</w:t>
      </w:r>
    </w:p>
    <w:p w:rsidR="00974AD1" w:rsidRPr="006F7CA4" w:rsidRDefault="00DB457B" w:rsidP="008A1C68">
      <w:pPr>
        <w:jc w:val="left"/>
        <w:rPr>
          <w:rFonts w:cs="David"/>
          <w:color w:val="002060"/>
          <w:sz w:val="24"/>
          <w:szCs w:val="24"/>
        </w:rPr>
      </w:pPr>
      <w:r w:rsidRPr="006F7CA4">
        <w:rPr>
          <w:rFonts w:cs="David"/>
          <w:color w:val="002060"/>
          <w:sz w:val="24"/>
          <w:szCs w:val="24"/>
        </w:rPr>
        <w:t xml:space="preserve">Roman pottery found in 1922 when water pipes were laid here. The excavation was extended several yards, </w:t>
      </w:r>
      <w:r w:rsidR="00404252" w:rsidRPr="006F7CA4">
        <w:rPr>
          <w:rFonts w:cs="David"/>
          <w:color w:val="002060"/>
          <w:sz w:val="24"/>
          <w:szCs w:val="24"/>
        </w:rPr>
        <w:t>and although no pavement was found in position, often three or four tesserae were found together. The tesserae were of white and grey limestone and red tile. Coarse potte</w:t>
      </w:r>
      <w:r w:rsidR="00974AD1" w:rsidRPr="006F7CA4">
        <w:rPr>
          <w:rFonts w:cs="David"/>
          <w:color w:val="002060"/>
          <w:sz w:val="24"/>
          <w:szCs w:val="24"/>
        </w:rPr>
        <w:t>ry was also found, in quantity.</w:t>
      </w:r>
    </w:p>
    <w:p w:rsidR="00974AD1" w:rsidRPr="006F7CA4" w:rsidRDefault="00974AD1" w:rsidP="008A1C68">
      <w:pPr>
        <w:jc w:val="left"/>
        <w:rPr>
          <w:rFonts w:cs="David"/>
          <w:color w:val="002060"/>
          <w:sz w:val="24"/>
          <w:szCs w:val="24"/>
        </w:rPr>
      </w:pPr>
      <w:r w:rsidRPr="006F7CA4">
        <w:rPr>
          <w:rFonts w:cs="David"/>
          <w:color w:val="002060"/>
          <w:sz w:val="24"/>
          <w:szCs w:val="24"/>
        </w:rPr>
        <w:t>In the course of site excavation for a new house a quantity of Roman material was found in 1980. The tile fragments included tegulae, imbrices and flue tile, and also two large tesserae cut from tiles.</w:t>
      </w:r>
    </w:p>
    <w:p w:rsidR="00925E02" w:rsidRPr="006F7CA4" w:rsidRDefault="00974AD1" w:rsidP="008A1C68">
      <w:pPr>
        <w:jc w:val="left"/>
        <w:rPr>
          <w:rFonts w:cstheme="minorHAnsi"/>
          <w:color w:val="002060"/>
          <w:sz w:val="24"/>
          <w:szCs w:val="24"/>
        </w:rPr>
      </w:pPr>
      <w:r w:rsidRPr="006F7CA4">
        <w:rPr>
          <w:rFonts w:cstheme="minorHAnsi"/>
          <w:color w:val="002060"/>
          <w:sz w:val="24"/>
          <w:szCs w:val="24"/>
        </w:rPr>
        <w:t xml:space="preserve">Excavations in advance of </w:t>
      </w:r>
      <w:r w:rsidR="00A26DAB" w:rsidRPr="006F7CA4">
        <w:rPr>
          <w:rFonts w:cstheme="minorHAnsi"/>
          <w:color w:val="002060"/>
          <w:sz w:val="24"/>
          <w:szCs w:val="24"/>
        </w:rPr>
        <w:t xml:space="preserve">the digging of a slurry pit exposed the north-south range of a villa 12m wide. </w:t>
      </w:r>
      <w:r w:rsidR="00925E02" w:rsidRPr="006F7CA4">
        <w:rPr>
          <w:rFonts w:cstheme="minorHAnsi"/>
          <w:color w:val="002060"/>
          <w:sz w:val="24"/>
          <w:szCs w:val="24"/>
        </w:rPr>
        <w:t xml:space="preserve">Along its eastern side was a corridor 2.8m wide </w:t>
      </w:r>
      <w:hyperlink r:id="rId107" w:anchor="floor" w:history="1">
        <w:r w:rsidR="00925E02" w:rsidRPr="006F7CA4">
          <w:rPr>
            <w:rStyle w:val="Hyperlink"/>
            <w:rFonts w:cstheme="minorHAnsi"/>
            <w:color w:val="002060"/>
            <w:sz w:val="24"/>
            <w:szCs w:val="24"/>
            <w:u w:val="none"/>
          </w:rPr>
          <w:t>floor</w:t>
        </w:r>
      </w:hyperlink>
      <w:r w:rsidR="00925E02" w:rsidRPr="006F7CA4">
        <w:rPr>
          <w:rFonts w:cstheme="minorHAnsi"/>
          <w:color w:val="002060"/>
          <w:sz w:val="24"/>
          <w:szCs w:val="24"/>
        </w:rPr>
        <w:t xml:space="preserve">ed with a three-colour </w:t>
      </w:r>
      <w:hyperlink r:id="rId108" w:anchor="mosaic" w:history="1">
        <w:r w:rsidR="00925E02" w:rsidRPr="006F7CA4">
          <w:rPr>
            <w:rStyle w:val="Hyperlink"/>
            <w:rFonts w:cstheme="minorHAnsi"/>
            <w:color w:val="002060"/>
            <w:sz w:val="24"/>
            <w:szCs w:val="24"/>
            <w:u w:val="none"/>
          </w:rPr>
          <w:t>mosaic</w:t>
        </w:r>
      </w:hyperlink>
      <w:r w:rsidR="00925E02" w:rsidRPr="006F7CA4">
        <w:rPr>
          <w:rFonts w:cstheme="minorHAnsi"/>
          <w:color w:val="002060"/>
          <w:sz w:val="24"/>
          <w:szCs w:val="24"/>
        </w:rPr>
        <w:t xml:space="preserve">, provisionally dated to 4th century. A central lozenge containing a foliage pattern was surrounded by triangular panels with foliage and fruit; to the south was a rectangular panel with five pelta/leaf shapes, and south again was a fragment of another panel, mostly destroyed. The </w:t>
      </w:r>
      <w:hyperlink r:id="rId109" w:anchor="mosaic" w:history="1">
        <w:r w:rsidR="00925E02" w:rsidRPr="006F7CA4">
          <w:rPr>
            <w:rStyle w:val="Hyperlink"/>
            <w:rFonts w:cstheme="minorHAnsi"/>
            <w:color w:val="002060"/>
            <w:sz w:val="24"/>
            <w:szCs w:val="24"/>
            <w:u w:val="none"/>
          </w:rPr>
          <w:t>mosaic</w:t>
        </w:r>
      </w:hyperlink>
      <w:r w:rsidR="00925E02" w:rsidRPr="006F7CA4">
        <w:rPr>
          <w:rFonts w:cstheme="minorHAnsi"/>
          <w:color w:val="002060"/>
          <w:sz w:val="24"/>
          <w:szCs w:val="24"/>
        </w:rPr>
        <w:t xml:space="preserve"> was cut by two later </w:t>
      </w:r>
      <w:hyperlink r:id="rId110" w:anchor="hearth" w:history="1">
        <w:r w:rsidR="00925E02" w:rsidRPr="006F7CA4">
          <w:rPr>
            <w:rStyle w:val="Hyperlink"/>
            <w:rFonts w:cstheme="minorHAnsi"/>
            <w:color w:val="002060"/>
            <w:sz w:val="24"/>
            <w:szCs w:val="24"/>
            <w:u w:val="none"/>
          </w:rPr>
          <w:t>hearth</w:t>
        </w:r>
      </w:hyperlink>
      <w:r w:rsidR="00925E02" w:rsidRPr="006F7CA4">
        <w:rPr>
          <w:rFonts w:cstheme="minorHAnsi"/>
          <w:color w:val="002060"/>
          <w:sz w:val="24"/>
          <w:szCs w:val="24"/>
        </w:rPr>
        <w:t xml:space="preserve">s, and the eastern </w:t>
      </w:r>
      <w:hyperlink r:id="rId111" w:anchor="wall" w:history="1">
        <w:r w:rsidR="00925E02" w:rsidRPr="006F7CA4">
          <w:rPr>
            <w:rStyle w:val="Hyperlink"/>
            <w:rFonts w:cstheme="minorHAnsi"/>
            <w:color w:val="002060"/>
            <w:sz w:val="24"/>
            <w:szCs w:val="24"/>
            <w:u w:val="none"/>
          </w:rPr>
          <w:t>wall</w:t>
        </w:r>
      </w:hyperlink>
      <w:r w:rsidR="00925E02" w:rsidRPr="006F7CA4">
        <w:rPr>
          <w:rFonts w:cstheme="minorHAnsi"/>
          <w:color w:val="002060"/>
          <w:sz w:val="24"/>
          <w:szCs w:val="24"/>
        </w:rPr>
        <w:t xml:space="preserve"> of the corridor had been expanded over it. The room to the west was 6.3m across, no </w:t>
      </w:r>
      <w:hyperlink r:id="rId112" w:anchor="floor" w:history="1">
        <w:r w:rsidR="00925E02" w:rsidRPr="006F7CA4">
          <w:rPr>
            <w:rStyle w:val="Hyperlink"/>
            <w:rFonts w:cstheme="minorHAnsi"/>
            <w:color w:val="002060"/>
            <w:sz w:val="24"/>
            <w:szCs w:val="24"/>
            <w:u w:val="none"/>
          </w:rPr>
          <w:t>floor</w:t>
        </w:r>
      </w:hyperlink>
      <w:r w:rsidR="00925E02" w:rsidRPr="006F7CA4">
        <w:rPr>
          <w:rFonts w:cstheme="minorHAnsi"/>
          <w:color w:val="002060"/>
          <w:sz w:val="24"/>
          <w:szCs w:val="24"/>
        </w:rPr>
        <w:t xml:space="preserve"> levels survived. The </w:t>
      </w:r>
      <w:hyperlink r:id="rId113" w:anchor="mosaic" w:history="1">
        <w:r w:rsidR="00925E02" w:rsidRPr="006F7CA4">
          <w:rPr>
            <w:rStyle w:val="Hyperlink"/>
            <w:rFonts w:cstheme="minorHAnsi"/>
            <w:color w:val="002060"/>
            <w:sz w:val="24"/>
            <w:szCs w:val="24"/>
            <w:u w:val="none"/>
          </w:rPr>
          <w:t>mosaic</w:t>
        </w:r>
      </w:hyperlink>
      <w:r w:rsidR="00925E02" w:rsidRPr="006F7CA4">
        <w:rPr>
          <w:rFonts w:cstheme="minorHAnsi"/>
          <w:color w:val="002060"/>
          <w:sz w:val="24"/>
          <w:szCs w:val="24"/>
        </w:rPr>
        <w:t xml:space="preserve"> has been protected and reburied.</w:t>
      </w:r>
    </w:p>
    <w:p w:rsidR="00404252" w:rsidRPr="006F7CA4" w:rsidRDefault="00DA7282" w:rsidP="008A1C68">
      <w:pPr>
        <w:jc w:val="left"/>
        <w:rPr>
          <w:rFonts w:cs="David"/>
          <w:color w:val="002060"/>
          <w:sz w:val="24"/>
          <w:szCs w:val="24"/>
        </w:rPr>
      </w:pPr>
      <w:r w:rsidRPr="006F7CA4">
        <w:rPr>
          <w:rFonts w:cstheme="minorHAnsi"/>
          <w:color w:val="002060"/>
          <w:sz w:val="24"/>
          <w:szCs w:val="24"/>
        </w:rPr>
        <w:t xml:space="preserve">The Roman villa (and medieval </w:t>
      </w:r>
      <w:r w:rsidR="00162B64" w:rsidRPr="006F7CA4">
        <w:rPr>
          <w:rFonts w:cstheme="minorHAnsi"/>
          <w:color w:val="002060"/>
          <w:sz w:val="24"/>
          <w:szCs w:val="24"/>
        </w:rPr>
        <w:t xml:space="preserve">settlement) became a Scheduled </w:t>
      </w:r>
      <w:r w:rsidRPr="006F7CA4">
        <w:rPr>
          <w:rFonts w:cstheme="minorHAnsi"/>
          <w:color w:val="002060"/>
          <w:sz w:val="24"/>
          <w:szCs w:val="24"/>
        </w:rPr>
        <w:t>Ancient Monument in 2001, with the Schedule updated in 2003.</w:t>
      </w:r>
      <w:r w:rsidR="00162B64" w:rsidRPr="006F7CA4">
        <w:rPr>
          <w:rFonts w:cstheme="minorHAnsi"/>
          <w:color w:val="002060"/>
          <w:sz w:val="24"/>
          <w:szCs w:val="24"/>
        </w:rPr>
        <w:t xml:space="preserve"> Scheduling records</w:t>
      </w:r>
      <w:r w:rsidR="000A5F64" w:rsidRPr="006F7CA4">
        <w:rPr>
          <w:rFonts w:cstheme="minorHAnsi"/>
          <w:color w:val="002060"/>
          <w:sz w:val="24"/>
          <w:szCs w:val="24"/>
        </w:rPr>
        <w:t>, and other documents</w:t>
      </w:r>
      <w:r w:rsidR="00162B64" w:rsidRPr="006F7CA4">
        <w:rPr>
          <w:rFonts w:cstheme="minorHAnsi"/>
          <w:color w:val="002060"/>
          <w:sz w:val="24"/>
          <w:szCs w:val="24"/>
        </w:rPr>
        <w:t xml:space="preserve"> including </w:t>
      </w:r>
      <w:r w:rsidR="00D638F0" w:rsidRPr="006F7CA4">
        <w:rPr>
          <w:rFonts w:cstheme="minorHAnsi"/>
          <w:color w:val="002060"/>
          <w:sz w:val="24"/>
          <w:szCs w:val="24"/>
        </w:rPr>
        <w:t xml:space="preserve">unpublished reports and </w:t>
      </w:r>
      <w:r w:rsidR="00162B64" w:rsidRPr="006F7CA4">
        <w:rPr>
          <w:rFonts w:cstheme="minorHAnsi"/>
          <w:color w:val="002060"/>
          <w:sz w:val="24"/>
          <w:szCs w:val="24"/>
        </w:rPr>
        <w:t>photographs of the mosaic</w:t>
      </w:r>
      <w:r w:rsidR="000A5F64" w:rsidRPr="006F7CA4">
        <w:rPr>
          <w:rFonts w:cstheme="minorHAnsi"/>
          <w:color w:val="002060"/>
          <w:sz w:val="24"/>
          <w:szCs w:val="24"/>
        </w:rPr>
        <w:t>,</w:t>
      </w:r>
      <w:r w:rsidR="00162B64" w:rsidRPr="006F7CA4">
        <w:rPr>
          <w:rFonts w:cstheme="minorHAnsi"/>
          <w:color w:val="002060"/>
          <w:sz w:val="24"/>
          <w:szCs w:val="24"/>
        </w:rPr>
        <w:t xml:space="preserve"> are held by Warwicks HER.</w:t>
      </w:r>
      <w:r w:rsidR="00925E02" w:rsidRPr="006F7CA4">
        <w:rPr>
          <w:rFonts w:cstheme="minorHAnsi"/>
          <w:color w:val="002060"/>
          <w:sz w:val="24"/>
          <w:szCs w:val="24"/>
        </w:rPr>
        <w:br/>
      </w:r>
      <w:r w:rsidR="00404252" w:rsidRPr="006F7CA4">
        <w:rPr>
          <w:rFonts w:cs="David"/>
          <w:color w:val="002060"/>
          <w:sz w:val="24"/>
          <w:szCs w:val="24"/>
        </w:rPr>
        <w:t>1. WA 7</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404252" w:rsidRPr="006F7CA4" w:rsidRDefault="00404252" w:rsidP="008A1C68">
      <w:pPr>
        <w:jc w:val="left"/>
        <w:rPr>
          <w:rFonts w:cs="David"/>
          <w:color w:val="002060"/>
          <w:sz w:val="24"/>
          <w:szCs w:val="24"/>
        </w:rPr>
      </w:pPr>
      <w:r w:rsidRPr="006F7CA4">
        <w:rPr>
          <w:rFonts w:cs="David"/>
          <w:color w:val="002060"/>
          <w:sz w:val="24"/>
          <w:szCs w:val="24"/>
        </w:rPr>
        <w:t>2. SMR 00782</w:t>
      </w:r>
    </w:p>
    <w:p w:rsidR="00974AD1" w:rsidRPr="006F7CA4" w:rsidRDefault="00974AD1" w:rsidP="008A1C68">
      <w:pPr>
        <w:jc w:val="left"/>
        <w:rPr>
          <w:rFonts w:cs="David"/>
          <w:color w:val="002060"/>
          <w:sz w:val="24"/>
          <w:szCs w:val="24"/>
        </w:rPr>
      </w:pPr>
      <w:r w:rsidRPr="006F7CA4">
        <w:rPr>
          <w:rFonts w:cs="David"/>
          <w:color w:val="002060"/>
          <w:sz w:val="24"/>
          <w:szCs w:val="24"/>
        </w:rPr>
        <w:t>3. HER 782</w:t>
      </w:r>
    </w:p>
    <w:p w:rsidR="00404252" w:rsidRPr="006F7CA4" w:rsidRDefault="008D369F" w:rsidP="008A1C68">
      <w:pPr>
        <w:jc w:val="left"/>
        <w:rPr>
          <w:rFonts w:cs="David"/>
          <w:color w:val="002060"/>
          <w:sz w:val="24"/>
          <w:szCs w:val="24"/>
        </w:rPr>
      </w:pPr>
      <w:r w:rsidRPr="006F7CA4">
        <w:rPr>
          <w:rFonts w:cs="David"/>
          <w:color w:val="002060"/>
          <w:sz w:val="24"/>
          <w:szCs w:val="24"/>
        </w:rPr>
        <w:t xml:space="preserve">4. </w:t>
      </w:r>
      <w:r w:rsidR="00D638F0" w:rsidRPr="006F7CA4">
        <w:rPr>
          <w:rFonts w:cs="David"/>
          <w:color w:val="002060"/>
          <w:sz w:val="24"/>
          <w:szCs w:val="24"/>
        </w:rPr>
        <w:t>T</w:t>
      </w:r>
      <w:r w:rsidR="00404252" w:rsidRPr="006F7CA4">
        <w:rPr>
          <w:rFonts w:cs="David"/>
          <w:color w:val="002060"/>
          <w:sz w:val="24"/>
          <w:szCs w:val="24"/>
        </w:rPr>
        <w:t>B</w:t>
      </w:r>
      <w:r w:rsidR="00D638F0" w:rsidRPr="006F7CA4">
        <w:rPr>
          <w:rFonts w:cs="David"/>
          <w:color w:val="002060"/>
          <w:sz w:val="24"/>
          <w:szCs w:val="24"/>
        </w:rPr>
        <w:t>W</w:t>
      </w:r>
      <w:r w:rsidR="00404252" w:rsidRPr="006F7CA4">
        <w:rPr>
          <w:rFonts w:cs="David"/>
          <w:color w:val="002060"/>
          <w:sz w:val="24"/>
          <w:szCs w:val="24"/>
        </w:rPr>
        <w:t xml:space="preserve">AS 49, 1923, </w:t>
      </w:r>
      <w:r w:rsidR="00D638F0" w:rsidRPr="006F7CA4">
        <w:rPr>
          <w:rFonts w:cs="David"/>
          <w:color w:val="002060"/>
          <w:sz w:val="24"/>
          <w:szCs w:val="24"/>
        </w:rPr>
        <w:t xml:space="preserve">62-3, </w:t>
      </w:r>
      <w:r w:rsidR="00404252" w:rsidRPr="006F7CA4">
        <w:rPr>
          <w:rFonts w:cs="David"/>
          <w:color w:val="002060"/>
          <w:sz w:val="24"/>
          <w:szCs w:val="24"/>
        </w:rPr>
        <w:t>90</w:t>
      </w:r>
      <w:r w:rsidR="00D638F0" w:rsidRPr="006F7CA4">
        <w:rPr>
          <w:rFonts w:cs="David"/>
          <w:color w:val="002060"/>
          <w:sz w:val="24"/>
          <w:szCs w:val="24"/>
        </w:rPr>
        <w:t xml:space="preserve"> </w:t>
      </w:r>
      <w:r w:rsidR="00D638F0" w:rsidRPr="006F7CA4">
        <w:rPr>
          <w:rFonts w:cs="David"/>
          <w:b/>
          <w:color w:val="002060"/>
          <w:sz w:val="24"/>
          <w:szCs w:val="24"/>
        </w:rPr>
        <w:t>check</w:t>
      </w:r>
    </w:p>
    <w:p w:rsidR="00404252" w:rsidRPr="006F7CA4" w:rsidRDefault="008D369F" w:rsidP="008A1C68">
      <w:pPr>
        <w:jc w:val="left"/>
        <w:rPr>
          <w:rFonts w:cs="David"/>
          <w:color w:val="002060"/>
          <w:sz w:val="24"/>
          <w:szCs w:val="24"/>
        </w:rPr>
      </w:pPr>
      <w:r w:rsidRPr="006F7CA4">
        <w:rPr>
          <w:rFonts w:cs="David"/>
          <w:color w:val="002060"/>
          <w:sz w:val="24"/>
          <w:szCs w:val="24"/>
        </w:rPr>
        <w:t xml:space="preserve">5. </w:t>
      </w:r>
      <w:r w:rsidR="00D638F0" w:rsidRPr="006F7CA4">
        <w:rPr>
          <w:rFonts w:cs="David"/>
          <w:color w:val="002060"/>
          <w:sz w:val="24"/>
          <w:szCs w:val="24"/>
        </w:rPr>
        <w:t>TBW</w:t>
      </w:r>
      <w:r w:rsidR="00404252" w:rsidRPr="006F7CA4">
        <w:rPr>
          <w:rFonts w:cs="David"/>
          <w:color w:val="002060"/>
          <w:sz w:val="24"/>
          <w:szCs w:val="24"/>
        </w:rPr>
        <w:t>BAS 90, 1980, 83</w:t>
      </w:r>
      <w:r w:rsidR="00D638F0" w:rsidRPr="006F7CA4">
        <w:rPr>
          <w:rFonts w:cs="David"/>
          <w:color w:val="002060"/>
          <w:sz w:val="24"/>
          <w:szCs w:val="24"/>
        </w:rPr>
        <w:t xml:space="preserve"> </w:t>
      </w:r>
      <w:r w:rsidR="00D638F0" w:rsidRPr="006F7CA4">
        <w:rPr>
          <w:rFonts w:cs="David"/>
          <w:b/>
          <w:color w:val="002060"/>
          <w:sz w:val="24"/>
          <w:szCs w:val="24"/>
        </w:rPr>
        <w:t>check</w:t>
      </w:r>
    </w:p>
    <w:p w:rsidR="008D369F" w:rsidRPr="006F7CA4" w:rsidRDefault="008D369F" w:rsidP="008A1C68">
      <w:pPr>
        <w:jc w:val="left"/>
        <w:rPr>
          <w:rFonts w:cs="David"/>
          <w:color w:val="002060"/>
          <w:sz w:val="24"/>
          <w:szCs w:val="24"/>
        </w:rPr>
      </w:pPr>
      <w:r w:rsidRPr="006F7CA4">
        <w:rPr>
          <w:rFonts w:cs="David"/>
          <w:color w:val="002060"/>
          <w:sz w:val="24"/>
          <w:szCs w:val="24"/>
        </w:rPr>
        <w:t>6. Jones C 1994 Excavations at Ewefields Farm</w:t>
      </w:r>
      <w:r w:rsidR="00E93E9B" w:rsidRPr="006F7CA4">
        <w:rPr>
          <w:rFonts w:cs="David"/>
          <w:color w:val="002060"/>
          <w:sz w:val="24"/>
          <w:szCs w:val="24"/>
        </w:rPr>
        <w:t>, Chesterton WMFAS 279</w:t>
      </w:r>
      <w:r w:rsidR="00D638F0" w:rsidRPr="006F7CA4">
        <w:rPr>
          <w:rFonts w:cs="David"/>
          <w:color w:val="002060"/>
          <w:sz w:val="24"/>
          <w:szCs w:val="24"/>
        </w:rPr>
        <w:t xml:space="preserve"> </w:t>
      </w:r>
      <w:r w:rsidR="00D638F0" w:rsidRPr="006F7CA4">
        <w:rPr>
          <w:rFonts w:cs="David"/>
          <w:b/>
          <w:color w:val="002060"/>
          <w:sz w:val="24"/>
          <w:szCs w:val="24"/>
        </w:rPr>
        <w:t>check</w:t>
      </w:r>
    </w:p>
    <w:p w:rsidR="00D638F0" w:rsidRPr="006F7CA4" w:rsidRDefault="00D638F0" w:rsidP="008A1C68">
      <w:pPr>
        <w:jc w:val="left"/>
        <w:rPr>
          <w:rFonts w:cs="David"/>
          <w:color w:val="002060"/>
          <w:sz w:val="24"/>
          <w:szCs w:val="24"/>
        </w:rPr>
      </w:pPr>
      <w:r w:rsidRPr="006F7CA4">
        <w:rPr>
          <w:rFonts w:cs="David"/>
          <w:color w:val="002060"/>
          <w:sz w:val="24"/>
          <w:szCs w:val="24"/>
        </w:rPr>
        <w:t>7. WMA 36, 1994</w:t>
      </w:r>
    </w:p>
    <w:p w:rsidR="00BD4438" w:rsidRPr="006F7CA4" w:rsidRDefault="00BD4438" w:rsidP="00BD4438">
      <w:pPr>
        <w:jc w:val="left"/>
        <w:rPr>
          <w:rFonts w:cs="David"/>
          <w:color w:val="002060"/>
          <w:sz w:val="24"/>
          <w:szCs w:val="24"/>
        </w:rPr>
      </w:pPr>
      <w:r w:rsidRPr="006F7CA4">
        <w:rPr>
          <w:rFonts w:cs="David"/>
          <w:color w:val="002060"/>
          <w:sz w:val="24"/>
          <w:szCs w:val="24"/>
        </w:rPr>
        <w:t>7. Hodgson N 20XX ‘The contribution of commercial archaeology to the study of Roman Warwickshire, 1990-2004’ Transactions 115, 24, 30</w:t>
      </w:r>
    </w:p>
    <w:p w:rsidR="00162B64" w:rsidRPr="006F7CA4" w:rsidRDefault="00162B64" w:rsidP="00BD4438">
      <w:pPr>
        <w:jc w:val="left"/>
        <w:rPr>
          <w:rFonts w:cs="David"/>
          <w:b/>
          <w:color w:val="002060"/>
          <w:sz w:val="24"/>
          <w:szCs w:val="24"/>
        </w:rPr>
      </w:pPr>
      <w:r w:rsidRPr="006F7CA4">
        <w:rPr>
          <w:rFonts w:cs="David"/>
          <w:b/>
          <w:color w:val="002060"/>
          <w:sz w:val="24"/>
          <w:szCs w:val="24"/>
        </w:rPr>
        <w:t>Check Britannia</w:t>
      </w:r>
      <w:r w:rsidR="000A5F64" w:rsidRPr="006F7CA4">
        <w:rPr>
          <w:rFonts w:cs="David"/>
          <w:b/>
          <w:color w:val="002060"/>
          <w:sz w:val="24"/>
          <w:szCs w:val="24"/>
        </w:rPr>
        <w:t xml:space="preserve"> 26 (1995)</w:t>
      </w:r>
      <w:r w:rsidRPr="006F7CA4">
        <w:rPr>
          <w:rFonts w:cs="David"/>
          <w:b/>
          <w:color w:val="002060"/>
          <w:sz w:val="24"/>
          <w:szCs w:val="24"/>
        </w:rPr>
        <w:t xml:space="preserve"> round-up</w:t>
      </w:r>
    </w:p>
    <w:p w:rsidR="00404252" w:rsidRPr="006F7CA4" w:rsidRDefault="00404252" w:rsidP="008A1C68">
      <w:pPr>
        <w:jc w:val="left"/>
        <w:rPr>
          <w:rFonts w:cs="David"/>
          <w:color w:val="002060"/>
          <w:sz w:val="24"/>
          <w:szCs w:val="24"/>
        </w:rPr>
      </w:pPr>
    </w:p>
    <w:p w:rsidR="00833917" w:rsidRPr="006F7CA4" w:rsidRDefault="00833917" w:rsidP="008A1C68">
      <w:pPr>
        <w:jc w:val="left"/>
        <w:rPr>
          <w:rFonts w:cs="David"/>
          <w:color w:val="002060"/>
          <w:sz w:val="24"/>
          <w:szCs w:val="24"/>
        </w:rPr>
      </w:pPr>
      <w:r w:rsidRPr="006F7CA4">
        <w:rPr>
          <w:rFonts w:cs="David"/>
          <w:color w:val="002060"/>
          <w:sz w:val="24"/>
          <w:szCs w:val="24"/>
        </w:rPr>
        <w:t>*CHESTERTON AND KINGSTON, Warwicks</w:t>
      </w:r>
    </w:p>
    <w:p w:rsidR="00080D15" w:rsidRPr="006F7CA4" w:rsidRDefault="00080D15" w:rsidP="008A1C68">
      <w:pPr>
        <w:jc w:val="left"/>
        <w:rPr>
          <w:rFonts w:cs="David"/>
          <w:color w:val="002060"/>
          <w:sz w:val="24"/>
          <w:szCs w:val="24"/>
        </w:rPr>
      </w:pPr>
      <w:r w:rsidRPr="006F7CA4">
        <w:rPr>
          <w:rFonts w:cs="David"/>
          <w:color w:val="002060"/>
          <w:sz w:val="24"/>
          <w:szCs w:val="24"/>
        </w:rPr>
        <w:t>Barn Hill</w:t>
      </w:r>
    </w:p>
    <w:p w:rsidR="00833917" w:rsidRPr="006F7CA4" w:rsidRDefault="00833917" w:rsidP="008A1C68">
      <w:pPr>
        <w:jc w:val="left"/>
        <w:rPr>
          <w:rFonts w:cs="David"/>
          <w:color w:val="002060"/>
          <w:sz w:val="24"/>
          <w:szCs w:val="24"/>
        </w:rPr>
      </w:pPr>
      <w:r w:rsidRPr="006F7CA4">
        <w:rPr>
          <w:rFonts w:cs="David"/>
          <w:color w:val="002060"/>
          <w:sz w:val="24"/>
          <w:szCs w:val="24"/>
        </w:rPr>
        <w:t>SP 34 58</w:t>
      </w:r>
    </w:p>
    <w:p w:rsidR="00833917" w:rsidRPr="006F7CA4" w:rsidRDefault="00833917" w:rsidP="008A1C68">
      <w:pPr>
        <w:jc w:val="left"/>
        <w:rPr>
          <w:rFonts w:cstheme="minorHAnsi"/>
          <w:color w:val="002060"/>
          <w:sz w:val="24"/>
          <w:szCs w:val="24"/>
        </w:rPr>
      </w:pPr>
      <w:r w:rsidRPr="006F7CA4">
        <w:rPr>
          <w:rFonts w:cstheme="minorHAnsi"/>
          <w:color w:val="002060"/>
          <w:sz w:val="24"/>
          <w:szCs w:val="24"/>
        </w:rPr>
        <w:t xml:space="preserve">Fragments of </w:t>
      </w:r>
      <w:hyperlink r:id="rId114"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and tile have been collected during </w:t>
      </w:r>
      <w:hyperlink r:id="rId115" w:anchor="field walking survey" w:history="1">
        <w:r w:rsidRPr="006F7CA4">
          <w:rPr>
            <w:rStyle w:val="Hyperlink"/>
            <w:rFonts w:cstheme="minorHAnsi"/>
            <w:color w:val="002060"/>
            <w:sz w:val="24"/>
            <w:szCs w:val="24"/>
            <w:u w:val="none"/>
          </w:rPr>
          <w:t>field walking survey</w:t>
        </w:r>
      </w:hyperlink>
      <w:r w:rsidRPr="006F7CA4">
        <w:rPr>
          <w:rFonts w:cstheme="minorHAnsi"/>
          <w:color w:val="002060"/>
          <w:sz w:val="24"/>
          <w:szCs w:val="24"/>
        </w:rPr>
        <w:t xml:space="preserve">s. The finds have been recovered from the area of </w:t>
      </w:r>
      <w:hyperlink r:id="rId116" w:anchor="barn" w:history="1">
        <w:r w:rsidRPr="006F7CA4">
          <w:rPr>
            <w:rStyle w:val="Hyperlink"/>
            <w:rFonts w:cstheme="minorHAnsi"/>
            <w:color w:val="002060"/>
            <w:sz w:val="24"/>
            <w:szCs w:val="24"/>
            <w:u w:val="none"/>
          </w:rPr>
          <w:t>Barn</w:t>
        </w:r>
      </w:hyperlink>
      <w:r w:rsidRPr="006F7CA4">
        <w:rPr>
          <w:rFonts w:cstheme="minorHAnsi"/>
          <w:color w:val="002060"/>
          <w:sz w:val="24"/>
          <w:szCs w:val="24"/>
        </w:rPr>
        <w:t xml:space="preserve"> Hill. They suggest that there was once a </w:t>
      </w:r>
      <w:hyperlink r:id="rId11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118"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at this location.</w:t>
      </w:r>
    </w:p>
    <w:p w:rsidR="00833917" w:rsidRPr="006F7CA4" w:rsidRDefault="00833917" w:rsidP="008A1C68">
      <w:pPr>
        <w:jc w:val="left"/>
        <w:rPr>
          <w:rFonts w:cstheme="minorHAnsi"/>
          <w:color w:val="002060"/>
          <w:sz w:val="24"/>
          <w:szCs w:val="24"/>
        </w:rPr>
      </w:pPr>
      <w:r w:rsidRPr="006F7CA4">
        <w:rPr>
          <w:rFonts w:cstheme="minorHAnsi"/>
          <w:color w:val="002060"/>
          <w:sz w:val="24"/>
          <w:szCs w:val="24"/>
        </w:rPr>
        <w:t>It is also reported that a corner of masonry was exposed during ploughing and covered up again. Much pottery and building material was also reported.</w:t>
      </w:r>
    </w:p>
    <w:p w:rsidR="00833917" w:rsidRPr="006F7CA4" w:rsidRDefault="00833917" w:rsidP="008A1C68">
      <w:pPr>
        <w:jc w:val="left"/>
        <w:rPr>
          <w:rFonts w:cstheme="minorHAnsi"/>
          <w:color w:val="002060"/>
          <w:sz w:val="24"/>
          <w:szCs w:val="24"/>
        </w:rPr>
      </w:pPr>
      <w:r w:rsidRPr="006F7CA4">
        <w:rPr>
          <w:rFonts w:cstheme="minorHAnsi"/>
          <w:color w:val="002060"/>
          <w:sz w:val="24"/>
          <w:szCs w:val="24"/>
        </w:rPr>
        <w:t>The pottery appears to date from the early 3</w:t>
      </w:r>
      <w:r w:rsidRPr="006F7CA4">
        <w:rPr>
          <w:rFonts w:cstheme="minorHAnsi"/>
          <w:color w:val="002060"/>
          <w:sz w:val="24"/>
          <w:szCs w:val="24"/>
          <w:vertAlign w:val="superscript"/>
        </w:rPr>
        <w:t>rd</w:t>
      </w:r>
      <w:r w:rsidRPr="006F7CA4">
        <w:rPr>
          <w:rFonts w:cstheme="minorHAnsi"/>
          <w:color w:val="002060"/>
          <w:sz w:val="24"/>
          <w:szCs w:val="24"/>
        </w:rPr>
        <w:t xml:space="preserve"> to the mid 4</w:t>
      </w:r>
      <w:r w:rsidRPr="006F7CA4">
        <w:rPr>
          <w:rFonts w:cstheme="minorHAnsi"/>
          <w:color w:val="002060"/>
          <w:sz w:val="24"/>
          <w:szCs w:val="24"/>
          <w:vertAlign w:val="superscript"/>
        </w:rPr>
        <w:t>th</w:t>
      </w:r>
      <w:r w:rsidRPr="006F7CA4">
        <w:rPr>
          <w:rFonts w:cstheme="minorHAnsi"/>
          <w:color w:val="002060"/>
          <w:sz w:val="24"/>
          <w:szCs w:val="24"/>
        </w:rPr>
        <w:t xml:space="preserve"> century.</w:t>
      </w:r>
    </w:p>
    <w:p w:rsidR="005C49C0" w:rsidRPr="006F7CA4" w:rsidRDefault="005C49C0" w:rsidP="008A1C68">
      <w:pPr>
        <w:jc w:val="left"/>
        <w:rPr>
          <w:rFonts w:cstheme="minorHAnsi"/>
          <w:color w:val="002060"/>
          <w:sz w:val="24"/>
          <w:szCs w:val="24"/>
        </w:rPr>
      </w:pPr>
      <w:r w:rsidRPr="006F7CA4">
        <w:rPr>
          <w:rFonts w:cstheme="minorHAnsi"/>
          <w:color w:val="002060"/>
          <w:sz w:val="24"/>
          <w:szCs w:val="24"/>
        </w:rPr>
        <w:t xml:space="preserve">Some crop marks appear </w:t>
      </w:r>
      <w:r w:rsidR="00D77D9B" w:rsidRPr="006F7CA4">
        <w:rPr>
          <w:rFonts w:cstheme="minorHAnsi"/>
          <w:color w:val="002060"/>
          <w:sz w:val="24"/>
          <w:szCs w:val="24"/>
        </w:rPr>
        <w:t>visible from the air which may denote at least one side of a possible enclosure.</w:t>
      </w:r>
    </w:p>
    <w:p w:rsidR="00833917" w:rsidRPr="006F7CA4" w:rsidRDefault="00833917" w:rsidP="008A1C68">
      <w:pPr>
        <w:jc w:val="left"/>
        <w:rPr>
          <w:rFonts w:cstheme="minorHAnsi"/>
          <w:color w:val="002060"/>
          <w:sz w:val="24"/>
          <w:szCs w:val="24"/>
        </w:rPr>
      </w:pPr>
      <w:r w:rsidRPr="006F7CA4">
        <w:rPr>
          <w:rFonts w:cstheme="minorHAnsi"/>
          <w:color w:val="002060"/>
          <w:sz w:val="24"/>
          <w:szCs w:val="24"/>
        </w:rPr>
        <w:t>Documentation is held by Warwicks HER.</w:t>
      </w:r>
    </w:p>
    <w:p w:rsidR="00833917" w:rsidRPr="006F7CA4" w:rsidRDefault="00833917" w:rsidP="008A1C68">
      <w:pPr>
        <w:jc w:val="left"/>
        <w:rPr>
          <w:rFonts w:cs="David"/>
          <w:color w:val="002060"/>
          <w:sz w:val="24"/>
          <w:szCs w:val="24"/>
        </w:rPr>
      </w:pPr>
      <w:r w:rsidRPr="006F7CA4">
        <w:rPr>
          <w:rFonts w:cs="David"/>
          <w:color w:val="002060"/>
          <w:sz w:val="24"/>
          <w:szCs w:val="24"/>
        </w:rPr>
        <w:t>1. HER 4527</w:t>
      </w:r>
    </w:p>
    <w:p w:rsidR="00833917" w:rsidRPr="006F7CA4" w:rsidRDefault="00833917" w:rsidP="008A1C68">
      <w:pPr>
        <w:jc w:val="left"/>
        <w:rPr>
          <w:rFonts w:cs="David"/>
          <w:color w:val="002060"/>
          <w:sz w:val="24"/>
          <w:szCs w:val="24"/>
        </w:rPr>
      </w:pPr>
      <w:r w:rsidRPr="006F7CA4">
        <w:rPr>
          <w:rFonts w:cs="David"/>
          <w:color w:val="002060"/>
          <w:sz w:val="24"/>
          <w:szCs w:val="24"/>
        </w:rPr>
        <w:t>2. WMA 33, 1990, 82</w:t>
      </w:r>
    </w:p>
    <w:p w:rsidR="00080D15" w:rsidRPr="006F7CA4" w:rsidRDefault="00080D15" w:rsidP="008A1C68">
      <w:pPr>
        <w:jc w:val="left"/>
        <w:rPr>
          <w:rFonts w:cs="David"/>
          <w:color w:val="002060"/>
          <w:sz w:val="24"/>
          <w:szCs w:val="24"/>
        </w:rPr>
      </w:pPr>
    </w:p>
    <w:p w:rsidR="00080D15" w:rsidRPr="006F7CA4" w:rsidRDefault="00080D15" w:rsidP="008A1C68">
      <w:pPr>
        <w:jc w:val="left"/>
        <w:rPr>
          <w:rFonts w:cs="David"/>
          <w:color w:val="002060"/>
          <w:sz w:val="24"/>
          <w:szCs w:val="24"/>
        </w:rPr>
      </w:pPr>
      <w:r w:rsidRPr="006F7CA4">
        <w:rPr>
          <w:rFonts w:cs="David"/>
          <w:color w:val="002060"/>
          <w:sz w:val="24"/>
          <w:szCs w:val="24"/>
        </w:rPr>
        <w:t>*CHESTERTON AND KINGSTON</w:t>
      </w:r>
    </w:p>
    <w:p w:rsidR="00080D15" w:rsidRPr="006F7CA4" w:rsidRDefault="00080D15" w:rsidP="008A1C68">
      <w:pPr>
        <w:jc w:val="left"/>
        <w:rPr>
          <w:rFonts w:cs="David"/>
          <w:color w:val="002060"/>
          <w:sz w:val="24"/>
          <w:szCs w:val="24"/>
        </w:rPr>
      </w:pPr>
      <w:r w:rsidRPr="006F7CA4">
        <w:rPr>
          <w:rFonts w:cs="David"/>
          <w:color w:val="002060"/>
          <w:sz w:val="24"/>
          <w:szCs w:val="24"/>
        </w:rPr>
        <w:t>Chesterton Green</w:t>
      </w:r>
    </w:p>
    <w:p w:rsidR="00080D15" w:rsidRPr="006F7CA4" w:rsidRDefault="00080D15" w:rsidP="008A1C68">
      <w:pPr>
        <w:jc w:val="left"/>
        <w:rPr>
          <w:rFonts w:cs="David"/>
          <w:color w:val="002060"/>
          <w:sz w:val="24"/>
          <w:szCs w:val="24"/>
        </w:rPr>
      </w:pPr>
      <w:r w:rsidRPr="006F7CA4">
        <w:rPr>
          <w:rFonts w:cs="David"/>
          <w:color w:val="002060"/>
          <w:sz w:val="24"/>
          <w:szCs w:val="24"/>
        </w:rPr>
        <w:t>SP 34 58</w:t>
      </w:r>
    </w:p>
    <w:p w:rsidR="00080D15" w:rsidRPr="006F7CA4" w:rsidRDefault="00080D15" w:rsidP="008A1C68">
      <w:pPr>
        <w:jc w:val="left"/>
        <w:rPr>
          <w:rFonts w:cstheme="minorHAnsi"/>
          <w:color w:val="002060"/>
          <w:sz w:val="24"/>
          <w:szCs w:val="24"/>
        </w:rPr>
      </w:pPr>
      <w:r w:rsidRPr="006F7CA4">
        <w:rPr>
          <w:rFonts w:cstheme="minorHAnsi"/>
          <w:color w:val="002060"/>
          <w:sz w:val="24"/>
          <w:szCs w:val="24"/>
        </w:rPr>
        <w:t xml:space="preserve">The </w:t>
      </w:r>
      <w:hyperlink r:id="rId119"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lies to the north of Chesterton Green. A scatter of </w:t>
      </w:r>
      <w:hyperlink r:id="rId12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tile including flue tile, worked </w:t>
      </w:r>
      <w:hyperlink r:id="rId121"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 and a coin of the </w:t>
      </w:r>
      <w:hyperlink r:id="rId122" w:anchor="house" w:history="1">
        <w:r w:rsidRPr="006F7CA4">
          <w:rPr>
            <w:rStyle w:val="Hyperlink"/>
            <w:rFonts w:cstheme="minorHAnsi"/>
            <w:color w:val="002060"/>
            <w:sz w:val="24"/>
            <w:szCs w:val="24"/>
            <w:u w:val="none"/>
          </w:rPr>
          <w:t>House</w:t>
        </w:r>
      </w:hyperlink>
      <w:r w:rsidRPr="006F7CA4">
        <w:rPr>
          <w:rFonts w:cstheme="minorHAnsi"/>
          <w:color w:val="002060"/>
          <w:sz w:val="24"/>
          <w:szCs w:val="24"/>
        </w:rPr>
        <w:t xml:space="preserve"> of Valentinian are amongst the finds recovered.</w:t>
      </w:r>
    </w:p>
    <w:p w:rsidR="00080D15" w:rsidRPr="006F7CA4" w:rsidRDefault="00080D15" w:rsidP="008A1C68">
      <w:pPr>
        <w:jc w:val="left"/>
        <w:rPr>
          <w:rFonts w:cstheme="minorHAnsi"/>
          <w:color w:val="002060"/>
          <w:sz w:val="24"/>
          <w:szCs w:val="24"/>
        </w:rPr>
      </w:pPr>
      <w:r w:rsidRPr="006F7CA4">
        <w:rPr>
          <w:rFonts w:cstheme="minorHAnsi"/>
          <w:color w:val="002060"/>
          <w:sz w:val="24"/>
          <w:szCs w:val="24"/>
        </w:rPr>
        <w:t>Some limited documentation held by Warwick HER.</w:t>
      </w:r>
    </w:p>
    <w:p w:rsidR="00080D15" w:rsidRPr="006F7CA4" w:rsidRDefault="00080D15" w:rsidP="008A1C68">
      <w:pPr>
        <w:jc w:val="left"/>
        <w:rPr>
          <w:rFonts w:cs="David"/>
          <w:color w:val="002060"/>
          <w:sz w:val="24"/>
          <w:szCs w:val="24"/>
        </w:rPr>
      </w:pPr>
      <w:r w:rsidRPr="006F7CA4">
        <w:rPr>
          <w:rFonts w:cs="David"/>
          <w:color w:val="002060"/>
          <w:sz w:val="24"/>
          <w:szCs w:val="24"/>
        </w:rPr>
        <w:t>1. HER 4528</w:t>
      </w:r>
    </w:p>
    <w:p w:rsidR="00833917" w:rsidRPr="006F7CA4" w:rsidRDefault="00833917" w:rsidP="008A1C68">
      <w:pPr>
        <w:jc w:val="left"/>
        <w:rPr>
          <w:rFonts w:cs="David"/>
          <w:color w:val="002060"/>
          <w:sz w:val="24"/>
          <w:szCs w:val="24"/>
        </w:rPr>
      </w:pPr>
    </w:p>
    <w:p w:rsidR="00404252" w:rsidRPr="006F7CA4" w:rsidRDefault="00FB409A" w:rsidP="008A1C68">
      <w:pPr>
        <w:jc w:val="left"/>
        <w:rPr>
          <w:rFonts w:cs="David"/>
          <w:color w:val="002060"/>
          <w:sz w:val="24"/>
          <w:szCs w:val="24"/>
        </w:rPr>
      </w:pPr>
      <w:r w:rsidRPr="006F7CA4">
        <w:rPr>
          <w:rFonts w:cs="David"/>
          <w:color w:val="002060"/>
          <w:sz w:val="24"/>
          <w:szCs w:val="24"/>
        </w:rPr>
        <w:t>ETTINGTON, Warwicks</w:t>
      </w:r>
    </w:p>
    <w:p w:rsidR="00FB409A" w:rsidRPr="006F7CA4" w:rsidRDefault="001A0B79" w:rsidP="008A1C68">
      <w:pPr>
        <w:jc w:val="left"/>
        <w:rPr>
          <w:rFonts w:cs="David"/>
          <w:color w:val="002060"/>
          <w:sz w:val="24"/>
          <w:szCs w:val="24"/>
        </w:rPr>
      </w:pPr>
      <w:r w:rsidRPr="006F7CA4">
        <w:rPr>
          <w:rFonts w:cs="David"/>
          <w:color w:val="002060"/>
          <w:sz w:val="24"/>
          <w:szCs w:val="24"/>
        </w:rPr>
        <w:t>Thor</w:t>
      </w:r>
      <w:r w:rsidR="00A7122D" w:rsidRPr="006F7CA4">
        <w:rPr>
          <w:rFonts w:cs="David"/>
          <w:color w:val="002060"/>
          <w:sz w:val="24"/>
          <w:szCs w:val="24"/>
        </w:rPr>
        <w:t>n</w:t>
      </w:r>
      <w:r w:rsidRPr="006F7CA4">
        <w:rPr>
          <w:rFonts w:cs="David"/>
          <w:color w:val="002060"/>
          <w:sz w:val="24"/>
          <w:szCs w:val="24"/>
        </w:rPr>
        <w:t>ton</w:t>
      </w:r>
    </w:p>
    <w:p w:rsidR="00FB409A" w:rsidRPr="006F7CA4" w:rsidRDefault="00FB409A" w:rsidP="008A1C68">
      <w:pPr>
        <w:jc w:val="left"/>
        <w:rPr>
          <w:rFonts w:cs="David"/>
          <w:color w:val="002060"/>
          <w:sz w:val="24"/>
          <w:szCs w:val="24"/>
        </w:rPr>
      </w:pPr>
      <w:r w:rsidRPr="006F7CA4">
        <w:rPr>
          <w:rFonts w:cs="David"/>
          <w:color w:val="002060"/>
          <w:sz w:val="24"/>
          <w:szCs w:val="24"/>
        </w:rPr>
        <w:t>SP</w:t>
      </w:r>
      <w:r w:rsidR="001A0B79" w:rsidRPr="006F7CA4">
        <w:rPr>
          <w:rFonts w:cs="David"/>
          <w:color w:val="002060"/>
          <w:sz w:val="24"/>
          <w:szCs w:val="24"/>
        </w:rPr>
        <w:t xml:space="preserve"> 27 50</w:t>
      </w:r>
    </w:p>
    <w:p w:rsidR="00FB409A" w:rsidRPr="006F7CA4" w:rsidRDefault="001A0B79" w:rsidP="008A1C68">
      <w:pPr>
        <w:jc w:val="left"/>
        <w:rPr>
          <w:rFonts w:cs="David"/>
          <w:color w:val="002060"/>
          <w:sz w:val="24"/>
          <w:szCs w:val="24"/>
        </w:rPr>
      </w:pPr>
      <w:r w:rsidRPr="006F7CA4">
        <w:rPr>
          <w:rFonts w:cs="David"/>
          <w:color w:val="002060"/>
          <w:sz w:val="24"/>
          <w:szCs w:val="24"/>
        </w:rPr>
        <w:t xml:space="preserve">Stonework </w:t>
      </w:r>
      <w:r w:rsidR="00FB409A" w:rsidRPr="006F7CA4">
        <w:rPr>
          <w:rFonts w:cs="David"/>
          <w:color w:val="002060"/>
          <w:sz w:val="24"/>
          <w:szCs w:val="24"/>
        </w:rPr>
        <w:t xml:space="preserve">and </w:t>
      </w:r>
      <w:r w:rsidRPr="006F7CA4">
        <w:rPr>
          <w:rFonts w:cs="David"/>
          <w:color w:val="002060"/>
          <w:sz w:val="24"/>
          <w:szCs w:val="24"/>
        </w:rPr>
        <w:t>Roman pottery including samian reported at site of Thor</w:t>
      </w:r>
      <w:r w:rsidR="00A7122D" w:rsidRPr="006F7CA4">
        <w:rPr>
          <w:rFonts w:cs="David"/>
          <w:color w:val="002060"/>
          <w:sz w:val="24"/>
          <w:szCs w:val="24"/>
        </w:rPr>
        <w:t>n</w:t>
      </w:r>
      <w:r w:rsidRPr="006F7CA4">
        <w:rPr>
          <w:rFonts w:cs="David"/>
          <w:color w:val="002060"/>
          <w:sz w:val="24"/>
          <w:szCs w:val="24"/>
        </w:rPr>
        <w:t>ton deserted medieval settlement suggest that Roman buildings, possibly substantial, once occupied the site.</w:t>
      </w:r>
    </w:p>
    <w:p w:rsidR="00FB409A" w:rsidRPr="006F7CA4" w:rsidRDefault="00FB409A" w:rsidP="008A1C68">
      <w:pPr>
        <w:jc w:val="left"/>
        <w:rPr>
          <w:rFonts w:cs="David"/>
          <w:color w:val="002060"/>
          <w:sz w:val="24"/>
          <w:szCs w:val="24"/>
        </w:rPr>
      </w:pPr>
      <w:r w:rsidRPr="006F7CA4">
        <w:rPr>
          <w:rFonts w:cs="David"/>
          <w:color w:val="002060"/>
          <w:sz w:val="24"/>
          <w:szCs w:val="24"/>
        </w:rPr>
        <w:t>1. WA 8</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FB409A" w:rsidRPr="006F7CA4" w:rsidRDefault="00FB409A" w:rsidP="008A1C68">
      <w:pPr>
        <w:jc w:val="left"/>
        <w:rPr>
          <w:rFonts w:cs="David"/>
          <w:color w:val="002060"/>
          <w:sz w:val="24"/>
          <w:szCs w:val="24"/>
        </w:rPr>
      </w:pPr>
      <w:r w:rsidRPr="006F7CA4">
        <w:rPr>
          <w:rFonts w:cs="David"/>
          <w:color w:val="002060"/>
          <w:sz w:val="24"/>
          <w:szCs w:val="24"/>
        </w:rPr>
        <w:t>2. SMR 1257</w:t>
      </w:r>
    </w:p>
    <w:p w:rsidR="001A0B79" w:rsidRPr="006F7CA4" w:rsidRDefault="001A0B79" w:rsidP="008A1C68">
      <w:pPr>
        <w:jc w:val="left"/>
        <w:rPr>
          <w:rFonts w:cs="David"/>
          <w:color w:val="002060"/>
          <w:sz w:val="24"/>
          <w:szCs w:val="24"/>
        </w:rPr>
      </w:pPr>
      <w:r w:rsidRPr="006F7CA4">
        <w:rPr>
          <w:rFonts w:cs="David"/>
          <w:color w:val="002060"/>
          <w:sz w:val="24"/>
          <w:szCs w:val="24"/>
        </w:rPr>
        <w:t>3. HER 1257</w:t>
      </w:r>
    </w:p>
    <w:p w:rsidR="00FB409A" w:rsidRPr="006F7CA4" w:rsidRDefault="001A0B79" w:rsidP="008A1C68">
      <w:pPr>
        <w:jc w:val="left"/>
        <w:rPr>
          <w:rFonts w:cs="David"/>
          <w:color w:val="002060"/>
          <w:sz w:val="24"/>
          <w:szCs w:val="24"/>
        </w:rPr>
      </w:pPr>
      <w:r w:rsidRPr="006F7CA4">
        <w:rPr>
          <w:rFonts w:cs="David"/>
          <w:color w:val="002060"/>
          <w:sz w:val="24"/>
          <w:szCs w:val="24"/>
        </w:rPr>
        <w:t xml:space="preserve">4. </w:t>
      </w:r>
      <w:r w:rsidR="00A7122D" w:rsidRPr="006F7CA4">
        <w:rPr>
          <w:rFonts w:cs="David"/>
          <w:color w:val="002060"/>
          <w:sz w:val="24"/>
          <w:szCs w:val="24"/>
        </w:rPr>
        <w:t>T</w:t>
      </w:r>
      <w:r w:rsidR="00FB409A" w:rsidRPr="006F7CA4">
        <w:rPr>
          <w:rFonts w:cs="David"/>
          <w:color w:val="002060"/>
          <w:sz w:val="24"/>
          <w:szCs w:val="24"/>
        </w:rPr>
        <w:t>B</w:t>
      </w:r>
      <w:r w:rsidR="00A7122D" w:rsidRPr="006F7CA4">
        <w:rPr>
          <w:rFonts w:cs="David"/>
          <w:color w:val="002060"/>
          <w:sz w:val="24"/>
          <w:szCs w:val="24"/>
        </w:rPr>
        <w:t>W</w:t>
      </w:r>
      <w:r w:rsidR="00FB409A" w:rsidRPr="006F7CA4">
        <w:rPr>
          <w:rFonts w:cs="David"/>
          <w:color w:val="002060"/>
          <w:sz w:val="24"/>
          <w:szCs w:val="24"/>
        </w:rPr>
        <w:t xml:space="preserve">AS </w:t>
      </w:r>
      <w:r w:rsidRPr="006F7CA4">
        <w:rPr>
          <w:rFonts w:cs="David"/>
          <w:color w:val="002060"/>
          <w:sz w:val="24"/>
          <w:szCs w:val="24"/>
        </w:rPr>
        <w:t xml:space="preserve">66, </w:t>
      </w:r>
      <w:r w:rsidR="00A7122D" w:rsidRPr="006F7CA4">
        <w:rPr>
          <w:rFonts w:cs="David"/>
          <w:color w:val="002060"/>
          <w:sz w:val="24"/>
          <w:szCs w:val="24"/>
        </w:rPr>
        <w:t xml:space="preserve">1945-46, </w:t>
      </w:r>
      <w:r w:rsidRPr="006F7CA4">
        <w:rPr>
          <w:rFonts w:cs="David"/>
          <w:color w:val="002060"/>
          <w:sz w:val="24"/>
          <w:szCs w:val="24"/>
        </w:rPr>
        <w:t>99</w:t>
      </w:r>
    </w:p>
    <w:p w:rsidR="001A0B79" w:rsidRPr="006F7CA4" w:rsidRDefault="001A0B79" w:rsidP="008A1C68">
      <w:pPr>
        <w:jc w:val="left"/>
        <w:rPr>
          <w:rFonts w:cs="David"/>
          <w:color w:val="002060"/>
          <w:sz w:val="24"/>
          <w:szCs w:val="24"/>
        </w:rPr>
      </w:pPr>
      <w:r w:rsidRPr="006F7CA4">
        <w:rPr>
          <w:rFonts w:cs="David"/>
          <w:color w:val="002060"/>
          <w:sz w:val="24"/>
          <w:szCs w:val="24"/>
        </w:rPr>
        <w:t>5. WMANS 21, 1978, 1</w:t>
      </w:r>
      <w:r w:rsidR="00A7122D" w:rsidRPr="006F7CA4">
        <w:rPr>
          <w:rFonts w:cs="David"/>
          <w:color w:val="002060"/>
          <w:sz w:val="24"/>
          <w:szCs w:val="24"/>
        </w:rPr>
        <w:t>4</w:t>
      </w:r>
    </w:p>
    <w:p w:rsidR="001A0B79" w:rsidRPr="006F7CA4" w:rsidRDefault="001A0B79" w:rsidP="008A1C68">
      <w:pPr>
        <w:jc w:val="left"/>
        <w:rPr>
          <w:rFonts w:cs="David"/>
          <w:color w:val="002060"/>
          <w:sz w:val="24"/>
          <w:szCs w:val="24"/>
        </w:rPr>
      </w:pPr>
    </w:p>
    <w:p w:rsidR="001A0B79" w:rsidRPr="006F7CA4" w:rsidRDefault="00401829" w:rsidP="008A1C68">
      <w:pPr>
        <w:jc w:val="left"/>
        <w:rPr>
          <w:rFonts w:cs="David"/>
          <w:color w:val="002060"/>
          <w:sz w:val="24"/>
          <w:szCs w:val="24"/>
        </w:rPr>
      </w:pPr>
      <w:r w:rsidRPr="006F7CA4">
        <w:rPr>
          <w:rFonts w:cs="David"/>
          <w:color w:val="002060"/>
          <w:sz w:val="24"/>
          <w:szCs w:val="24"/>
        </w:rPr>
        <w:t>*ETTINGTON, Warwicks</w:t>
      </w:r>
    </w:p>
    <w:p w:rsidR="00401829" w:rsidRPr="006F7CA4" w:rsidRDefault="00401829" w:rsidP="008A1C68">
      <w:pPr>
        <w:jc w:val="left"/>
        <w:rPr>
          <w:rFonts w:cs="David"/>
          <w:color w:val="002060"/>
          <w:sz w:val="24"/>
          <w:szCs w:val="24"/>
        </w:rPr>
      </w:pPr>
      <w:r w:rsidRPr="006F7CA4">
        <w:rPr>
          <w:rFonts w:cs="David"/>
          <w:color w:val="002060"/>
          <w:sz w:val="24"/>
          <w:szCs w:val="24"/>
        </w:rPr>
        <w:t>SP 27 50</w:t>
      </w:r>
    </w:p>
    <w:p w:rsidR="00401829" w:rsidRPr="006F7CA4" w:rsidRDefault="00401829" w:rsidP="008A1C68">
      <w:pPr>
        <w:jc w:val="left"/>
        <w:rPr>
          <w:rFonts w:cs="David"/>
          <w:color w:val="002060"/>
          <w:sz w:val="24"/>
          <w:szCs w:val="24"/>
        </w:rPr>
      </w:pPr>
      <w:r w:rsidRPr="006F7CA4">
        <w:rPr>
          <w:rFonts w:cs="David"/>
          <w:color w:val="002060"/>
          <w:sz w:val="24"/>
          <w:szCs w:val="24"/>
        </w:rPr>
        <w:t>Various finds, including an intense scatter of Roman pottery, charcoal and burnt clay, suggest that a building once stood in the vicinity during the Roman period. The site is located 500m south-east of Thornton Wood, and 400m south of Field Bar.</w:t>
      </w:r>
    </w:p>
    <w:p w:rsidR="00401829" w:rsidRPr="006F7CA4" w:rsidRDefault="00401829" w:rsidP="008A1C68">
      <w:pPr>
        <w:jc w:val="left"/>
        <w:rPr>
          <w:rFonts w:cstheme="minorHAnsi"/>
          <w:color w:val="002060"/>
          <w:sz w:val="24"/>
          <w:szCs w:val="24"/>
        </w:rPr>
      </w:pPr>
      <w:r w:rsidRPr="006F7CA4">
        <w:rPr>
          <w:rFonts w:cstheme="minorHAnsi"/>
          <w:color w:val="002060"/>
          <w:sz w:val="24"/>
          <w:szCs w:val="24"/>
        </w:rPr>
        <w:t xml:space="preserve">A number of </w:t>
      </w:r>
      <w:hyperlink r:id="rId123"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sherds were found widely scattered over the </w:t>
      </w:r>
      <w:hyperlink r:id="rId124" w:anchor="field" w:history="1">
        <w:r w:rsidRPr="006F7CA4">
          <w:rPr>
            <w:rStyle w:val="Hyperlink"/>
            <w:rFonts w:cstheme="minorHAnsi"/>
            <w:color w:val="002060"/>
            <w:sz w:val="24"/>
            <w:szCs w:val="24"/>
            <w:u w:val="none"/>
          </w:rPr>
          <w:t>field</w:t>
        </w:r>
      </w:hyperlink>
      <w:r w:rsidR="009576E6" w:rsidRPr="006F7CA4">
        <w:rPr>
          <w:rFonts w:cstheme="minorHAnsi"/>
          <w:color w:val="002060"/>
          <w:sz w:val="24"/>
          <w:szCs w:val="24"/>
        </w:rPr>
        <w:t xml:space="preserve"> with the crop</w:t>
      </w:r>
      <w:r w:rsidRPr="006F7CA4">
        <w:rPr>
          <w:rFonts w:cstheme="minorHAnsi"/>
          <w:color w:val="002060"/>
          <w:sz w:val="24"/>
          <w:szCs w:val="24"/>
        </w:rPr>
        <w:t xml:space="preserve">marks of the </w:t>
      </w:r>
      <w:hyperlink r:id="rId125" w:anchor="iron age" w:history="1">
        <w:r w:rsidRPr="006F7CA4">
          <w:rPr>
            <w:rStyle w:val="Hyperlink"/>
            <w:rFonts w:cstheme="minorHAnsi"/>
            <w:color w:val="002060"/>
            <w:sz w:val="24"/>
            <w:szCs w:val="24"/>
            <w:u w:val="none"/>
          </w:rPr>
          <w:t>Iron Age</w:t>
        </w:r>
      </w:hyperlink>
      <w:r w:rsidRPr="006F7CA4">
        <w:rPr>
          <w:rFonts w:cstheme="minorHAnsi"/>
          <w:color w:val="002060"/>
          <w:sz w:val="24"/>
          <w:szCs w:val="24"/>
        </w:rPr>
        <w:t xml:space="preserve"> hill </w:t>
      </w:r>
      <w:hyperlink r:id="rId126" w:anchor="fort" w:history="1">
        <w:r w:rsidRPr="006F7CA4">
          <w:rPr>
            <w:rStyle w:val="Hyperlink"/>
            <w:rFonts w:cstheme="minorHAnsi"/>
            <w:color w:val="002060"/>
            <w:sz w:val="24"/>
            <w:szCs w:val="24"/>
            <w:u w:val="none"/>
          </w:rPr>
          <w:t>fort</w:t>
        </w:r>
      </w:hyperlink>
      <w:r w:rsidRPr="006F7CA4">
        <w:rPr>
          <w:rFonts w:cstheme="minorHAnsi"/>
          <w:color w:val="002060"/>
          <w:sz w:val="24"/>
          <w:szCs w:val="24"/>
        </w:rPr>
        <w:t xml:space="preserve"> (HER 1258). Most of the sherds were in oxidised fabrics (probably Severn Valley ware), with one piece of black burnished and one of </w:t>
      </w:r>
      <w:r w:rsidR="009576E6" w:rsidRPr="006F7CA4">
        <w:rPr>
          <w:rFonts w:cstheme="minorHAnsi"/>
          <w:color w:val="002060"/>
          <w:sz w:val="24"/>
          <w:szCs w:val="24"/>
        </w:rPr>
        <w:t>s</w:t>
      </w:r>
      <w:r w:rsidRPr="006F7CA4">
        <w:rPr>
          <w:rFonts w:cstheme="minorHAnsi"/>
          <w:color w:val="002060"/>
          <w:sz w:val="24"/>
          <w:szCs w:val="24"/>
        </w:rPr>
        <w:t>amian. Charcoal and burnt clay were also present in large quantities. The sher</w:t>
      </w:r>
      <w:r w:rsidR="009576E6" w:rsidRPr="006F7CA4">
        <w:rPr>
          <w:rFonts w:cstheme="minorHAnsi"/>
          <w:color w:val="002060"/>
          <w:sz w:val="24"/>
          <w:szCs w:val="24"/>
        </w:rPr>
        <w:t>ds increased in number to the north-east</w:t>
      </w:r>
      <w:r w:rsidRPr="006F7CA4">
        <w:rPr>
          <w:rFonts w:cstheme="minorHAnsi"/>
          <w:color w:val="002060"/>
          <w:sz w:val="24"/>
          <w:szCs w:val="24"/>
        </w:rPr>
        <w:t xml:space="preserve"> of the </w:t>
      </w:r>
      <w:hyperlink r:id="rId127" w:anchor="hillfort" w:history="1">
        <w:r w:rsidRPr="006F7CA4">
          <w:rPr>
            <w:rStyle w:val="Hyperlink"/>
            <w:rFonts w:cstheme="minorHAnsi"/>
            <w:color w:val="002060"/>
            <w:sz w:val="24"/>
            <w:szCs w:val="24"/>
            <w:u w:val="none"/>
          </w:rPr>
          <w:t>hillfort</w:t>
        </w:r>
      </w:hyperlink>
      <w:r w:rsidRPr="006F7CA4">
        <w:rPr>
          <w:rFonts w:cstheme="minorHAnsi"/>
          <w:color w:val="002060"/>
          <w:sz w:val="24"/>
          <w:szCs w:val="24"/>
        </w:rPr>
        <w:t xml:space="preserve">, beyond a recently-used </w:t>
      </w:r>
      <w:hyperlink r:id="rId128" w:anchor="quarry" w:history="1">
        <w:r w:rsidRPr="006F7CA4">
          <w:rPr>
            <w:rStyle w:val="Hyperlink"/>
            <w:rFonts w:cstheme="minorHAnsi"/>
            <w:color w:val="002060"/>
            <w:sz w:val="24"/>
            <w:szCs w:val="24"/>
            <w:u w:val="none"/>
          </w:rPr>
          <w:t>quarry</w:t>
        </w:r>
      </w:hyperlink>
      <w:r w:rsidRPr="006F7CA4">
        <w:rPr>
          <w:rFonts w:cstheme="minorHAnsi"/>
          <w:color w:val="002060"/>
          <w:sz w:val="24"/>
          <w:szCs w:val="24"/>
        </w:rPr>
        <w:t>. Here Severn Val</w:t>
      </w:r>
      <w:r w:rsidR="009576E6" w:rsidRPr="006F7CA4">
        <w:rPr>
          <w:rFonts w:cstheme="minorHAnsi"/>
          <w:color w:val="002060"/>
          <w:sz w:val="24"/>
          <w:szCs w:val="24"/>
        </w:rPr>
        <w:t>ley wares, black burnished and s</w:t>
      </w:r>
      <w:r w:rsidRPr="006F7CA4">
        <w:rPr>
          <w:rFonts w:cstheme="minorHAnsi"/>
          <w:color w:val="002060"/>
          <w:sz w:val="24"/>
          <w:szCs w:val="24"/>
        </w:rPr>
        <w:t xml:space="preserve">amian occurred and a </w:t>
      </w:r>
      <w:hyperlink r:id="rId129"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 </w:t>
      </w:r>
      <w:hyperlink r:id="rId130" w:anchor="grindstone" w:history="1">
        <w:r w:rsidRPr="006F7CA4">
          <w:rPr>
            <w:rStyle w:val="Hyperlink"/>
            <w:rFonts w:cstheme="minorHAnsi"/>
            <w:color w:val="002060"/>
            <w:sz w:val="24"/>
            <w:szCs w:val="24"/>
            <w:u w:val="none"/>
          </w:rPr>
          <w:t>grindstone</w:t>
        </w:r>
      </w:hyperlink>
      <w:r w:rsidRPr="006F7CA4">
        <w:rPr>
          <w:rFonts w:cstheme="minorHAnsi"/>
          <w:color w:val="002060"/>
          <w:sz w:val="24"/>
          <w:szCs w:val="24"/>
        </w:rPr>
        <w:t xml:space="preserve"> was fo</w:t>
      </w:r>
      <w:r w:rsidR="009576E6" w:rsidRPr="006F7CA4">
        <w:rPr>
          <w:rFonts w:cstheme="minorHAnsi"/>
          <w:color w:val="002060"/>
          <w:sz w:val="24"/>
          <w:szCs w:val="24"/>
        </w:rPr>
        <w:t>und.</w:t>
      </w:r>
      <w:r w:rsidRPr="006F7CA4">
        <w:rPr>
          <w:rFonts w:cstheme="minorHAnsi"/>
          <w:color w:val="002060"/>
          <w:sz w:val="24"/>
          <w:szCs w:val="24"/>
        </w:rPr>
        <w:br/>
        <w:t xml:space="preserve">The present owner, when excavating </w:t>
      </w:r>
      <w:hyperlink r:id="rId131"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 in the </w:t>
      </w:r>
      <w:hyperlink r:id="rId132" w:anchor="quarry" w:history="1">
        <w:r w:rsidRPr="006F7CA4">
          <w:rPr>
            <w:rStyle w:val="Hyperlink"/>
            <w:rFonts w:cstheme="minorHAnsi"/>
            <w:color w:val="002060"/>
            <w:sz w:val="24"/>
            <w:szCs w:val="24"/>
            <w:u w:val="none"/>
          </w:rPr>
          <w:t>quarry</w:t>
        </w:r>
      </w:hyperlink>
      <w:r w:rsidRPr="006F7CA4">
        <w:rPr>
          <w:rFonts w:cstheme="minorHAnsi"/>
          <w:color w:val="002060"/>
          <w:sz w:val="24"/>
          <w:szCs w:val="24"/>
        </w:rPr>
        <w:t xml:space="preserve">, noted </w:t>
      </w:r>
      <w:hyperlink r:id="rId133" w:anchor="sign" w:history="1">
        <w:r w:rsidRPr="006F7CA4">
          <w:rPr>
            <w:rStyle w:val="Hyperlink"/>
            <w:rFonts w:cstheme="minorHAnsi"/>
            <w:color w:val="002060"/>
            <w:sz w:val="24"/>
            <w:szCs w:val="24"/>
            <w:u w:val="none"/>
          </w:rPr>
          <w:t>sign</w:t>
        </w:r>
      </w:hyperlink>
      <w:r w:rsidRPr="006F7CA4">
        <w:rPr>
          <w:rFonts w:cstheme="minorHAnsi"/>
          <w:color w:val="002060"/>
          <w:sz w:val="24"/>
          <w:szCs w:val="24"/>
        </w:rPr>
        <w:t>s of 'unnatural contours'.</w:t>
      </w:r>
      <w:r w:rsidRPr="006F7CA4">
        <w:rPr>
          <w:rFonts w:cstheme="minorHAnsi"/>
          <w:color w:val="002060"/>
          <w:sz w:val="24"/>
          <w:szCs w:val="24"/>
        </w:rPr>
        <w:br/>
        <w:t xml:space="preserve"> Air photographs show </w:t>
      </w:r>
      <w:r w:rsidR="000B6A7B" w:rsidRPr="006F7CA4">
        <w:rPr>
          <w:rFonts w:cstheme="minorHAnsi"/>
          <w:color w:val="002060"/>
          <w:sz w:val="24"/>
          <w:szCs w:val="24"/>
        </w:rPr>
        <w:t>undated</w:t>
      </w:r>
      <w:r w:rsidR="00974AD1" w:rsidRPr="006F7CA4">
        <w:rPr>
          <w:rFonts w:cstheme="minorHAnsi"/>
          <w:color w:val="002060"/>
          <w:sz w:val="24"/>
          <w:szCs w:val="24"/>
        </w:rPr>
        <w:t xml:space="preserve"> </w:t>
      </w:r>
      <w:hyperlink r:id="rId134" w:anchor="linear feature" w:history="1">
        <w:r w:rsidRPr="006F7CA4">
          <w:rPr>
            <w:rStyle w:val="Hyperlink"/>
            <w:rFonts w:cstheme="minorHAnsi"/>
            <w:color w:val="002060"/>
            <w:sz w:val="24"/>
            <w:szCs w:val="24"/>
            <w:u w:val="none"/>
          </w:rPr>
          <w:t>linear feature</w:t>
        </w:r>
      </w:hyperlink>
      <w:r w:rsidRPr="006F7CA4">
        <w:rPr>
          <w:rFonts w:cstheme="minorHAnsi"/>
          <w:color w:val="002060"/>
          <w:sz w:val="24"/>
          <w:szCs w:val="24"/>
        </w:rPr>
        <w:t xml:space="preserve">s in the vicinity of the </w:t>
      </w:r>
      <w:hyperlink r:id="rId135"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136"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(see also HER 5202) and these could be connected with it.</w:t>
      </w:r>
    </w:p>
    <w:p w:rsidR="000C71E5" w:rsidRPr="006F7CA4" w:rsidRDefault="00FA0185" w:rsidP="008A1C68">
      <w:pPr>
        <w:jc w:val="left"/>
        <w:rPr>
          <w:rFonts w:cstheme="minorHAnsi"/>
          <w:color w:val="002060"/>
          <w:sz w:val="24"/>
          <w:szCs w:val="24"/>
        </w:rPr>
      </w:pPr>
      <w:r w:rsidRPr="006F7CA4">
        <w:rPr>
          <w:rFonts w:cstheme="minorHAnsi"/>
          <w:color w:val="002060"/>
          <w:sz w:val="24"/>
          <w:szCs w:val="24"/>
        </w:rPr>
        <w:t>Some d</w:t>
      </w:r>
      <w:r w:rsidR="000C71E5" w:rsidRPr="006F7CA4">
        <w:rPr>
          <w:rFonts w:cstheme="minorHAnsi"/>
          <w:color w:val="002060"/>
          <w:sz w:val="24"/>
          <w:szCs w:val="24"/>
        </w:rPr>
        <w:t xml:space="preserve">ocuments held by Warwicks HER. </w:t>
      </w:r>
    </w:p>
    <w:p w:rsidR="00401829" w:rsidRPr="006F7CA4" w:rsidRDefault="00401829" w:rsidP="008A1C68">
      <w:pPr>
        <w:jc w:val="left"/>
        <w:rPr>
          <w:rFonts w:cstheme="minorHAnsi"/>
          <w:color w:val="002060"/>
          <w:sz w:val="24"/>
          <w:szCs w:val="24"/>
        </w:rPr>
      </w:pPr>
      <w:r w:rsidRPr="006F7CA4">
        <w:rPr>
          <w:rFonts w:cstheme="minorHAnsi"/>
          <w:color w:val="002060"/>
          <w:sz w:val="24"/>
          <w:szCs w:val="24"/>
        </w:rPr>
        <w:t>1. HER 1342</w:t>
      </w:r>
    </w:p>
    <w:p w:rsidR="00401829" w:rsidRPr="006F7CA4" w:rsidRDefault="00401829" w:rsidP="008A1C68">
      <w:pPr>
        <w:jc w:val="left"/>
        <w:rPr>
          <w:rFonts w:cstheme="minorHAnsi"/>
          <w:color w:val="002060"/>
          <w:sz w:val="24"/>
          <w:szCs w:val="24"/>
        </w:rPr>
      </w:pPr>
      <w:r w:rsidRPr="006F7CA4">
        <w:rPr>
          <w:rFonts w:cstheme="minorHAnsi"/>
          <w:color w:val="002060"/>
          <w:sz w:val="24"/>
          <w:szCs w:val="24"/>
        </w:rPr>
        <w:t>2.</w:t>
      </w:r>
      <w:r w:rsidR="00852D61" w:rsidRPr="006F7CA4">
        <w:rPr>
          <w:rFonts w:cstheme="minorHAnsi"/>
          <w:color w:val="002060"/>
          <w:sz w:val="24"/>
          <w:szCs w:val="24"/>
        </w:rPr>
        <w:t xml:space="preserve"> </w:t>
      </w:r>
      <w:r w:rsidR="00852D61" w:rsidRPr="006F7CA4">
        <w:rPr>
          <w:rFonts w:cs="David"/>
          <w:color w:val="002060"/>
          <w:sz w:val="24"/>
          <w:szCs w:val="24"/>
        </w:rPr>
        <w:t>WMANS 21, 1978, 14</w:t>
      </w:r>
    </w:p>
    <w:p w:rsidR="001D5AFD" w:rsidRPr="006F7CA4" w:rsidRDefault="001D5AFD" w:rsidP="008A1C68">
      <w:pPr>
        <w:jc w:val="left"/>
        <w:rPr>
          <w:rFonts w:cs="David"/>
          <w:color w:val="002060"/>
          <w:sz w:val="24"/>
          <w:szCs w:val="24"/>
        </w:rPr>
      </w:pPr>
    </w:p>
    <w:p w:rsidR="001D5AFD" w:rsidRPr="006F7CA4" w:rsidRDefault="001D5AFD" w:rsidP="008A1C68">
      <w:pPr>
        <w:jc w:val="left"/>
        <w:rPr>
          <w:rFonts w:cs="David"/>
          <w:color w:val="002060"/>
          <w:sz w:val="24"/>
          <w:szCs w:val="24"/>
        </w:rPr>
      </w:pPr>
      <w:r w:rsidRPr="006F7CA4">
        <w:rPr>
          <w:rFonts w:cs="David"/>
          <w:color w:val="002060"/>
          <w:sz w:val="24"/>
          <w:szCs w:val="24"/>
        </w:rPr>
        <w:t>*EXHALL, Warwicks</w:t>
      </w:r>
    </w:p>
    <w:p w:rsidR="001D5AFD" w:rsidRPr="006F7CA4" w:rsidRDefault="001D5AFD" w:rsidP="008A1C68">
      <w:pPr>
        <w:jc w:val="left"/>
        <w:rPr>
          <w:rFonts w:cs="David"/>
          <w:color w:val="002060"/>
          <w:sz w:val="24"/>
          <w:szCs w:val="24"/>
        </w:rPr>
      </w:pPr>
      <w:r w:rsidRPr="006F7CA4">
        <w:rPr>
          <w:rFonts w:cs="David"/>
          <w:color w:val="002060"/>
          <w:sz w:val="24"/>
          <w:szCs w:val="24"/>
        </w:rPr>
        <w:t>‘Belmont’ garden, nr Glebe Farm</w:t>
      </w:r>
    </w:p>
    <w:p w:rsidR="00FB409A" w:rsidRPr="006F7CA4" w:rsidRDefault="001D5AFD" w:rsidP="008A1C68">
      <w:pPr>
        <w:jc w:val="left"/>
        <w:rPr>
          <w:rFonts w:cs="David"/>
          <w:color w:val="002060"/>
          <w:sz w:val="24"/>
          <w:szCs w:val="24"/>
        </w:rPr>
      </w:pPr>
      <w:r w:rsidRPr="006F7CA4">
        <w:rPr>
          <w:rFonts w:cs="David"/>
          <w:color w:val="002060"/>
          <w:sz w:val="24"/>
          <w:szCs w:val="24"/>
        </w:rPr>
        <w:t>SP 10 55</w:t>
      </w:r>
    </w:p>
    <w:p w:rsidR="00B16096" w:rsidRPr="006F7CA4" w:rsidRDefault="00335D4E" w:rsidP="008A1C68">
      <w:pPr>
        <w:jc w:val="left"/>
        <w:rPr>
          <w:rFonts w:cs="David"/>
          <w:color w:val="002060"/>
          <w:sz w:val="24"/>
          <w:szCs w:val="24"/>
        </w:rPr>
      </w:pPr>
      <w:r w:rsidRPr="006F7CA4">
        <w:rPr>
          <w:rFonts w:cs="David"/>
          <w:color w:val="002060"/>
          <w:sz w:val="24"/>
          <w:szCs w:val="24"/>
        </w:rPr>
        <w:t>Two sides of a possible</w:t>
      </w:r>
      <w:r w:rsidR="00EA28FE" w:rsidRPr="006F7CA4">
        <w:rPr>
          <w:rFonts w:cs="David"/>
          <w:color w:val="002060"/>
          <w:sz w:val="24"/>
          <w:szCs w:val="24"/>
        </w:rPr>
        <w:t xml:space="preserve"> double-ditched enclosure of probable Romano-British date </w:t>
      </w:r>
      <w:r w:rsidRPr="006F7CA4">
        <w:rPr>
          <w:rFonts w:cs="David"/>
          <w:color w:val="002060"/>
          <w:sz w:val="24"/>
          <w:szCs w:val="24"/>
        </w:rPr>
        <w:t>are</w:t>
      </w:r>
      <w:r w:rsidR="00EA28FE" w:rsidRPr="006F7CA4">
        <w:rPr>
          <w:rFonts w:cs="David"/>
          <w:color w:val="002060"/>
          <w:sz w:val="24"/>
          <w:szCs w:val="24"/>
        </w:rPr>
        <w:t xml:space="preserve"> visible on ae</w:t>
      </w:r>
      <w:r w:rsidRPr="006F7CA4">
        <w:rPr>
          <w:rFonts w:cs="David"/>
          <w:color w:val="002060"/>
          <w:sz w:val="24"/>
          <w:szCs w:val="24"/>
        </w:rPr>
        <w:t>rial photog</w:t>
      </w:r>
      <w:r w:rsidR="00B16096" w:rsidRPr="006F7CA4">
        <w:rPr>
          <w:rFonts w:cs="David"/>
          <w:color w:val="002060"/>
          <w:sz w:val="24"/>
          <w:szCs w:val="24"/>
        </w:rPr>
        <w:t>raphs as a cropmark (HER 6961).</w:t>
      </w:r>
    </w:p>
    <w:p w:rsidR="00C803B1" w:rsidRPr="006F7CA4" w:rsidRDefault="00335D4E" w:rsidP="008A1C68">
      <w:pPr>
        <w:jc w:val="left"/>
        <w:rPr>
          <w:rFonts w:cstheme="minorHAnsi"/>
          <w:color w:val="002060"/>
          <w:sz w:val="24"/>
          <w:szCs w:val="24"/>
        </w:rPr>
      </w:pPr>
      <w:r w:rsidRPr="006F7CA4">
        <w:rPr>
          <w:rFonts w:cs="David"/>
          <w:color w:val="002060"/>
          <w:sz w:val="24"/>
          <w:szCs w:val="24"/>
        </w:rPr>
        <w:t>The remains of a probable villa were found within it under the garden of ‘Belmont’ (HER 8317).</w:t>
      </w:r>
      <w:r w:rsidR="004733A0" w:rsidRPr="006F7CA4">
        <w:rPr>
          <w:rFonts w:cs="David"/>
          <w:color w:val="002060"/>
          <w:sz w:val="24"/>
          <w:szCs w:val="24"/>
        </w:rPr>
        <w:t xml:space="preserve"> </w:t>
      </w:r>
      <w:r w:rsidR="00C803B1" w:rsidRPr="006F7CA4">
        <w:rPr>
          <w:rFonts w:cstheme="minorHAnsi"/>
          <w:color w:val="002060"/>
          <w:sz w:val="24"/>
          <w:szCs w:val="24"/>
        </w:rPr>
        <w:t>Archaeological observa</w:t>
      </w:r>
      <w:r w:rsidR="004733A0" w:rsidRPr="006F7CA4">
        <w:rPr>
          <w:rFonts w:cstheme="minorHAnsi"/>
          <w:color w:val="002060"/>
          <w:sz w:val="24"/>
          <w:szCs w:val="24"/>
        </w:rPr>
        <w:t>tion at this location</w:t>
      </w:r>
      <w:r w:rsidR="00C803B1" w:rsidRPr="006F7CA4">
        <w:rPr>
          <w:rFonts w:cstheme="minorHAnsi"/>
          <w:color w:val="002060"/>
          <w:sz w:val="24"/>
          <w:szCs w:val="24"/>
        </w:rPr>
        <w:t xml:space="preserve"> revealed evidence for </w:t>
      </w:r>
      <w:hyperlink r:id="rId137" w:anchor="roman" w:history="1">
        <w:r w:rsidR="00C803B1" w:rsidRPr="006F7CA4">
          <w:rPr>
            <w:rStyle w:val="Hyperlink"/>
            <w:rFonts w:cstheme="minorHAnsi"/>
            <w:color w:val="002060"/>
            <w:sz w:val="24"/>
            <w:szCs w:val="24"/>
            <w:u w:val="none"/>
          </w:rPr>
          <w:t>Roman</w:t>
        </w:r>
      </w:hyperlink>
      <w:r w:rsidR="00C803B1" w:rsidRPr="006F7CA4">
        <w:rPr>
          <w:rFonts w:cstheme="minorHAnsi"/>
          <w:color w:val="002060"/>
          <w:sz w:val="24"/>
          <w:szCs w:val="24"/>
        </w:rPr>
        <w:t xml:space="preserve"> occupation, in the form of </w:t>
      </w:r>
      <w:hyperlink r:id="rId138" w:anchor="wall" w:history="1">
        <w:r w:rsidR="00C803B1" w:rsidRPr="006F7CA4">
          <w:rPr>
            <w:rStyle w:val="Hyperlink"/>
            <w:rFonts w:cstheme="minorHAnsi"/>
            <w:color w:val="002060"/>
            <w:sz w:val="24"/>
            <w:szCs w:val="24"/>
            <w:u w:val="none"/>
          </w:rPr>
          <w:t>wall</w:t>
        </w:r>
      </w:hyperlink>
      <w:r w:rsidR="00C803B1" w:rsidRPr="006F7CA4">
        <w:rPr>
          <w:rFonts w:cstheme="minorHAnsi"/>
          <w:color w:val="002060"/>
          <w:sz w:val="24"/>
          <w:szCs w:val="24"/>
        </w:rPr>
        <w:t xml:space="preserve">s and a </w:t>
      </w:r>
      <w:hyperlink r:id="rId139" w:anchor="ditch" w:history="1">
        <w:r w:rsidR="00C803B1" w:rsidRPr="006F7CA4">
          <w:rPr>
            <w:rStyle w:val="Hyperlink"/>
            <w:rFonts w:cstheme="minorHAnsi"/>
            <w:color w:val="002060"/>
            <w:sz w:val="24"/>
            <w:szCs w:val="24"/>
            <w:u w:val="none"/>
          </w:rPr>
          <w:t>ditch</w:t>
        </w:r>
      </w:hyperlink>
      <w:r w:rsidR="00C803B1" w:rsidRPr="006F7CA4">
        <w:rPr>
          <w:rFonts w:cstheme="minorHAnsi"/>
          <w:color w:val="002060"/>
          <w:sz w:val="24"/>
          <w:szCs w:val="24"/>
        </w:rPr>
        <w:t xml:space="preserve">. These appeared to respect the alignment of the </w:t>
      </w:r>
      <w:hyperlink r:id="rId140" w:anchor="cropmark" w:history="1">
        <w:r w:rsidR="00C803B1" w:rsidRPr="006F7CA4">
          <w:rPr>
            <w:rStyle w:val="Hyperlink"/>
            <w:rFonts w:cstheme="minorHAnsi"/>
            <w:color w:val="002060"/>
            <w:sz w:val="24"/>
            <w:szCs w:val="24"/>
            <w:u w:val="none"/>
          </w:rPr>
          <w:t>cropmark</w:t>
        </w:r>
      </w:hyperlink>
      <w:r w:rsidR="00C803B1" w:rsidRPr="006F7CA4">
        <w:rPr>
          <w:rFonts w:cstheme="minorHAnsi"/>
          <w:color w:val="002060"/>
          <w:sz w:val="24"/>
          <w:szCs w:val="24"/>
        </w:rPr>
        <w:t xml:space="preserve"> </w:t>
      </w:r>
      <w:hyperlink r:id="rId141" w:anchor="enclosure" w:history="1">
        <w:r w:rsidR="00C803B1" w:rsidRPr="006F7CA4">
          <w:rPr>
            <w:rStyle w:val="Hyperlink"/>
            <w:rFonts w:cstheme="minorHAnsi"/>
            <w:color w:val="002060"/>
            <w:sz w:val="24"/>
            <w:szCs w:val="24"/>
            <w:u w:val="none"/>
          </w:rPr>
          <w:t>enclosure</w:t>
        </w:r>
      </w:hyperlink>
      <w:r w:rsidR="001A0B79" w:rsidRPr="006F7CA4">
        <w:rPr>
          <w:rFonts w:cstheme="minorHAnsi"/>
          <w:color w:val="002060"/>
          <w:sz w:val="24"/>
          <w:szCs w:val="24"/>
        </w:rPr>
        <w:t xml:space="preserve"> to the south (HER</w:t>
      </w:r>
      <w:r w:rsidR="00C803B1" w:rsidRPr="006F7CA4">
        <w:rPr>
          <w:rFonts w:cstheme="minorHAnsi"/>
          <w:color w:val="002060"/>
          <w:sz w:val="24"/>
          <w:szCs w:val="24"/>
        </w:rPr>
        <w:t xml:space="preserve"> 6961), rather than the </w:t>
      </w:r>
      <w:hyperlink r:id="rId142" w:anchor="medieval" w:history="1">
        <w:r w:rsidR="00C803B1" w:rsidRPr="006F7CA4">
          <w:rPr>
            <w:rStyle w:val="Hyperlink"/>
            <w:rFonts w:cstheme="minorHAnsi"/>
            <w:color w:val="002060"/>
            <w:sz w:val="24"/>
            <w:szCs w:val="24"/>
            <w:u w:val="none"/>
          </w:rPr>
          <w:t>Medieval</w:t>
        </w:r>
      </w:hyperlink>
      <w:r w:rsidR="00C803B1" w:rsidRPr="006F7CA4">
        <w:rPr>
          <w:rFonts w:cstheme="minorHAnsi"/>
          <w:color w:val="002060"/>
          <w:sz w:val="24"/>
          <w:szCs w:val="24"/>
        </w:rPr>
        <w:t xml:space="preserve"> street frontage. However, they may represent more than one phase of activity, with a </w:t>
      </w:r>
      <w:hyperlink r:id="rId143" w:anchor="roman" w:history="1">
        <w:r w:rsidR="00C803B1" w:rsidRPr="006F7CA4">
          <w:rPr>
            <w:rStyle w:val="Hyperlink"/>
            <w:rFonts w:cstheme="minorHAnsi"/>
            <w:color w:val="002060"/>
            <w:sz w:val="24"/>
            <w:szCs w:val="24"/>
            <w:u w:val="none"/>
          </w:rPr>
          <w:t>Roman</w:t>
        </w:r>
      </w:hyperlink>
      <w:r w:rsidR="00C803B1" w:rsidRPr="006F7CA4">
        <w:rPr>
          <w:rFonts w:cstheme="minorHAnsi"/>
          <w:color w:val="002060"/>
          <w:sz w:val="24"/>
          <w:szCs w:val="24"/>
        </w:rPr>
        <w:t xml:space="preserve"> </w:t>
      </w:r>
      <w:hyperlink r:id="rId144" w:anchor="stone" w:history="1">
        <w:r w:rsidR="00C803B1" w:rsidRPr="006F7CA4">
          <w:rPr>
            <w:rStyle w:val="Hyperlink"/>
            <w:rFonts w:cstheme="minorHAnsi"/>
            <w:color w:val="002060"/>
            <w:sz w:val="24"/>
            <w:szCs w:val="24"/>
            <w:u w:val="none"/>
          </w:rPr>
          <w:t>stone</w:t>
        </w:r>
      </w:hyperlink>
      <w:r w:rsidR="00C803B1" w:rsidRPr="006F7CA4">
        <w:rPr>
          <w:rFonts w:cstheme="minorHAnsi"/>
          <w:color w:val="002060"/>
          <w:sz w:val="24"/>
          <w:szCs w:val="24"/>
        </w:rPr>
        <w:t xml:space="preserve"> </w:t>
      </w:r>
      <w:hyperlink r:id="rId145"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 xml:space="preserve"> possibly post-dating the </w:t>
      </w:r>
      <w:hyperlink r:id="rId146" w:anchor="enclosure" w:history="1">
        <w:r w:rsidR="00C803B1" w:rsidRPr="006F7CA4">
          <w:rPr>
            <w:rStyle w:val="Hyperlink"/>
            <w:rFonts w:cstheme="minorHAnsi"/>
            <w:color w:val="002060"/>
            <w:sz w:val="24"/>
            <w:szCs w:val="24"/>
            <w:u w:val="none"/>
          </w:rPr>
          <w:t>enclosure</w:t>
        </w:r>
      </w:hyperlink>
      <w:r w:rsidR="00C803B1" w:rsidRPr="006F7CA4">
        <w:rPr>
          <w:rFonts w:cstheme="minorHAnsi"/>
          <w:color w:val="002060"/>
          <w:sz w:val="24"/>
          <w:szCs w:val="24"/>
        </w:rPr>
        <w:t xml:space="preserve"> of an earlier </w:t>
      </w:r>
      <w:hyperlink r:id="rId147" w:anchor="farmstead" w:history="1">
        <w:r w:rsidR="00C803B1" w:rsidRPr="006F7CA4">
          <w:rPr>
            <w:rStyle w:val="Hyperlink"/>
            <w:rFonts w:cstheme="minorHAnsi"/>
            <w:color w:val="002060"/>
            <w:sz w:val="24"/>
            <w:szCs w:val="24"/>
            <w:u w:val="none"/>
          </w:rPr>
          <w:t>farmstead</w:t>
        </w:r>
      </w:hyperlink>
      <w:r w:rsidR="00C803B1" w:rsidRPr="006F7CA4">
        <w:rPr>
          <w:rFonts w:cstheme="minorHAnsi"/>
          <w:color w:val="002060"/>
          <w:sz w:val="24"/>
          <w:szCs w:val="24"/>
        </w:rPr>
        <w:t xml:space="preserve">. Further observation identified the </w:t>
      </w:r>
      <w:hyperlink r:id="rId148" w:anchor="roman" w:history="1">
        <w:r w:rsidR="00C803B1" w:rsidRPr="006F7CA4">
          <w:rPr>
            <w:rStyle w:val="Hyperlink"/>
            <w:rFonts w:cstheme="minorHAnsi"/>
            <w:color w:val="002060"/>
            <w:sz w:val="24"/>
            <w:szCs w:val="24"/>
            <w:u w:val="none"/>
          </w:rPr>
          <w:t>Roman</w:t>
        </w:r>
      </w:hyperlink>
      <w:r w:rsidR="00C803B1" w:rsidRPr="006F7CA4">
        <w:rPr>
          <w:rFonts w:cstheme="minorHAnsi"/>
          <w:color w:val="002060"/>
          <w:sz w:val="24"/>
          <w:szCs w:val="24"/>
        </w:rPr>
        <w:t xml:space="preserve">o-British </w:t>
      </w:r>
      <w:hyperlink r:id="rId149"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 xml:space="preserve"> on this </w:t>
      </w:r>
      <w:hyperlink r:id="rId150" w:anchor="site" w:history="1">
        <w:r w:rsidR="00C803B1" w:rsidRPr="006F7CA4">
          <w:rPr>
            <w:rStyle w:val="Hyperlink"/>
            <w:rFonts w:cstheme="minorHAnsi"/>
            <w:color w:val="002060"/>
            <w:sz w:val="24"/>
            <w:szCs w:val="24"/>
            <w:u w:val="none"/>
          </w:rPr>
          <w:t>site</w:t>
        </w:r>
      </w:hyperlink>
      <w:r w:rsidR="00C803B1" w:rsidRPr="006F7CA4">
        <w:rPr>
          <w:rFonts w:cstheme="minorHAnsi"/>
          <w:color w:val="002060"/>
          <w:sz w:val="24"/>
          <w:szCs w:val="24"/>
        </w:rPr>
        <w:t xml:space="preserve"> a</w:t>
      </w:r>
      <w:r w:rsidR="004733A0" w:rsidRPr="006F7CA4">
        <w:rPr>
          <w:rFonts w:cstheme="minorHAnsi"/>
          <w:color w:val="002060"/>
          <w:sz w:val="24"/>
          <w:szCs w:val="24"/>
        </w:rPr>
        <w:t xml:space="preserve">s a </w:t>
      </w:r>
      <w:hyperlink r:id="rId151" w:anchor="villa" w:history="1">
        <w:r w:rsidR="00C803B1" w:rsidRPr="006F7CA4">
          <w:rPr>
            <w:rStyle w:val="Hyperlink"/>
            <w:rFonts w:cstheme="minorHAnsi"/>
            <w:color w:val="002060"/>
            <w:sz w:val="24"/>
            <w:szCs w:val="24"/>
            <w:u w:val="none"/>
          </w:rPr>
          <w:t>villa</w:t>
        </w:r>
      </w:hyperlink>
      <w:r w:rsidR="00C803B1" w:rsidRPr="006F7CA4">
        <w:rPr>
          <w:rFonts w:cstheme="minorHAnsi"/>
          <w:color w:val="002060"/>
          <w:sz w:val="24"/>
          <w:szCs w:val="24"/>
        </w:rPr>
        <w:t xml:space="preserve">. The </w:t>
      </w:r>
      <w:hyperlink r:id="rId152" w:anchor="wall" w:history="1">
        <w:r w:rsidR="00C803B1" w:rsidRPr="006F7CA4">
          <w:rPr>
            <w:rStyle w:val="Hyperlink"/>
            <w:rFonts w:cstheme="minorHAnsi"/>
            <w:color w:val="002060"/>
            <w:sz w:val="24"/>
            <w:szCs w:val="24"/>
            <w:u w:val="none"/>
          </w:rPr>
          <w:t>wall</w:t>
        </w:r>
      </w:hyperlink>
      <w:r w:rsidR="00C803B1" w:rsidRPr="006F7CA4">
        <w:rPr>
          <w:rFonts w:cstheme="minorHAnsi"/>
          <w:color w:val="002060"/>
          <w:sz w:val="24"/>
          <w:szCs w:val="24"/>
        </w:rPr>
        <w:t xml:space="preserve"> foundations revealed in the extension </w:t>
      </w:r>
      <w:hyperlink r:id="rId153" w:anchor="trench" w:history="1">
        <w:r w:rsidR="00C803B1" w:rsidRPr="006F7CA4">
          <w:rPr>
            <w:rStyle w:val="Hyperlink"/>
            <w:rFonts w:cstheme="minorHAnsi"/>
            <w:color w:val="002060"/>
            <w:sz w:val="24"/>
            <w:szCs w:val="24"/>
            <w:u w:val="none"/>
          </w:rPr>
          <w:t>trench</w:t>
        </w:r>
      </w:hyperlink>
      <w:r w:rsidR="00C803B1" w:rsidRPr="006F7CA4">
        <w:rPr>
          <w:rFonts w:cstheme="minorHAnsi"/>
          <w:color w:val="002060"/>
          <w:sz w:val="24"/>
          <w:szCs w:val="24"/>
        </w:rPr>
        <w:t xml:space="preserve">es appear to belong to a </w:t>
      </w:r>
      <w:hyperlink r:id="rId154"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 xml:space="preserve"> range running south-west to north-east, at least 11m long and at least 5m wide, and containing at least two rooms. The diagonal channel across the north</w:t>
      </w:r>
      <w:r w:rsidR="00A86D9A" w:rsidRPr="006F7CA4">
        <w:rPr>
          <w:rFonts w:cstheme="minorHAnsi"/>
          <w:color w:val="002060"/>
          <w:sz w:val="24"/>
          <w:szCs w:val="24"/>
        </w:rPr>
        <w:t>-</w:t>
      </w:r>
      <w:r w:rsidR="00C803B1" w:rsidRPr="006F7CA4">
        <w:rPr>
          <w:rFonts w:cstheme="minorHAnsi"/>
          <w:color w:val="002060"/>
          <w:sz w:val="24"/>
          <w:szCs w:val="24"/>
        </w:rPr>
        <w:t xml:space="preserve">eastern room seems to belong to a channelled </w:t>
      </w:r>
      <w:hyperlink r:id="rId155" w:anchor="hypocaust" w:history="1">
        <w:r w:rsidR="00C803B1" w:rsidRPr="006F7CA4">
          <w:rPr>
            <w:rStyle w:val="Hyperlink"/>
            <w:rFonts w:cstheme="minorHAnsi"/>
            <w:color w:val="002060"/>
            <w:sz w:val="24"/>
            <w:szCs w:val="24"/>
            <w:u w:val="none"/>
          </w:rPr>
          <w:t>hypocaust</w:t>
        </w:r>
      </w:hyperlink>
      <w:r w:rsidR="00C803B1" w:rsidRPr="006F7CA4">
        <w:rPr>
          <w:rFonts w:cstheme="minorHAnsi"/>
          <w:color w:val="002060"/>
          <w:sz w:val="24"/>
          <w:szCs w:val="24"/>
        </w:rPr>
        <w:t xml:space="preserve">, suggesting that the room had underfloor heating and the quantities of painted plaster from the </w:t>
      </w:r>
      <w:hyperlink r:id="rId156" w:anchor="demolition layer" w:history="1">
        <w:r w:rsidR="00C803B1" w:rsidRPr="006F7CA4">
          <w:rPr>
            <w:rStyle w:val="Hyperlink"/>
            <w:rFonts w:cstheme="minorHAnsi"/>
            <w:color w:val="002060"/>
            <w:sz w:val="24"/>
            <w:szCs w:val="24"/>
            <w:u w:val="none"/>
          </w:rPr>
          <w:t>demolition layer</w:t>
        </w:r>
      </w:hyperlink>
      <w:r w:rsidR="00C803B1" w:rsidRPr="006F7CA4">
        <w:rPr>
          <w:rFonts w:cstheme="minorHAnsi"/>
          <w:color w:val="002060"/>
          <w:sz w:val="24"/>
          <w:szCs w:val="24"/>
        </w:rPr>
        <w:t xml:space="preserve">s (over 200 fragments) indicate that it had elaborately decorated plastered </w:t>
      </w:r>
      <w:hyperlink r:id="rId157" w:anchor="wall" w:history="1">
        <w:r w:rsidR="00C803B1" w:rsidRPr="006F7CA4">
          <w:rPr>
            <w:rStyle w:val="Hyperlink"/>
            <w:rFonts w:cstheme="minorHAnsi"/>
            <w:color w:val="002060"/>
            <w:sz w:val="24"/>
            <w:szCs w:val="24"/>
            <w:u w:val="none"/>
          </w:rPr>
          <w:t>wall</w:t>
        </w:r>
      </w:hyperlink>
      <w:r w:rsidR="00C803B1" w:rsidRPr="006F7CA4">
        <w:rPr>
          <w:rFonts w:cstheme="minorHAnsi"/>
          <w:color w:val="002060"/>
          <w:sz w:val="24"/>
          <w:szCs w:val="24"/>
        </w:rPr>
        <w:t xml:space="preserve">s. The </w:t>
      </w:r>
      <w:hyperlink r:id="rId158" w:anchor="demolition layer" w:history="1">
        <w:r w:rsidR="00C803B1" w:rsidRPr="006F7CA4">
          <w:rPr>
            <w:rStyle w:val="Hyperlink"/>
            <w:rFonts w:cstheme="minorHAnsi"/>
            <w:color w:val="002060"/>
            <w:sz w:val="24"/>
            <w:szCs w:val="24"/>
            <w:u w:val="none"/>
          </w:rPr>
          <w:t>demolition layer</w:t>
        </w:r>
      </w:hyperlink>
      <w:r w:rsidR="00C803B1" w:rsidRPr="006F7CA4">
        <w:rPr>
          <w:rFonts w:cstheme="minorHAnsi"/>
          <w:color w:val="002060"/>
          <w:sz w:val="24"/>
          <w:szCs w:val="24"/>
        </w:rPr>
        <w:t xml:space="preserve">s also produced roof tile and a fragment of window glass which also indicate that this was a high status </w:t>
      </w:r>
      <w:hyperlink r:id="rId159"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 xml:space="preserve">, probably the main </w:t>
      </w:r>
      <w:hyperlink r:id="rId160" w:anchor="dwelling" w:history="1">
        <w:r w:rsidR="00C803B1" w:rsidRPr="006F7CA4">
          <w:rPr>
            <w:rStyle w:val="Hyperlink"/>
            <w:rFonts w:cstheme="minorHAnsi"/>
            <w:color w:val="002060"/>
            <w:sz w:val="24"/>
            <w:szCs w:val="24"/>
            <w:u w:val="none"/>
          </w:rPr>
          <w:t>dwelling</w:t>
        </w:r>
      </w:hyperlink>
      <w:r w:rsidR="00C803B1" w:rsidRPr="006F7CA4">
        <w:rPr>
          <w:rFonts w:cstheme="minorHAnsi"/>
          <w:color w:val="002060"/>
          <w:sz w:val="24"/>
          <w:szCs w:val="24"/>
        </w:rPr>
        <w:t xml:space="preserve"> </w:t>
      </w:r>
      <w:hyperlink r:id="rId161" w:anchor="house" w:history="1">
        <w:r w:rsidR="00C803B1" w:rsidRPr="006F7CA4">
          <w:rPr>
            <w:rStyle w:val="Hyperlink"/>
            <w:rFonts w:cstheme="minorHAnsi"/>
            <w:color w:val="002060"/>
            <w:sz w:val="24"/>
            <w:szCs w:val="24"/>
            <w:u w:val="none"/>
          </w:rPr>
          <w:t>house</w:t>
        </w:r>
      </w:hyperlink>
      <w:r w:rsidR="00C803B1" w:rsidRPr="006F7CA4">
        <w:rPr>
          <w:rFonts w:cstheme="minorHAnsi"/>
          <w:color w:val="002060"/>
          <w:sz w:val="24"/>
          <w:szCs w:val="24"/>
        </w:rPr>
        <w:t xml:space="preserve"> of the </w:t>
      </w:r>
      <w:hyperlink r:id="rId162" w:anchor="villa" w:history="1">
        <w:r w:rsidR="00C803B1" w:rsidRPr="006F7CA4">
          <w:rPr>
            <w:rStyle w:val="Hyperlink"/>
            <w:rFonts w:cstheme="minorHAnsi"/>
            <w:color w:val="002060"/>
            <w:sz w:val="24"/>
            <w:szCs w:val="24"/>
            <w:u w:val="none"/>
          </w:rPr>
          <w:t>villa</w:t>
        </w:r>
      </w:hyperlink>
      <w:r w:rsidR="00C803B1" w:rsidRPr="006F7CA4">
        <w:rPr>
          <w:rFonts w:cstheme="minorHAnsi"/>
          <w:color w:val="002060"/>
          <w:sz w:val="24"/>
          <w:szCs w:val="24"/>
        </w:rPr>
        <w:t xml:space="preserve">. The </w:t>
      </w:r>
      <w:hyperlink r:id="rId163" w:anchor="wall" w:history="1">
        <w:r w:rsidR="00C803B1" w:rsidRPr="006F7CA4">
          <w:rPr>
            <w:rStyle w:val="Hyperlink"/>
            <w:rFonts w:cstheme="minorHAnsi"/>
            <w:color w:val="002060"/>
            <w:sz w:val="24"/>
            <w:szCs w:val="24"/>
            <w:u w:val="none"/>
          </w:rPr>
          <w:t>wall</w:t>
        </w:r>
      </w:hyperlink>
      <w:r w:rsidR="00C803B1" w:rsidRPr="006F7CA4">
        <w:rPr>
          <w:rFonts w:cstheme="minorHAnsi"/>
          <w:color w:val="002060"/>
          <w:sz w:val="24"/>
          <w:szCs w:val="24"/>
        </w:rPr>
        <w:t xml:space="preserve">s identified in 1998 were on broadly similar alignments but will probably belong to other </w:t>
      </w:r>
      <w:hyperlink r:id="rId164"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 xml:space="preserve">s in the </w:t>
      </w:r>
      <w:hyperlink r:id="rId165" w:anchor="villa" w:history="1">
        <w:r w:rsidR="00C803B1" w:rsidRPr="006F7CA4">
          <w:rPr>
            <w:rStyle w:val="Hyperlink"/>
            <w:rFonts w:cstheme="minorHAnsi"/>
            <w:color w:val="002060"/>
            <w:sz w:val="24"/>
            <w:szCs w:val="24"/>
            <w:u w:val="none"/>
          </w:rPr>
          <w:t>villa</w:t>
        </w:r>
      </w:hyperlink>
      <w:r w:rsidR="00C803B1" w:rsidRPr="006F7CA4">
        <w:rPr>
          <w:rFonts w:cstheme="minorHAnsi"/>
          <w:color w:val="002060"/>
          <w:sz w:val="24"/>
          <w:szCs w:val="24"/>
        </w:rPr>
        <w:t xml:space="preserve"> complex. The pottery assemblage which dated broadly to the second half of the 2nd century AD to the 4th century AD was predominately utilitarian coarsewares. There was evidence for cooking, drinking and eating but no storage vessels were found. The </w:t>
      </w:r>
      <w:hyperlink r:id="rId166" w:anchor="villa" w:history="1">
        <w:r w:rsidR="00C803B1" w:rsidRPr="006F7CA4">
          <w:rPr>
            <w:rStyle w:val="Hyperlink"/>
            <w:rFonts w:cstheme="minorHAnsi"/>
            <w:color w:val="002060"/>
            <w:sz w:val="24"/>
            <w:szCs w:val="24"/>
            <w:u w:val="none"/>
          </w:rPr>
          <w:t>villa</w:t>
        </w:r>
      </w:hyperlink>
      <w:r w:rsidR="00C803B1" w:rsidRPr="006F7CA4">
        <w:rPr>
          <w:rFonts w:cstheme="minorHAnsi"/>
          <w:color w:val="002060"/>
          <w:sz w:val="24"/>
          <w:szCs w:val="24"/>
        </w:rPr>
        <w:t xml:space="preserve"> </w:t>
      </w:r>
      <w:hyperlink r:id="rId167" w:anchor="house" w:history="1">
        <w:r w:rsidR="00C803B1" w:rsidRPr="006F7CA4">
          <w:rPr>
            <w:rStyle w:val="Hyperlink"/>
            <w:rFonts w:cstheme="minorHAnsi"/>
            <w:color w:val="002060"/>
            <w:sz w:val="24"/>
            <w:szCs w:val="24"/>
            <w:u w:val="none"/>
          </w:rPr>
          <w:t>house</w:t>
        </w:r>
      </w:hyperlink>
      <w:r w:rsidR="00C803B1" w:rsidRPr="006F7CA4">
        <w:rPr>
          <w:rFonts w:cstheme="minorHAnsi"/>
          <w:color w:val="002060"/>
          <w:sz w:val="24"/>
          <w:szCs w:val="24"/>
        </w:rPr>
        <w:t xml:space="preserve"> revealed at Exhall is likely to be extensive, with possibly more than one range, and the surrounding area is likely to contain remains of the associated </w:t>
      </w:r>
      <w:hyperlink r:id="rId168" w:anchor="building" w:history="1">
        <w:r w:rsidR="00C803B1" w:rsidRPr="006F7CA4">
          <w:rPr>
            <w:rStyle w:val="Hyperlink"/>
            <w:rFonts w:cstheme="minorHAnsi"/>
            <w:color w:val="002060"/>
            <w:sz w:val="24"/>
            <w:szCs w:val="24"/>
            <w:u w:val="none"/>
          </w:rPr>
          <w:t>building</w:t>
        </w:r>
      </w:hyperlink>
      <w:r w:rsidR="00C803B1" w:rsidRPr="006F7CA4">
        <w:rPr>
          <w:rFonts w:cstheme="minorHAnsi"/>
          <w:color w:val="002060"/>
          <w:sz w:val="24"/>
          <w:szCs w:val="24"/>
        </w:rPr>
        <w:t>s for agriculture, storage or industry.</w:t>
      </w:r>
    </w:p>
    <w:p w:rsidR="004733A0" w:rsidRPr="006F7CA4" w:rsidRDefault="004733A0" w:rsidP="004733A0">
      <w:pPr>
        <w:jc w:val="left"/>
        <w:rPr>
          <w:rFonts w:cs="David"/>
          <w:color w:val="002060"/>
          <w:sz w:val="24"/>
          <w:szCs w:val="24"/>
        </w:rPr>
      </w:pPr>
      <w:r w:rsidRPr="006F7CA4">
        <w:rPr>
          <w:rFonts w:cs="David"/>
          <w:color w:val="002060"/>
          <w:sz w:val="24"/>
          <w:szCs w:val="24"/>
        </w:rPr>
        <w:t>The excavated features are situated 100m north of the church at Exhall, and the NE of Glebe Farm.</w:t>
      </w:r>
    </w:p>
    <w:p w:rsidR="00A37381" w:rsidRPr="006F7CA4" w:rsidRDefault="00A37381" w:rsidP="008A1C68">
      <w:pPr>
        <w:jc w:val="left"/>
        <w:rPr>
          <w:rFonts w:cstheme="minorHAnsi"/>
          <w:color w:val="002060"/>
          <w:sz w:val="24"/>
          <w:szCs w:val="24"/>
        </w:rPr>
      </w:pPr>
      <w:r w:rsidRPr="006F7CA4">
        <w:rPr>
          <w:rFonts w:cstheme="minorHAnsi"/>
          <w:color w:val="002060"/>
          <w:sz w:val="24"/>
          <w:szCs w:val="24"/>
        </w:rPr>
        <w:t>Various Roman finds (most of the 3</w:t>
      </w:r>
      <w:r w:rsidRPr="006F7CA4">
        <w:rPr>
          <w:rFonts w:cstheme="minorHAnsi"/>
          <w:color w:val="002060"/>
          <w:sz w:val="24"/>
          <w:szCs w:val="24"/>
          <w:vertAlign w:val="superscript"/>
        </w:rPr>
        <w:t>rd</w:t>
      </w:r>
      <w:r w:rsidRPr="006F7CA4">
        <w:rPr>
          <w:rFonts w:cstheme="minorHAnsi"/>
          <w:color w:val="002060"/>
          <w:sz w:val="24"/>
          <w:szCs w:val="24"/>
        </w:rPr>
        <w:t xml:space="preserve"> and 4</w:t>
      </w:r>
      <w:r w:rsidRPr="006F7CA4">
        <w:rPr>
          <w:rFonts w:cstheme="minorHAnsi"/>
          <w:color w:val="002060"/>
          <w:sz w:val="24"/>
          <w:szCs w:val="24"/>
          <w:vertAlign w:val="superscript"/>
        </w:rPr>
        <w:t>th</w:t>
      </w:r>
      <w:r w:rsidRPr="006F7CA4">
        <w:rPr>
          <w:rFonts w:cstheme="minorHAnsi"/>
          <w:color w:val="002060"/>
          <w:sz w:val="24"/>
          <w:szCs w:val="24"/>
        </w:rPr>
        <w:t xml:space="preserve"> centuries, and located by metal detector) are also known from 200m north east of the church, including</w:t>
      </w:r>
      <w:r w:rsidR="00965803" w:rsidRPr="006F7CA4">
        <w:rPr>
          <w:rFonts w:cstheme="minorHAnsi"/>
          <w:color w:val="002060"/>
          <w:sz w:val="24"/>
          <w:szCs w:val="24"/>
        </w:rPr>
        <w:t xml:space="preserve"> coins, brooches and pottery (HER</w:t>
      </w:r>
      <w:r w:rsidRPr="006F7CA4">
        <w:rPr>
          <w:rFonts w:cstheme="minorHAnsi"/>
          <w:color w:val="002060"/>
          <w:sz w:val="24"/>
          <w:szCs w:val="24"/>
        </w:rPr>
        <w:t xml:space="preserve"> 4642).</w:t>
      </w:r>
    </w:p>
    <w:p w:rsidR="00965803" w:rsidRPr="006F7CA4" w:rsidRDefault="00965803" w:rsidP="008A1C68">
      <w:pPr>
        <w:jc w:val="left"/>
        <w:rPr>
          <w:rFonts w:cstheme="minorHAnsi"/>
          <w:color w:val="002060"/>
          <w:sz w:val="24"/>
          <w:szCs w:val="24"/>
        </w:rPr>
      </w:pPr>
      <w:r w:rsidRPr="006F7CA4">
        <w:rPr>
          <w:rFonts w:cstheme="minorHAnsi"/>
          <w:color w:val="002060"/>
          <w:sz w:val="24"/>
          <w:szCs w:val="24"/>
        </w:rPr>
        <w:t>Documents including the observation reports are held by the Warwicks HER.</w:t>
      </w:r>
    </w:p>
    <w:p w:rsidR="00335D4E" w:rsidRPr="006F7CA4" w:rsidRDefault="00335D4E" w:rsidP="008A1C68">
      <w:pPr>
        <w:jc w:val="left"/>
        <w:rPr>
          <w:rFonts w:cs="David"/>
          <w:color w:val="002060"/>
          <w:sz w:val="24"/>
          <w:szCs w:val="24"/>
        </w:rPr>
      </w:pPr>
      <w:r w:rsidRPr="006F7CA4">
        <w:rPr>
          <w:rFonts w:cs="David"/>
          <w:color w:val="002060"/>
          <w:sz w:val="24"/>
          <w:szCs w:val="24"/>
        </w:rPr>
        <w:t xml:space="preserve">1. HER </w:t>
      </w:r>
      <w:r w:rsidR="00C803B1" w:rsidRPr="006F7CA4">
        <w:rPr>
          <w:rFonts w:cs="David"/>
          <w:color w:val="002060"/>
          <w:sz w:val="24"/>
          <w:szCs w:val="24"/>
        </w:rPr>
        <w:t xml:space="preserve">WA </w:t>
      </w:r>
      <w:r w:rsidRPr="006F7CA4">
        <w:rPr>
          <w:rFonts w:cs="David"/>
          <w:color w:val="002060"/>
          <w:sz w:val="24"/>
          <w:szCs w:val="24"/>
        </w:rPr>
        <w:t>6961</w:t>
      </w:r>
    </w:p>
    <w:p w:rsidR="00A37381" w:rsidRPr="006F7CA4" w:rsidRDefault="00335D4E" w:rsidP="008A1C68">
      <w:pPr>
        <w:jc w:val="left"/>
        <w:rPr>
          <w:rFonts w:cs="David"/>
          <w:color w:val="002060"/>
          <w:sz w:val="24"/>
          <w:szCs w:val="24"/>
        </w:rPr>
      </w:pPr>
      <w:r w:rsidRPr="006F7CA4">
        <w:rPr>
          <w:rFonts w:cs="David"/>
          <w:color w:val="002060"/>
          <w:sz w:val="24"/>
          <w:szCs w:val="24"/>
        </w:rPr>
        <w:t xml:space="preserve">2. HER </w:t>
      </w:r>
      <w:r w:rsidR="00C803B1" w:rsidRPr="006F7CA4">
        <w:rPr>
          <w:rFonts w:cs="David"/>
          <w:color w:val="002060"/>
          <w:sz w:val="24"/>
          <w:szCs w:val="24"/>
        </w:rPr>
        <w:t xml:space="preserve">WA </w:t>
      </w:r>
      <w:r w:rsidRPr="006F7CA4">
        <w:rPr>
          <w:rFonts w:cs="David"/>
          <w:color w:val="002060"/>
          <w:sz w:val="24"/>
          <w:szCs w:val="24"/>
        </w:rPr>
        <w:t>8317</w:t>
      </w:r>
    </w:p>
    <w:p w:rsidR="00A37381" w:rsidRPr="006F7CA4" w:rsidRDefault="00A37381" w:rsidP="008A1C68">
      <w:pPr>
        <w:jc w:val="left"/>
        <w:rPr>
          <w:rFonts w:cs="David"/>
          <w:color w:val="002060"/>
          <w:sz w:val="24"/>
          <w:szCs w:val="24"/>
        </w:rPr>
      </w:pPr>
      <w:r w:rsidRPr="006F7CA4">
        <w:rPr>
          <w:rFonts w:cs="David"/>
          <w:color w:val="002060"/>
          <w:sz w:val="24"/>
          <w:szCs w:val="24"/>
        </w:rPr>
        <w:t>3.</w:t>
      </w:r>
      <w:r w:rsidR="00CC5A07" w:rsidRPr="006F7CA4">
        <w:rPr>
          <w:rFonts w:cs="David"/>
          <w:color w:val="002060"/>
          <w:sz w:val="24"/>
          <w:szCs w:val="24"/>
        </w:rPr>
        <w:t xml:space="preserve"> </w:t>
      </w:r>
      <w:r w:rsidRPr="006F7CA4">
        <w:rPr>
          <w:rFonts w:cs="David"/>
          <w:color w:val="002060"/>
          <w:sz w:val="24"/>
          <w:szCs w:val="24"/>
        </w:rPr>
        <w:t>HER WA 4642</w:t>
      </w:r>
    </w:p>
    <w:p w:rsidR="004A577E" w:rsidRPr="006F7CA4" w:rsidRDefault="004A577E" w:rsidP="008A1C68">
      <w:pPr>
        <w:jc w:val="left"/>
        <w:rPr>
          <w:rFonts w:cs="David"/>
          <w:color w:val="002060"/>
          <w:sz w:val="24"/>
          <w:szCs w:val="24"/>
        </w:rPr>
      </w:pPr>
      <w:r w:rsidRPr="006F7CA4">
        <w:rPr>
          <w:rFonts w:cs="David"/>
          <w:color w:val="002060"/>
          <w:sz w:val="24"/>
          <w:szCs w:val="24"/>
        </w:rPr>
        <w:t>4</w:t>
      </w:r>
      <w:r w:rsidR="001A0B79" w:rsidRPr="006F7CA4">
        <w:rPr>
          <w:rFonts w:cs="David"/>
          <w:color w:val="002060"/>
          <w:sz w:val="24"/>
          <w:szCs w:val="24"/>
        </w:rPr>
        <w:t>.</w:t>
      </w:r>
      <w:r w:rsidR="004733A0" w:rsidRPr="006F7CA4">
        <w:rPr>
          <w:rFonts w:cs="David"/>
          <w:color w:val="002060"/>
          <w:sz w:val="24"/>
          <w:szCs w:val="24"/>
        </w:rPr>
        <w:t xml:space="preserve"> Rann C 2009 </w:t>
      </w:r>
      <w:r w:rsidR="00CC5A07" w:rsidRPr="006F7CA4">
        <w:rPr>
          <w:rFonts w:cs="David"/>
          <w:color w:val="002060"/>
          <w:sz w:val="24"/>
          <w:szCs w:val="24"/>
        </w:rPr>
        <w:t>Further archaeological observation at ‘Belmont’, Exhall, Warwickshire WMFAS</w:t>
      </w:r>
    </w:p>
    <w:p w:rsidR="004A577E" w:rsidRPr="006F7CA4" w:rsidRDefault="004A577E" w:rsidP="008A1C68">
      <w:pPr>
        <w:jc w:val="left"/>
        <w:rPr>
          <w:rFonts w:cs="David"/>
          <w:color w:val="002060"/>
          <w:sz w:val="24"/>
          <w:szCs w:val="24"/>
        </w:rPr>
      </w:pPr>
      <w:r w:rsidRPr="006F7CA4">
        <w:rPr>
          <w:rFonts w:cs="David"/>
          <w:color w:val="002060"/>
          <w:sz w:val="24"/>
          <w:szCs w:val="24"/>
        </w:rPr>
        <w:t>5</w:t>
      </w:r>
      <w:r w:rsidR="001A0B79" w:rsidRPr="006F7CA4">
        <w:rPr>
          <w:rFonts w:cs="David"/>
          <w:color w:val="002060"/>
          <w:sz w:val="24"/>
          <w:szCs w:val="24"/>
        </w:rPr>
        <w:t>.</w:t>
      </w:r>
      <w:r w:rsidRPr="006F7CA4">
        <w:rPr>
          <w:rFonts w:cs="David"/>
          <w:color w:val="002060"/>
          <w:sz w:val="24"/>
          <w:szCs w:val="24"/>
        </w:rPr>
        <w:t xml:space="preserve"> Coutts C and Gethin B 1998 Archaeological observation at ‘Belmont’, Exhall, Warwickshire, WMFAS</w:t>
      </w:r>
    </w:p>
    <w:p w:rsidR="004A577E" w:rsidRPr="006F7CA4" w:rsidRDefault="004A577E" w:rsidP="004A577E">
      <w:pPr>
        <w:jc w:val="left"/>
        <w:rPr>
          <w:rFonts w:cs="David"/>
          <w:color w:val="002060"/>
          <w:sz w:val="24"/>
          <w:szCs w:val="24"/>
        </w:rPr>
      </w:pPr>
      <w:r w:rsidRPr="006F7CA4">
        <w:rPr>
          <w:rFonts w:cs="David"/>
          <w:color w:val="002060"/>
          <w:sz w:val="24"/>
          <w:szCs w:val="24"/>
        </w:rPr>
        <w:t>6. Hodgson N 20XX ‘The contribution of commercial archaeology to the study of Roman Warwickshire, 1990-2004’ Transactions 115, 24, 30</w:t>
      </w:r>
    </w:p>
    <w:p w:rsidR="003B321A" w:rsidRPr="006F7CA4" w:rsidRDefault="003B321A" w:rsidP="008A1C68">
      <w:pPr>
        <w:jc w:val="left"/>
        <w:rPr>
          <w:rFonts w:cs="David"/>
          <w:color w:val="002060"/>
          <w:sz w:val="24"/>
          <w:szCs w:val="24"/>
        </w:rPr>
      </w:pPr>
    </w:p>
    <w:p w:rsidR="00FB409A" w:rsidRPr="006F7CA4" w:rsidRDefault="00FB409A" w:rsidP="008A1C68">
      <w:pPr>
        <w:jc w:val="left"/>
        <w:rPr>
          <w:rFonts w:cs="David"/>
          <w:color w:val="002060"/>
          <w:sz w:val="24"/>
          <w:szCs w:val="24"/>
        </w:rPr>
      </w:pPr>
      <w:r w:rsidRPr="006F7CA4">
        <w:rPr>
          <w:rFonts w:cs="David"/>
          <w:color w:val="002060"/>
          <w:sz w:val="24"/>
          <w:szCs w:val="24"/>
        </w:rPr>
        <w:t>GAYDON, Warwicks</w:t>
      </w:r>
    </w:p>
    <w:p w:rsidR="00FF4CDF" w:rsidRPr="006F7CA4" w:rsidRDefault="00FF4CDF" w:rsidP="008A1C68">
      <w:pPr>
        <w:jc w:val="left"/>
        <w:rPr>
          <w:rFonts w:cs="David"/>
          <w:color w:val="002060"/>
          <w:sz w:val="24"/>
          <w:szCs w:val="24"/>
        </w:rPr>
      </w:pPr>
      <w:r w:rsidRPr="006F7CA4">
        <w:rPr>
          <w:rFonts w:cs="David"/>
          <w:color w:val="002060"/>
          <w:sz w:val="24"/>
          <w:szCs w:val="24"/>
        </w:rPr>
        <w:t>Ireland Farm</w:t>
      </w:r>
    </w:p>
    <w:p w:rsidR="00FB409A" w:rsidRPr="006F7CA4" w:rsidRDefault="00FB409A" w:rsidP="008A1C68">
      <w:pPr>
        <w:jc w:val="left"/>
        <w:rPr>
          <w:rFonts w:cs="David"/>
          <w:color w:val="002060"/>
          <w:sz w:val="24"/>
          <w:szCs w:val="24"/>
        </w:rPr>
      </w:pPr>
      <w:r w:rsidRPr="006F7CA4">
        <w:rPr>
          <w:rFonts w:cs="David"/>
          <w:color w:val="002060"/>
          <w:sz w:val="24"/>
          <w:szCs w:val="24"/>
        </w:rPr>
        <w:t>SP 36 53</w:t>
      </w:r>
    </w:p>
    <w:p w:rsidR="004119B2" w:rsidRPr="006F7CA4" w:rsidRDefault="00663D06" w:rsidP="008A1C68">
      <w:pPr>
        <w:jc w:val="left"/>
        <w:rPr>
          <w:rFonts w:cs="David"/>
          <w:color w:val="002060"/>
          <w:sz w:val="24"/>
          <w:szCs w:val="24"/>
        </w:rPr>
      </w:pPr>
      <w:r w:rsidRPr="006F7CA4">
        <w:rPr>
          <w:rFonts w:cs="David"/>
          <w:color w:val="002060"/>
          <w:sz w:val="24"/>
          <w:szCs w:val="24"/>
        </w:rPr>
        <w:t>This possible villa</w:t>
      </w:r>
      <w:r w:rsidR="00F16D25" w:rsidRPr="006F7CA4">
        <w:rPr>
          <w:rFonts w:cs="David"/>
          <w:color w:val="002060"/>
          <w:sz w:val="24"/>
          <w:szCs w:val="24"/>
        </w:rPr>
        <w:t xml:space="preserve"> site</w:t>
      </w:r>
      <w:r w:rsidRPr="006F7CA4">
        <w:rPr>
          <w:rFonts w:cs="David"/>
          <w:color w:val="002060"/>
          <w:sz w:val="24"/>
          <w:szCs w:val="24"/>
        </w:rPr>
        <w:t>, suggested by a scatter of indicative find,</w:t>
      </w:r>
      <w:r w:rsidR="00F16D25" w:rsidRPr="006F7CA4">
        <w:rPr>
          <w:rFonts w:cs="David"/>
          <w:color w:val="002060"/>
          <w:sz w:val="24"/>
          <w:szCs w:val="24"/>
        </w:rPr>
        <w:t xml:space="preserve"> overlooks a shallow valley</w:t>
      </w:r>
      <w:r w:rsidRPr="006F7CA4">
        <w:rPr>
          <w:rFonts w:cs="David"/>
          <w:color w:val="002060"/>
          <w:sz w:val="24"/>
          <w:szCs w:val="24"/>
        </w:rPr>
        <w:t xml:space="preserve"> and is located 800m south-east of the church at Gaydon</w:t>
      </w:r>
      <w:r w:rsidR="004119B2" w:rsidRPr="006F7CA4">
        <w:rPr>
          <w:rFonts w:cs="David"/>
          <w:color w:val="002060"/>
          <w:sz w:val="24"/>
          <w:szCs w:val="24"/>
        </w:rPr>
        <w:t>.</w:t>
      </w:r>
    </w:p>
    <w:p w:rsidR="004428ED" w:rsidRPr="006F7CA4" w:rsidRDefault="004119B2" w:rsidP="008A1C68">
      <w:pPr>
        <w:jc w:val="left"/>
        <w:rPr>
          <w:rFonts w:cstheme="minorHAnsi"/>
          <w:color w:val="002060"/>
          <w:sz w:val="24"/>
          <w:szCs w:val="24"/>
        </w:rPr>
      </w:pPr>
      <w:r w:rsidRPr="006F7CA4">
        <w:rPr>
          <w:rFonts w:cstheme="minorHAnsi"/>
          <w:color w:val="002060"/>
          <w:sz w:val="24"/>
          <w:szCs w:val="24"/>
        </w:rPr>
        <w:t>By 1976, the farmer here had picked up several find</w:t>
      </w:r>
      <w:r w:rsidR="004428ED" w:rsidRPr="006F7CA4">
        <w:rPr>
          <w:rFonts w:cstheme="minorHAnsi"/>
          <w:color w:val="002060"/>
          <w:sz w:val="24"/>
          <w:szCs w:val="24"/>
        </w:rPr>
        <w:t>s</w:t>
      </w:r>
      <w:r w:rsidRPr="006F7CA4">
        <w:rPr>
          <w:rFonts w:cstheme="minorHAnsi"/>
          <w:color w:val="002060"/>
          <w:sz w:val="24"/>
          <w:szCs w:val="24"/>
        </w:rPr>
        <w:t xml:space="preserve"> from the pasture, including </w:t>
      </w:r>
      <w:r w:rsidR="004428ED" w:rsidRPr="006F7CA4">
        <w:rPr>
          <w:rFonts w:cstheme="minorHAnsi"/>
          <w:color w:val="002060"/>
          <w:sz w:val="24"/>
          <w:szCs w:val="24"/>
        </w:rPr>
        <w:t>pottery, fragments of stone and a brooch, and reported that the field was exceptionally difficult to plough, the implement meeting resistance at numerous points; the ploughing depth had not exceeded 13cm. He reported also an extensive spread of burnt material. The area of plough resistance, over which the finds were made, covers about 3.5 ha. Finds include Midland grey wares, Oxfordshire, Nene Valley, Mancetter mortaria and some samian. The pottery indicates occupation from mid to late 2</w:t>
      </w:r>
      <w:r w:rsidR="004428ED" w:rsidRPr="006F7CA4">
        <w:rPr>
          <w:rFonts w:cstheme="minorHAnsi"/>
          <w:color w:val="002060"/>
          <w:sz w:val="24"/>
          <w:szCs w:val="24"/>
          <w:vertAlign w:val="superscript"/>
        </w:rPr>
        <w:t>nd</w:t>
      </w:r>
      <w:r w:rsidR="004428ED" w:rsidRPr="006F7CA4">
        <w:rPr>
          <w:rFonts w:cstheme="minorHAnsi"/>
          <w:color w:val="002060"/>
          <w:sz w:val="24"/>
          <w:szCs w:val="24"/>
        </w:rPr>
        <w:t xml:space="preserve"> century to 4</w:t>
      </w:r>
      <w:r w:rsidR="004428ED" w:rsidRPr="006F7CA4">
        <w:rPr>
          <w:rFonts w:cstheme="minorHAnsi"/>
          <w:color w:val="002060"/>
          <w:sz w:val="24"/>
          <w:szCs w:val="24"/>
          <w:vertAlign w:val="superscript"/>
        </w:rPr>
        <w:t>th</w:t>
      </w:r>
      <w:r w:rsidR="004428ED" w:rsidRPr="006F7CA4">
        <w:rPr>
          <w:rFonts w:cstheme="minorHAnsi"/>
          <w:color w:val="002060"/>
          <w:sz w:val="24"/>
          <w:szCs w:val="24"/>
        </w:rPr>
        <w:t xml:space="preserve"> century. Roof tile, fragments of both imbrex and tegula and quantities of </w:t>
      </w:r>
      <w:hyperlink r:id="rId169" w:anchor="building" w:history="1">
        <w:r w:rsidR="004428ED" w:rsidRPr="006F7CA4">
          <w:rPr>
            <w:rStyle w:val="Hyperlink"/>
            <w:rFonts w:cstheme="minorHAnsi"/>
            <w:color w:val="002060"/>
            <w:sz w:val="24"/>
            <w:szCs w:val="24"/>
            <w:u w:val="none"/>
          </w:rPr>
          <w:t>building</w:t>
        </w:r>
      </w:hyperlink>
      <w:r w:rsidR="004428ED" w:rsidRPr="006F7CA4">
        <w:rPr>
          <w:rFonts w:cstheme="minorHAnsi"/>
          <w:color w:val="002060"/>
          <w:sz w:val="24"/>
          <w:szCs w:val="24"/>
        </w:rPr>
        <w:t xml:space="preserve"> </w:t>
      </w:r>
      <w:hyperlink r:id="rId170" w:anchor="stone" w:history="1">
        <w:r w:rsidR="004428ED" w:rsidRPr="006F7CA4">
          <w:rPr>
            <w:rStyle w:val="Hyperlink"/>
            <w:rFonts w:cstheme="minorHAnsi"/>
            <w:color w:val="002060"/>
            <w:sz w:val="24"/>
            <w:szCs w:val="24"/>
            <w:u w:val="none"/>
          </w:rPr>
          <w:t>stone</w:t>
        </w:r>
      </w:hyperlink>
      <w:r w:rsidR="004428ED" w:rsidRPr="006F7CA4">
        <w:rPr>
          <w:rFonts w:cstheme="minorHAnsi"/>
          <w:color w:val="002060"/>
          <w:sz w:val="24"/>
          <w:szCs w:val="24"/>
        </w:rPr>
        <w:t xml:space="preserve"> indicate substantial </w:t>
      </w:r>
      <w:hyperlink r:id="rId171" w:anchor="structure" w:history="1">
        <w:r w:rsidR="004428ED" w:rsidRPr="006F7CA4">
          <w:rPr>
            <w:rStyle w:val="Hyperlink"/>
            <w:rFonts w:cstheme="minorHAnsi"/>
            <w:color w:val="002060"/>
            <w:sz w:val="24"/>
            <w:szCs w:val="24"/>
            <w:u w:val="none"/>
          </w:rPr>
          <w:t>structure</w:t>
        </w:r>
      </w:hyperlink>
      <w:r w:rsidR="004428ED" w:rsidRPr="006F7CA4">
        <w:rPr>
          <w:rFonts w:cstheme="minorHAnsi"/>
          <w:color w:val="002060"/>
          <w:sz w:val="24"/>
          <w:szCs w:val="24"/>
        </w:rPr>
        <w:t xml:space="preserve">s. A piece of </w:t>
      </w:r>
      <w:hyperlink r:id="rId172" w:anchor="flue" w:history="1">
        <w:r w:rsidR="004428ED" w:rsidRPr="006F7CA4">
          <w:rPr>
            <w:rStyle w:val="Hyperlink"/>
            <w:rFonts w:cstheme="minorHAnsi"/>
            <w:color w:val="002060"/>
            <w:sz w:val="24"/>
            <w:szCs w:val="24"/>
            <w:u w:val="none"/>
          </w:rPr>
          <w:t>flue</w:t>
        </w:r>
      </w:hyperlink>
      <w:r w:rsidR="004428ED" w:rsidRPr="006F7CA4">
        <w:rPr>
          <w:rFonts w:cstheme="minorHAnsi"/>
          <w:color w:val="002060"/>
          <w:sz w:val="24"/>
          <w:szCs w:val="24"/>
        </w:rPr>
        <w:t xml:space="preserve"> tile suggests the presence of heated rooms or </w:t>
      </w:r>
      <w:hyperlink r:id="rId173" w:anchor="baths" w:history="1">
        <w:r w:rsidR="004428ED" w:rsidRPr="006F7CA4">
          <w:rPr>
            <w:rStyle w:val="Hyperlink"/>
            <w:rFonts w:cstheme="minorHAnsi"/>
            <w:color w:val="002060"/>
            <w:sz w:val="24"/>
            <w:szCs w:val="24"/>
            <w:u w:val="none"/>
          </w:rPr>
          <w:t>baths</w:t>
        </w:r>
      </w:hyperlink>
      <w:r w:rsidR="004428ED" w:rsidRPr="006F7CA4">
        <w:rPr>
          <w:rFonts w:cstheme="minorHAnsi"/>
          <w:color w:val="002060"/>
          <w:sz w:val="24"/>
          <w:szCs w:val="24"/>
        </w:rPr>
        <w:t xml:space="preserve">. Other finds include an animal head terminal penannular brooch, two </w:t>
      </w:r>
      <w:hyperlink r:id="rId174" w:anchor="millstone" w:history="1">
        <w:r w:rsidR="004428ED" w:rsidRPr="006F7CA4">
          <w:rPr>
            <w:rStyle w:val="Hyperlink"/>
            <w:rFonts w:cstheme="minorHAnsi"/>
            <w:color w:val="002060"/>
            <w:sz w:val="24"/>
            <w:szCs w:val="24"/>
            <w:u w:val="none"/>
          </w:rPr>
          <w:t>millstone</w:t>
        </w:r>
      </w:hyperlink>
      <w:r w:rsidR="004428ED" w:rsidRPr="006F7CA4">
        <w:rPr>
          <w:rFonts w:cstheme="minorHAnsi"/>
          <w:color w:val="002060"/>
          <w:sz w:val="24"/>
          <w:szCs w:val="24"/>
        </w:rPr>
        <w:t xml:space="preserve"> grit rotary quern fragments, two lumps of </w:t>
      </w:r>
      <w:hyperlink r:id="rId175" w:anchor="bloomery" w:history="1">
        <w:r w:rsidR="004428ED" w:rsidRPr="006F7CA4">
          <w:rPr>
            <w:rStyle w:val="Hyperlink"/>
            <w:rFonts w:cstheme="minorHAnsi"/>
            <w:color w:val="002060"/>
            <w:sz w:val="24"/>
            <w:szCs w:val="24"/>
            <w:u w:val="none"/>
          </w:rPr>
          <w:t>bloomery</w:t>
        </w:r>
      </w:hyperlink>
      <w:r w:rsidR="004428ED" w:rsidRPr="006F7CA4">
        <w:rPr>
          <w:rFonts w:cstheme="minorHAnsi"/>
          <w:color w:val="002060"/>
          <w:sz w:val="24"/>
          <w:szCs w:val="24"/>
        </w:rPr>
        <w:t xml:space="preserve"> slag and numerous animal bones.</w:t>
      </w:r>
    </w:p>
    <w:p w:rsidR="00FB409A" w:rsidRPr="006F7CA4" w:rsidRDefault="004428ED" w:rsidP="008A1C68">
      <w:pPr>
        <w:jc w:val="left"/>
        <w:rPr>
          <w:rFonts w:cs="David"/>
          <w:color w:val="002060"/>
          <w:sz w:val="24"/>
          <w:szCs w:val="24"/>
        </w:rPr>
      </w:pPr>
      <w:r w:rsidRPr="006F7CA4">
        <w:rPr>
          <w:rFonts w:cstheme="minorHAnsi"/>
          <w:color w:val="002060"/>
          <w:sz w:val="24"/>
          <w:szCs w:val="24"/>
        </w:rPr>
        <w:t xml:space="preserve">Dr G Webster visited the </w:t>
      </w:r>
      <w:hyperlink r:id="rId176"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on 5th May 1976 when the winter wheat had reached c15cm. Many slight irregularities of surface and colour gradations in the crop were visible and at cSP36635310 a N-S and E-W range of </w:t>
      </w:r>
      <w:hyperlink r:id="rId177"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were detected. </w:t>
      </w:r>
      <w:r w:rsidRPr="006F7CA4">
        <w:rPr>
          <w:rFonts w:cs="David"/>
          <w:color w:val="002060"/>
          <w:sz w:val="24"/>
          <w:szCs w:val="24"/>
        </w:rPr>
        <w:t xml:space="preserve">Webster identified the </w:t>
      </w:r>
      <w:r w:rsidR="00F16D25" w:rsidRPr="006F7CA4">
        <w:rPr>
          <w:rFonts w:cs="David"/>
          <w:color w:val="002060"/>
          <w:sz w:val="24"/>
          <w:szCs w:val="24"/>
        </w:rPr>
        <w:t>pottery, imbrex, tegulae roof tiles, a piece of flue tile, brooch, two fragments of rotary quern, sla</w:t>
      </w:r>
      <w:r w:rsidRPr="006F7CA4">
        <w:rPr>
          <w:rFonts w:cs="David"/>
          <w:color w:val="002060"/>
          <w:sz w:val="24"/>
          <w:szCs w:val="24"/>
        </w:rPr>
        <w:t>g and animal bones; and</w:t>
      </w:r>
      <w:r w:rsidR="00F16D25" w:rsidRPr="006F7CA4">
        <w:rPr>
          <w:rFonts w:cs="David"/>
          <w:color w:val="002060"/>
          <w:sz w:val="24"/>
          <w:szCs w:val="24"/>
        </w:rPr>
        <w:t xml:space="preserve"> identified two ranges of buildings from quantities of building stone</w:t>
      </w:r>
      <w:r w:rsidRPr="006F7CA4">
        <w:rPr>
          <w:rFonts w:cs="David"/>
          <w:color w:val="002060"/>
          <w:sz w:val="24"/>
          <w:szCs w:val="24"/>
        </w:rPr>
        <w:t>.</w:t>
      </w:r>
    </w:p>
    <w:p w:rsidR="00FF4CDF" w:rsidRPr="006F7CA4" w:rsidRDefault="00FF4CDF" w:rsidP="008A1C68">
      <w:pPr>
        <w:jc w:val="left"/>
        <w:rPr>
          <w:rFonts w:cstheme="minorHAnsi"/>
          <w:color w:val="002060"/>
          <w:sz w:val="24"/>
          <w:szCs w:val="24"/>
        </w:rPr>
      </w:pPr>
      <w:r w:rsidRPr="006F7CA4">
        <w:rPr>
          <w:rFonts w:cs="David"/>
          <w:color w:val="002060"/>
          <w:sz w:val="24"/>
          <w:szCs w:val="24"/>
        </w:rPr>
        <w:t>Scheduling and site management records, including correspondence, are held by the Warwicks HER.</w:t>
      </w:r>
    </w:p>
    <w:p w:rsidR="00F16D25" w:rsidRPr="006F7CA4" w:rsidRDefault="00F16D25" w:rsidP="008A1C68">
      <w:pPr>
        <w:jc w:val="left"/>
        <w:rPr>
          <w:rFonts w:cs="David"/>
          <w:color w:val="002060"/>
          <w:sz w:val="24"/>
          <w:szCs w:val="24"/>
        </w:rPr>
      </w:pPr>
      <w:r w:rsidRPr="006F7CA4">
        <w:rPr>
          <w:rFonts w:cs="David"/>
          <w:color w:val="002060"/>
          <w:sz w:val="24"/>
          <w:szCs w:val="24"/>
        </w:rPr>
        <w:t>1. WA9</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F16D25" w:rsidRPr="006F7CA4" w:rsidRDefault="00F16D25" w:rsidP="008A1C68">
      <w:pPr>
        <w:jc w:val="left"/>
        <w:rPr>
          <w:rFonts w:cs="David"/>
          <w:color w:val="002060"/>
          <w:sz w:val="24"/>
          <w:szCs w:val="24"/>
        </w:rPr>
      </w:pPr>
      <w:r w:rsidRPr="006F7CA4">
        <w:rPr>
          <w:rFonts w:cs="David"/>
          <w:color w:val="002060"/>
          <w:sz w:val="24"/>
          <w:szCs w:val="24"/>
        </w:rPr>
        <w:t>2. SMR 00687</w:t>
      </w:r>
    </w:p>
    <w:p w:rsidR="00663D06" w:rsidRPr="006F7CA4" w:rsidRDefault="00663D06" w:rsidP="008A1C68">
      <w:pPr>
        <w:jc w:val="left"/>
        <w:rPr>
          <w:rFonts w:cs="David"/>
          <w:color w:val="002060"/>
          <w:sz w:val="24"/>
          <w:szCs w:val="24"/>
        </w:rPr>
      </w:pPr>
      <w:r w:rsidRPr="006F7CA4">
        <w:rPr>
          <w:rFonts w:cs="David"/>
          <w:color w:val="002060"/>
          <w:sz w:val="24"/>
          <w:szCs w:val="24"/>
        </w:rPr>
        <w:t>3. HER 687</w:t>
      </w:r>
    </w:p>
    <w:p w:rsidR="00F16D25" w:rsidRPr="006F7CA4" w:rsidRDefault="00F16D25" w:rsidP="008A1C68">
      <w:pPr>
        <w:jc w:val="left"/>
        <w:rPr>
          <w:rFonts w:cs="David"/>
          <w:color w:val="002060"/>
          <w:sz w:val="24"/>
          <w:szCs w:val="24"/>
        </w:rPr>
      </w:pPr>
    </w:p>
    <w:p w:rsidR="00F16D25" w:rsidRPr="006F7CA4" w:rsidRDefault="00F16D25" w:rsidP="008A1C68">
      <w:pPr>
        <w:jc w:val="left"/>
        <w:rPr>
          <w:rFonts w:cs="David"/>
          <w:color w:val="002060"/>
          <w:sz w:val="24"/>
          <w:szCs w:val="24"/>
        </w:rPr>
      </w:pPr>
      <w:r w:rsidRPr="006F7CA4">
        <w:rPr>
          <w:rFonts w:cs="David"/>
          <w:color w:val="002060"/>
          <w:sz w:val="24"/>
          <w:szCs w:val="24"/>
        </w:rPr>
        <w:t>HUNNINGHAM, Warwicks</w:t>
      </w:r>
    </w:p>
    <w:p w:rsidR="00F16D25" w:rsidRPr="006F7CA4" w:rsidRDefault="00F16D25" w:rsidP="008A1C68">
      <w:pPr>
        <w:jc w:val="left"/>
        <w:rPr>
          <w:rFonts w:cs="David"/>
          <w:color w:val="002060"/>
          <w:sz w:val="24"/>
          <w:szCs w:val="24"/>
        </w:rPr>
      </w:pPr>
      <w:r w:rsidRPr="006F7CA4">
        <w:rPr>
          <w:rFonts w:cs="David"/>
          <w:color w:val="002060"/>
          <w:sz w:val="24"/>
          <w:szCs w:val="24"/>
        </w:rPr>
        <w:t>SP 39 67</w:t>
      </w:r>
    </w:p>
    <w:p w:rsidR="00F16D25" w:rsidRPr="006F7CA4" w:rsidRDefault="00F16D25" w:rsidP="008A1C68">
      <w:pPr>
        <w:jc w:val="left"/>
        <w:rPr>
          <w:rFonts w:cs="David"/>
          <w:color w:val="002060"/>
          <w:sz w:val="24"/>
          <w:szCs w:val="24"/>
        </w:rPr>
      </w:pPr>
      <w:r w:rsidRPr="006F7CA4">
        <w:rPr>
          <w:rFonts w:cs="David"/>
          <w:color w:val="002060"/>
          <w:sz w:val="24"/>
          <w:szCs w:val="24"/>
        </w:rPr>
        <w:t>Roman pottery sherds found during ploughing. Subsequent fieldworking found a considerable amount of pottery and tile. Similar material was also found along the edge of the adjacent field</w:t>
      </w:r>
      <w:r w:rsidR="00497EB3" w:rsidRPr="006F7CA4">
        <w:rPr>
          <w:rFonts w:cs="David"/>
          <w:color w:val="002060"/>
          <w:sz w:val="24"/>
          <w:szCs w:val="24"/>
        </w:rPr>
        <w:t>,</w:t>
      </w:r>
      <w:r w:rsidRPr="006F7CA4">
        <w:rPr>
          <w:rFonts w:cs="David"/>
          <w:color w:val="002060"/>
          <w:sz w:val="24"/>
          <w:szCs w:val="24"/>
        </w:rPr>
        <w:t xml:space="preserve"> as well as on the edge of the field on the opposite side of the river. </w:t>
      </w:r>
      <w:r w:rsidR="00497EB3" w:rsidRPr="006F7CA4">
        <w:rPr>
          <w:rFonts w:cs="David"/>
          <w:color w:val="002060"/>
          <w:sz w:val="24"/>
          <w:szCs w:val="24"/>
        </w:rPr>
        <w:t>A small trench was dug and more pottery found, but</w:t>
      </w:r>
      <w:r w:rsidR="00843FCB" w:rsidRPr="006F7CA4">
        <w:rPr>
          <w:rFonts w:cs="David"/>
          <w:color w:val="002060"/>
          <w:sz w:val="24"/>
          <w:szCs w:val="24"/>
        </w:rPr>
        <w:t xml:space="preserve"> as conditions were very wet this</w:t>
      </w:r>
      <w:r w:rsidR="00497EB3" w:rsidRPr="006F7CA4">
        <w:rPr>
          <w:rFonts w:cs="David"/>
          <w:color w:val="002060"/>
          <w:sz w:val="24"/>
          <w:szCs w:val="24"/>
        </w:rPr>
        <w:t xml:space="preserve"> excavation was abandoned.</w:t>
      </w:r>
    </w:p>
    <w:p w:rsidR="00D46CDD" w:rsidRPr="006F7CA4" w:rsidRDefault="00D46CDD" w:rsidP="008A1C68">
      <w:pPr>
        <w:jc w:val="left"/>
        <w:rPr>
          <w:rFonts w:cs="David"/>
          <w:color w:val="002060"/>
          <w:sz w:val="24"/>
          <w:szCs w:val="24"/>
        </w:rPr>
      </w:pPr>
      <w:r w:rsidRPr="006F7CA4">
        <w:rPr>
          <w:rFonts w:cs="David"/>
          <w:color w:val="002060"/>
          <w:sz w:val="24"/>
          <w:szCs w:val="24"/>
        </w:rPr>
        <w:t>A further tile fragment, pottery and a coin was found at Hunningham House Farm in 1997.</w:t>
      </w:r>
    </w:p>
    <w:p w:rsidR="00497EB3" w:rsidRPr="006F7CA4" w:rsidRDefault="00497EB3" w:rsidP="008A1C68">
      <w:pPr>
        <w:jc w:val="left"/>
        <w:rPr>
          <w:rFonts w:cs="David"/>
          <w:color w:val="002060"/>
          <w:sz w:val="24"/>
          <w:szCs w:val="24"/>
        </w:rPr>
      </w:pPr>
      <w:r w:rsidRPr="006F7CA4">
        <w:rPr>
          <w:rFonts w:cs="David"/>
          <w:color w:val="002060"/>
          <w:sz w:val="24"/>
          <w:szCs w:val="24"/>
        </w:rPr>
        <w:t>1. WA 10</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497EB3" w:rsidRPr="006F7CA4" w:rsidRDefault="00497EB3" w:rsidP="008A1C68">
      <w:pPr>
        <w:jc w:val="left"/>
        <w:rPr>
          <w:rFonts w:cs="David"/>
          <w:color w:val="002060"/>
          <w:sz w:val="24"/>
          <w:szCs w:val="24"/>
        </w:rPr>
      </w:pPr>
      <w:r w:rsidRPr="006F7CA4">
        <w:rPr>
          <w:rFonts w:cs="David"/>
          <w:color w:val="002060"/>
          <w:sz w:val="24"/>
          <w:szCs w:val="24"/>
        </w:rPr>
        <w:t>2. SMR 02532</w:t>
      </w:r>
    </w:p>
    <w:p w:rsidR="00D46CDD" w:rsidRPr="006F7CA4" w:rsidRDefault="00D46CDD" w:rsidP="008A1C68">
      <w:pPr>
        <w:jc w:val="left"/>
        <w:rPr>
          <w:rFonts w:cs="David"/>
          <w:color w:val="002060"/>
          <w:sz w:val="24"/>
          <w:szCs w:val="24"/>
        </w:rPr>
      </w:pPr>
      <w:r w:rsidRPr="006F7CA4">
        <w:rPr>
          <w:rFonts w:cs="David"/>
          <w:color w:val="002060"/>
          <w:sz w:val="24"/>
          <w:szCs w:val="24"/>
        </w:rPr>
        <w:t>3. HER 2532</w:t>
      </w:r>
    </w:p>
    <w:p w:rsidR="00497EB3" w:rsidRPr="006F7CA4" w:rsidRDefault="00D46CDD" w:rsidP="008A1C68">
      <w:pPr>
        <w:jc w:val="left"/>
        <w:rPr>
          <w:rFonts w:cs="David"/>
          <w:color w:val="002060"/>
          <w:sz w:val="24"/>
          <w:szCs w:val="24"/>
        </w:rPr>
      </w:pPr>
      <w:r w:rsidRPr="006F7CA4">
        <w:rPr>
          <w:rFonts w:cs="David"/>
          <w:color w:val="002060"/>
          <w:sz w:val="24"/>
          <w:szCs w:val="24"/>
        </w:rPr>
        <w:t>4. WMA</w:t>
      </w:r>
      <w:r w:rsidR="00497EB3" w:rsidRPr="006F7CA4">
        <w:rPr>
          <w:rFonts w:cs="David"/>
          <w:color w:val="002060"/>
          <w:sz w:val="24"/>
          <w:szCs w:val="24"/>
        </w:rPr>
        <w:t xml:space="preserve"> 24, 1981</w:t>
      </w:r>
      <w:r w:rsidRPr="006F7CA4">
        <w:rPr>
          <w:rFonts w:cs="David"/>
          <w:color w:val="002060"/>
          <w:sz w:val="24"/>
          <w:szCs w:val="24"/>
        </w:rPr>
        <w:t>, 81</w:t>
      </w:r>
    </w:p>
    <w:p w:rsidR="00497EB3" w:rsidRPr="006F7CA4" w:rsidRDefault="00497EB3" w:rsidP="008A1C68">
      <w:pPr>
        <w:jc w:val="left"/>
        <w:rPr>
          <w:rFonts w:cs="David"/>
          <w:color w:val="002060"/>
          <w:sz w:val="24"/>
          <w:szCs w:val="24"/>
        </w:rPr>
      </w:pPr>
    </w:p>
    <w:p w:rsidR="00227B90" w:rsidRPr="006F7CA4" w:rsidRDefault="00227B90" w:rsidP="008A1C68">
      <w:pPr>
        <w:jc w:val="left"/>
        <w:rPr>
          <w:rFonts w:cs="David"/>
          <w:color w:val="002060"/>
          <w:sz w:val="24"/>
          <w:szCs w:val="24"/>
        </w:rPr>
      </w:pPr>
      <w:r w:rsidRPr="006F7CA4">
        <w:rPr>
          <w:rFonts w:cs="David"/>
          <w:color w:val="002060"/>
          <w:sz w:val="24"/>
          <w:szCs w:val="24"/>
        </w:rPr>
        <w:t>*ILMINGTON, Warwicks</w:t>
      </w:r>
    </w:p>
    <w:p w:rsidR="00227B90" w:rsidRPr="006F7CA4" w:rsidRDefault="00227B90" w:rsidP="008A1C68">
      <w:pPr>
        <w:jc w:val="left"/>
        <w:rPr>
          <w:rFonts w:cs="David"/>
          <w:color w:val="002060"/>
          <w:sz w:val="24"/>
          <w:szCs w:val="24"/>
        </w:rPr>
      </w:pPr>
      <w:r w:rsidRPr="006F7CA4">
        <w:rPr>
          <w:rFonts w:cs="David"/>
          <w:color w:val="002060"/>
          <w:sz w:val="24"/>
          <w:szCs w:val="24"/>
        </w:rPr>
        <w:t>SP 19 42</w:t>
      </w:r>
    </w:p>
    <w:p w:rsidR="00227B90" w:rsidRPr="006F7CA4" w:rsidRDefault="00227B90" w:rsidP="008A1C68">
      <w:pPr>
        <w:jc w:val="left"/>
        <w:rPr>
          <w:rFonts w:cstheme="minorHAnsi"/>
          <w:color w:val="002060"/>
          <w:sz w:val="24"/>
          <w:szCs w:val="24"/>
        </w:rPr>
      </w:pPr>
      <w:r w:rsidRPr="006F7CA4">
        <w:rPr>
          <w:rFonts w:cstheme="minorHAnsi"/>
          <w:color w:val="002060"/>
          <w:sz w:val="24"/>
          <w:szCs w:val="24"/>
        </w:rPr>
        <w:t xml:space="preserve">A </w:t>
      </w:r>
      <w:hyperlink r:id="rId178"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179"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xml:space="preserve"> is indicated by a scatter of pottery and roofing tile. The </w:t>
      </w:r>
      <w:hyperlink r:id="rId180"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located 300m south of Stoke </w:t>
      </w:r>
      <w:hyperlink r:id="rId181" w:anchor="wood" w:history="1">
        <w:r w:rsidRPr="006F7CA4">
          <w:rPr>
            <w:rStyle w:val="Hyperlink"/>
            <w:rFonts w:cstheme="minorHAnsi"/>
            <w:color w:val="002060"/>
            <w:sz w:val="24"/>
            <w:szCs w:val="24"/>
            <w:u w:val="none"/>
          </w:rPr>
          <w:t>Wood</w:t>
        </w:r>
      </w:hyperlink>
      <w:r w:rsidRPr="006F7CA4">
        <w:rPr>
          <w:rFonts w:cstheme="minorHAnsi"/>
          <w:color w:val="002060"/>
          <w:sz w:val="24"/>
          <w:szCs w:val="24"/>
        </w:rPr>
        <w:t>, and 300m south-east of Stoke Hill Barn.</w:t>
      </w:r>
    </w:p>
    <w:p w:rsidR="00227B90" w:rsidRPr="006F7CA4" w:rsidRDefault="00227B90" w:rsidP="008A1C68">
      <w:pPr>
        <w:jc w:val="left"/>
        <w:rPr>
          <w:rFonts w:cstheme="minorHAnsi"/>
          <w:color w:val="002060"/>
          <w:sz w:val="24"/>
          <w:szCs w:val="24"/>
        </w:rPr>
      </w:pPr>
      <w:r w:rsidRPr="006F7CA4">
        <w:rPr>
          <w:rFonts w:cstheme="minorHAnsi"/>
          <w:color w:val="002060"/>
          <w:sz w:val="24"/>
          <w:szCs w:val="24"/>
        </w:rPr>
        <w:t xml:space="preserve">A group of 274 </w:t>
      </w:r>
      <w:hyperlink r:id="rId18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sherds were brought into Warwick </w:t>
      </w:r>
      <w:hyperlink r:id="rId183" w:anchor="museum" w:history="1">
        <w:r w:rsidRPr="006F7CA4">
          <w:rPr>
            <w:rStyle w:val="Hyperlink"/>
            <w:rFonts w:cstheme="minorHAnsi"/>
            <w:color w:val="002060"/>
            <w:sz w:val="24"/>
            <w:szCs w:val="24"/>
            <w:u w:val="none"/>
          </w:rPr>
          <w:t>Museum</w:t>
        </w:r>
      </w:hyperlink>
      <w:r w:rsidRPr="006F7CA4">
        <w:rPr>
          <w:rFonts w:cstheme="minorHAnsi"/>
          <w:color w:val="002060"/>
          <w:sz w:val="24"/>
          <w:szCs w:val="24"/>
        </w:rPr>
        <w:t xml:space="preserve"> c. 1987. This pottery seems to have a 2nd - 4th century date range and may commence only in the later 2nd century. This </w:t>
      </w:r>
      <w:hyperlink r:id="rId18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also produced tile, suggesting the presence of a </w:t>
      </w:r>
      <w:hyperlink r:id="rId185"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The </w:t>
      </w:r>
      <w:hyperlink r:id="rId186"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also had an unusually high proportion of samian ware and other pottery such as fine wares, mortaria and white wares which might suggest a relatively high status </w:t>
      </w:r>
      <w:hyperlink r:id="rId187"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 certainly a reasonably prosperous </w:t>
      </w:r>
      <w:hyperlink r:id="rId188" w:anchor="farm" w:history="1">
        <w:r w:rsidRPr="006F7CA4">
          <w:rPr>
            <w:rStyle w:val="Hyperlink"/>
            <w:rFonts w:cstheme="minorHAnsi"/>
            <w:color w:val="002060"/>
            <w:sz w:val="24"/>
            <w:szCs w:val="24"/>
            <w:u w:val="none"/>
          </w:rPr>
          <w:t>farm</w:t>
        </w:r>
      </w:hyperlink>
      <w:r w:rsidRPr="006F7CA4">
        <w:rPr>
          <w:rFonts w:cstheme="minorHAnsi"/>
          <w:color w:val="002060"/>
          <w:sz w:val="24"/>
          <w:szCs w:val="24"/>
        </w:rPr>
        <w:t>.</w:t>
      </w:r>
      <w:r w:rsidRPr="006F7CA4">
        <w:rPr>
          <w:rFonts w:cstheme="minorHAnsi"/>
          <w:color w:val="002060"/>
          <w:sz w:val="24"/>
          <w:szCs w:val="24"/>
        </w:rPr>
        <w:br/>
        <w:t xml:space="preserve">Four pieces of </w:t>
      </w:r>
      <w:hyperlink r:id="rId189"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roofing tile, at least one being a tegula fragment, and 10 sherds of </w:t>
      </w:r>
      <w:hyperlink r:id="rId19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coarseware pottery, were found at SP 19 42 </w:t>
      </w:r>
      <w:r w:rsidR="00E156BD" w:rsidRPr="006F7CA4">
        <w:rPr>
          <w:rFonts w:cstheme="minorHAnsi"/>
          <w:color w:val="002060"/>
          <w:sz w:val="24"/>
          <w:szCs w:val="24"/>
        </w:rPr>
        <w:t xml:space="preserve">in </w:t>
      </w:r>
      <w:r w:rsidRPr="006F7CA4">
        <w:rPr>
          <w:rFonts w:cstheme="minorHAnsi"/>
          <w:color w:val="002060"/>
          <w:sz w:val="24"/>
          <w:szCs w:val="24"/>
        </w:rPr>
        <w:t>c. 1994.</w:t>
      </w:r>
    </w:p>
    <w:p w:rsidR="00227B90" w:rsidRPr="006F7CA4" w:rsidRDefault="00227B90" w:rsidP="008A1C68">
      <w:pPr>
        <w:jc w:val="left"/>
        <w:rPr>
          <w:rFonts w:cstheme="minorHAnsi"/>
          <w:color w:val="002060"/>
          <w:sz w:val="24"/>
          <w:szCs w:val="24"/>
        </w:rPr>
      </w:pPr>
      <w:r w:rsidRPr="006F7CA4">
        <w:rPr>
          <w:rFonts w:cstheme="minorHAnsi"/>
          <w:color w:val="002060"/>
          <w:sz w:val="24"/>
          <w:szCs w:val="24"/>
        </w:rPr>
        <w:t>1. HER 6334</w:t>
      </w:r>
    </w:p>
    <w:p w:rsidR="00FF28E1" w:rsidRPr="006F7CA4" w:rsidRDefault="00FF28E1" w:rsidP="008A1C68">
      <w:pPr>
        <w:jc w:val="left"/>
        <w:rPr>
          <w:rFonts w:cstheme="minorHAnsi"/>
          <w:color w:val="002060"/>
          <w:sz w:val="24"/>
          <w:szCs w:val="24"/>
        </w:rPr>
      </w:pPr>
    </w:p>
    <w:p w:rsidR="00FF28E1" w:rsidRPr="006F7CA4" w:rsidRDefault="00FF28E1" w:rsidP="008A1C68">
      <w:pPr>
        <w:jc w:val="left"/>
        <w:rPr>
          <w:rFonts w:cstheme="minorHAnsi"/>
          <w:color w:val="002060"/>
          <w:sz w:val="24"/>
          <w:szCs w:val="24"/>
        </w:rPr>
      </w:pPr>
      <w:r w:rsidRPr="006F7CA4">
        <w:rPr>
          <w:rFonts w:cstheme="minorHAnsi"/>
          <w:color w:val="002060"/>
          <w:sz w:val="24"/>
          <w:szCs w:val="24"/>
        </w:rPr>
        <w:t>*ILMINGTON, Warwicks</w:t>
      </w:r>
    </w:p>
    <w:p w:rsidR="00FF28E1" w:rsidRPr="006F7CA4" w:rsidRDefault="00FF28E1" w:rsidP="008A1C68">
      <w:pPr>
        <w:jc w:val="left"/>
        <w:rPr>
          <w:rFonts w:cstheme="minorHAnsi"/>
          <w:color w:val="002060"/>
          <w:sz w:val="24"/>
          <w:szCs w:val="24"/>
        </w:rPr>
      </w:pPr>
      <w:r w:rsidRPr="006F7CA4">
        <w:rPr>
          <w:rFonts w:cstheme="minorHAnsi"/>
          <w:color w:val="002060"/>
          <w:sz w:val="24"/>
          <w:szCs w:val="24"/>
        </w:rPr>
        <w:t>SP 21 43</w:t>
      </w:r>
    </w:p>
    <w:p w:rsidR="00FF28E1" w:rsidRPr="006F7CA4" w:rsidRDefault="00153E31" w:rsidP="008A1C68">
      <w:pPr>
        <w:jc w:val="left"/>
        <w:rPr>
          <w:rFonts w:cstheme="minorHAnsi"/>
          <w:color w:val="002060"/>
          <w:sz w:val="24"/>
          <w:szCs w:val="24"/>
        </w:rPr>
      </w:pPr>
      <w:r w:rsidRPr="006F7CA4">
        <w:rPr>
          <w:rFonts w:cstheme="minorHAnsi"/>
          <w:color w:val="002060"/>
          <w:sz w:val="24"/>
          <w:szCs w:val="24"/>
        </w:rPr>
        <w:t xml:space="preserve">The </w:t>
      </w:r>
      <w:hyperlink r:id="rId191"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of a </w:t>
      </w:r>
      <w:hyperlink r:id="rId19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193"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xml:space="preserve"> known from finds of pottery and tiles. The </w:t>
      </w:r>
      <w:hyperlink r:id="rId19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located 600m north east of the </w:t>
      </w:r>
      <w:hyperlink r:id="rId195" w:anchor="church" w:history="1">
        <w:r w:rsidRPr="006F7CA4">
          <w:rPr>
            <w:rStyle w:val="Hyperlink"/>
            <w:rFonts w:cstheme="minorHAnsi"/>
            <w:color w:val="002060"/>
            <w:sz w:val="24"/>
            <w:szCs w:val="24"/>
            <w:u w:val="none"/>
          </w:rPr>
          <w:t>church</w:t>
        </w:r>
      </w:hyperlink>
      <w:r w:rsidRPr="006F7CA4">
        <w:rPr>
          <w:rFonts w:cstheme="minorHAnsi"/>
          <w:color w:val="002060"/>
          <w:sz w:val="24"/>
          <w:szCs w:val="24"/>
        </w:rPr>
        <w:t>, Ilmington.</w:t>
      </w:r>
    </w:p>
    <w:p w:rsidR="00153E31" w:rsidRPr="006F7CA4" w:rsidRDefault="00153E31" w:rsidP="008A1C68">
      <w:pPr>
        <w:jc w:val="left"/>
        <w:rPr>
          <w:rFonts w:cstheme="minorHAnsi"/>
          <w:color w:val="002060"/>
          <w:sz w:val="24"/>
          <w:szCs w:val="24"/>
        </w:rPr>
      </w:pPr>
      <w:r w:rsidRPr="006F7CA4">
        <w:rPr>
          <w:rFonts w:cstheme="minorHAnsi"/>
          <w:color w:val="002060"/>
          <w:sz w:val="24"/>
          <w:szCs w:val="24"/>
        </w:rPr>
        <w:t xml:space="preserve">In c. 1987, 141 sherds of </w:t>
      </w:r>
      <w:hyperlink r:id="rId196"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date were brought into Warwick </w:t>
      </w:r>
      <w:hyperlink r:id="rId197" w:anchor="museum" w:history="1">
        <w:r w:rsidRPr="006F7CA4">
          <w:rPr>
            <w:rStyle w:val="Hyperlink"/>
            <w:rFonts w:cstheme="minorHAnsi"/>
            <w:color w:val="002060"/>
            <w:sz w:val="24"/>
            <w:szCs w:val="24"/>
            <w:u w:val="none"/>
          </w:rPr>
          <w:t>Museum</w:t>
        </w:r>
      </w:hyperlink>
      <w:r w:rsidRPr="006F7CA4">
        <w:rPr>
          <w:rFonts w:cstheme="minorHAnsi"/>
          <w:color w:val="002060"/>
          <w:sz w:val="24"/>
          <w:szCs w:val="24"/>
        </w:rPr>
        <w:t xml:space="preserve">. This pottery seems to have a 2nd century to 4th century date range. This scatter has also produced tile, suggesting the presence of a </w:t>
      </w:r>
      <w:hyperlink r:id="rId198"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This includes a piece of </w:t>
      </w:r>
      <w:hyperlink r:id="rId199"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tile, which implies the proximity of a </w:t>
      </w:r>
      <w:hyperlink r:id="rId200"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of some substance and sophistication.</w:t>
      </w:r>
    </w:p>
    <w:p w:rsidR="00FF28E1" w:rsidRPr="006F7CA4" w:rsidRDefault="00FF28E1" w:rsidP="008A1C68">
      <w:pPr>
        <w:jc w:val="left"/>
        <w:rPr>
          <w:rFonts w:cstheme="minorHAnsi"/>
          <w:color w:val="002060"/>
          <w:sz w:val="24"/>
          <w:szCs w:val="24"/>
        </w:rPr>
      </w:pPr>
      <w:r w:rsidRPr="006F7CA4">
        <w:rPr>
          <w:rFonts w:cstheme="minorHAnsi"/>
          <w:color w:val="002060"/>
          <w:sz w:val="24"/>
          <w:szCs w:val="24"/>
        </w:rPr>
        <w:t>1. HER 6338</w:t>
      </w:r>
    </w:p>
    <w:p w:rsidR="00227B90" w:rsidRPr="006F7CA4" w:rsidRDefault="00227B90" w:rsidP="008A1C68">
      <w:pPr>
        <w:jc w:val="left"/>
        <w:rPr>
          <w:rFonts w:cs="David"/>
          <w:color w:val="002060"/>
          <w:sz w:val="24"/>
          <w:szCs w:val="24"/>
        </w:rPr>
      </w:pPr>
    </w:p>
    <w:p w:rsidR="00497EB3" w:rsidRPr="006F7CA4" w:rsidRDefault="00637C8D" w:rsidP="008A1C68">
      <w:pPr>
        <w:jc w:val="left"/>
        <w:rPr>
          <w:rFonts w:cs="David"/>
          <w:color w:val="002060"/>
          <w:sz w:val="24"/>
          <w:szCs w:val="24"/>
        </w:rPr>
      </w:pPr>
      <w:r w:rsidRPr="006F7CA4">
        <w:rPr>
          <w:rFonts w:cs="David"/>
          <w:color w:val="002060"/>
          <w:sz w:val="24"/>
          <w:szCs w:val="24"/>
        </w:rPr>
        <w:t>KENILWORTH, Warwicks</w:t>
      </w:r>
    </w:p>
    <w:p w:rsidR="00637C8D" w:rsidRPr="006F7CA4" w:rsidRDefault="00637C8D" w:rsidP="008A1C68">
      <w:pPr>
        <w:jc w:val="left"/>
        <w:rPr>
          <w:rFonts w:cs="David"/>
          <w:color w:val="002060"/>
          <w:sz w:val="24"/>
          <w:szCs w:val="24"/>
        </w:rPr>
      </w:pPr>
      <w:r w:rsidRPr="006F7CA4">
        <w:rPr>
          <w:rFonts w:cs="David"/>
          <w:color w:val="002060"/>
          <w:sz w:val="24"/>
          <w:szCs w:val="24"/>
        </w:rPr>
        <w:t>Crewe Farm</w:t>
      </w:r>
    </w:p>
    <w:p w:rsidR="008B2BC6" w:rsidRPr="006F7CA4" w:rsidRDefault="008102EB" w:rsidP="008A1C68">
      <w:pPr>
        <w:jc w:val="left"/>
        <w:rPr>
          <w:rFonts w:cs="David"/>
          <w:color w:val="002060"/>
          <w:sz w:val="24"/>
          <w:szCs w:val="24"/>
        </w:rPr>
      </w:pPr>
      <w:r w:rsidRPr="006F7CA4">
        <w:rPr>
          <w:rFonts w:cs="David"/>
          <w:color w:val="002060"/>
          <w:sz w:val="24"/>
          <w:szCs w:val="24"/>
        </w:rPr>
        <w:t>SP 31 72</w:t>
      </w:r>
    </w:p>
    <w:p w:rsidR="00637C8D" w:rsidRPr="006F7CA4" w:rsidRDefault="00637C8D" w:rsidP="008A1C68">
      <w:pPr>
        <w:jc w:val="left"/>
        <w:rPr>
          <w:rFonts w:cs="David"/>
          <w:color w:val="002060"/>
          <w:sz w:val="24"/>
          <w:szCs w:val="24"/>
        </w:rPr>
      </w:pPr>
      <w:r w:rsidRPr="006F7CA4">
        <w:rPr>
          <w:rFonts w:cs="David"/>
          <w:color w:val="002060"/>
          <w:sz w:val="24"/>
          <w:szCs w:val="24"/>
        </w:rPr>
        <w:t>Substantial rectangular timber building which produce</w:t>
      </w:r>
      <w:r w:rsidR="008B2BC6" w:rsidRPr="006F7CA4">
        <w:rPr>
          <w:rFonts w:cs="David"/>
          <w:color w:val="002060"/>
          <w:sz w:val="24"/>
          <w:szCs w:val="24"/>
        </w:rPr>
        <w:t xml:space="preserve">d many sherds of Roman pottery. </w:t>
      </w:r>
      <w:r w:rsidRPr="006F7CA4">
        <w:rPr>
          <w:rFonts w:cs="David"/>
          <w:color w:val="002060"/>
          <w:sz w:val="24"/>
          <w:szCs w:val="24"/>
        </w:rPr>
        <w:t xml:space="preserve">This building replaced an earlier circular structure which had been deliberately dismantled. The later structure was then also dismantled; and the site was seen to be traversed by cart-tracks which had been packed by gravel at various stages, sealing in fragments of Roman pottery. </w:t>
      </w:r>
      <w:r w:rsidR="00DA2651" w:rsidRPr="006F7CA4">
        <w:rPr>
          <w:rFonts w:cs="David"/>
          <w:color w:val="002060"/>
          <w:sz w:val="24"/>
          <w:szCs w:val="24"/>
        </w:rPr>
        <w:t>This may indicate the presence of a third, later building within the enclosure. The site dates to the 2</w:t>
      </w:r>
      <w:r w:rsidR="00DA2651" w:rsidRPr="006F7CA4">
        <w:rPr>
          <w:rFonts w:cs="David"/>
          <w:color w:val="002060"/>
          <w:sz w:val="24"/>
          <w:szCs w:val="24"/>
          <w:vertAlign w:val="superscript"/>
        </w:rPr>
        <w:t>nd</w:t>
      </w:r>
      <w:r w:rsidR="00DA2651" w:rsidRPr="006F7CA4">
        <w:rPr>
          <w:rFonts w:cs="David"/>
          <w:color w:val="002060"/>
          <w:sz w:val="24"/>
          <w:szCs w:val="24"/>
        </w:rPr>
        <w:t xml:space="preserve"> to 4</w:t>
      </w:r>
      <w:r w:rsidR="00DA2651" w:rsidRPr="006F7CA4">
        <w:rPr>
          <w:rFonts w:cs="David"/>
          <w:color w:val="002060"/>
          <w:sz w:val="24"/>
          <w:szCs w:val="24"/>
          <w:vertAlign w:val="superscript"/>
        </w:rPr>
        <w:t>th</w:t>
      </w:r>
      <w:r w:rsidR="00DA2651" w:rsidRPr="006F7CA4">
        <w:rPr>
          <w:rFonts w:cs="David"/>
          <w:color w:val="002060"/>
          <w:sz w:val="24"/>
          <w:szCs w:val="24"/>
        </w:rPr>
        <w:t xml:space="preserve"> centuries. The site may have some association with the </w:t>
      </w:r>
      <w:r w:rsidR="008B2BC6" w:rsidRPr="006F7CA4">
        <w:rPr>
          <w:rFonts w:cs="David"/>
          <w:color w:val="002060"/>
          <w:sz w:val="24"/>
          <w:szCs w:val="24"/>
        </w:rPr>
        <w:t xml:space="preserve">possible Roman villa </w:t>
      </w:r>
      <w:r w:rsidR="00DA2651" w:rsidRPr="006F7CA4">
        <w:rPr>
          <w:rFonts w:cs="David"/>
          <w:color w:val="002060"/>
          <w:sz w:val="24"/>
          <w:szCs w:val="24"/>
        </w:rPr>
        <w:t>site at Glasshouse Wood (ASHOW, Warwicks).</w:t>
      </w:r>
    </w:p>
    <w:p w:rsidR="00153E31" w:rsidRPr="006F7CA4" w:rsidRDefault="00153E31" w:rsidP="008A1C68">
      <w:pPr>
        <w:jc w:val="left"/>
        <w:rPr>
          <w:rFonts w:cs="David"/>
          <w:color w:val="002060"/>
          <w:sz w:val="24"/>
          <w:szCs w:val="24"/>
        </w:rPr>
      </w:pPr>
      <w:r w:rsidRPr="006F7CA4">
        <w:rPr>
          <w:rFonts w:cs="David"/>
          <w:color w:val="002060"/>
          <w:sz w:val="24"/>
          <w:szCs w:val="24"/>
        </w:rPr>
        <w:t>Unpublished reports held by Warwicks HER.</w:t>
      </w:r>
    </w:p>
    <w:p w:rsidR="00DA2651" w:rsidRPr="006F7CA4" w:rsidRDefault="00DA2651" w:rsidP="008A1C68">
      <w:pPr>
        <w:jc w:val="left"/>
        <w:rPr>
          <w:rFonts w:cs="David"/>
          <w:color w:val="002060"/>
          <w:sz w:val="24"/>
          <w:szCs w:val="24"/>
        </w:rPr>
      </w:pPr>
      <w:r w:rsidRPr="006F7CA4">
        <w:rPr>
          <w:rFonts w:cs="David"/>
          <w:color w:val="002060"/>
          <w:sz w:val="24"/>
          <w:szCs w:val="24"/>
        </w:rPr>
        <w:t>1. WA 11</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DA2651" w:rsidRPr="006F7CA4" w:rsidRDefault="00DA2651" w:rsidP="008A1C68">
      <w:pPr>
        <w:jc w:val="left"/>
        <w:rPr>
          <w:rFonts w:cs="David"/>
          <w:color w:val="002060"/>
          <w:sz w:val="24"/>
          <w:szCs w:val="24"/>
        </w:rPr>
      </w:pPr>
      <w:r w:rsidRPr="006F7CA4">
        <w:rPr>
          <w:rFonts w:cs="David"/>
          <w:color w:val="002060"/>
          <w:sz w:val="24"/>
          <w:szCs w:val="24"/>
        </w:rPr>
        <w:t>2. SMR 3241</w:t>
      </w:r>
      <w:r w:rsidR="00153E31" w:rsidRPr="006F7CA4">
        <w:rPr>
          <w:rFonts w:cs="David"/>
          <w:color w:val="002060"/>
          <w:sz w:val="24"/>
          <w:szCs w:val="24"/>
        </w:rPr>
        <w:t xml:space="preserve"> (duplicate record)</w:t>
      </w:r>
    </w:p>
    <w:p w:rsidR="00153E31" w:rsidRPr="006F7CA4" w:rsidRDefault="00153E31" w:rsidP="008A1C68">
      <w:pPr>
        <w:jc w:val="left"/>
        <w:rPr>
          <w:rFonts w:cs="David"/>
          <w:color w:val="002060"/>
          <w:sz w:val="24"/>
          <w:szCs w:val="24"/>
        </w:rPr>
      </w:pPr>
      <w:r w:rsidRPr="006F7CA4">
        <w:rPr>
          <w:rFonts w:cs="David"/>
          <w:color w:val="002060"/>
          <w:sz w:val="24"/>
          <w:szCs w:val="24"/>
        </w:rPr>
        <w:t>3. HER 1887</w:t>
      </w:r>
    </w:p>
    <w:p w:rsidR="00DA2651" w:rsidRPr="006F7CA4" w:rsidRDefault="00153E31" w:rsidP="008A1C68">
      <w:pPr>
        <w:jc w:val="left"/>
        <w:rPr>
          <w:rFonts w:cs="David"/>
          <w:color w:val="002060"/>
          <w:sz w:val="24"/>
          <w:szCs w:val="24"/>
        </w:rPr>
      </w:pPr>
      <w:r w:rsidRPr="006F7CA4">
        <w:rPr>
          <w:rFonts w:cs="David"/>
          <w:b/>
          <w:color w:val="002060"/>
          <w:sz w:val="24"/>
          <w:szCs w:val="24"/>
        </w:rPr>
        <w:t>?</w:t>
      </w:r>
      <w:r w:rsidRPr="006F7CA4">
        <w:rPr>
          <w:rFonts w:cs="David"/>
          <w:color w:val="002060"/>
          <w:sz w:val="24"/>
          <w:szCs w:val="24"/>
        </w:rPr>
        <w:t xml:space="preserve"> 4. </w:t>
      </w:r>
      <w:r w:rsidR="00DA2651" w:rsidRPr="006F7CA4">
        <w:rPr>
          <w:rFonts w:cs="David"/>
          <w:color w:val="002060"/>
          <w:sz w:val="24"/>
          <w:szCs w:val="24"/>
        </w:rPr>
        <w:t>WMANS 14, 1971, 14</w:t>
      </w:r>
      <w:r w:rsidRPr="006F7CA4">
        <w:rPr>
          <w:rFonts w:cs="David"/>
          <w:color w:val="002060"/>
          <w:sz w:val="24"/>
          <w:szCs w:val="24"/>
        </w:rPr>
        <w:t xml:space="preserve"> </w:t>
      </w:r>
      <w:r w:rsidRPr="006F7CA4">
        <w:rPr>
          <w:rFonts w:cs="David"/>
          <w:b/>
          <w:color w:val="002060"/>
          <w:sz w:val="24"/>
          <w:szCs w:val="24"/>
        </w:rPr>
        <w:t>check</w:t>
      </w:r>
      <w:r w:rsidR="00E156BD" w:rsidRPr="006F7CA4">
        <w:rPr>
          <w:rFonts w:cs="David"/>
          <w:b/>
          <w:color w:val="002060"/>
          <w:sz w:val="24"/>
          <w:szCs w:val="24"/>
        </w:rPr>
        <w:t>, as this ref now not in HER record</w:t>
      </w:r>
    </w:p>
    <w:p w:rsidR="00D06ED8" w:rsidRPr="006F7CA4" w:rsidRDefault="00D06ED8" w:rsidP="008A1C68">
      <w:pPr>
        <w:jc w:val="left"/>
        <w:rPr>
          <w:rFonts w:cs="David"/>
          <w:color w:val="002060"/>
          <w:sz w:val="24"/>
          <w:szCs w:val="24"/>
        </w:rPr>
      </w:pPr>
    </w:p>
    <w:p w:rsidR="00D06ED8" w:rsidRPr="006F7CA4" w:rsidRDefault="00D06ED8" w:rsidP="008A1C68">
      <w:pPr>
        <w:jc w:val="left"/>
        <w:rPr>
          <w:rFonts w:cs="David"/>
          <w:color w:val="002060"/>
          <w:sz w:val="24"/>
          <w:szCs w:val="24"/>
        </w:rPr>
      </w:pPr>
      <w:r w:rsidRPr="006F7CA4">
        <w:rPr>
          <w:rFonts w:cs="David"/>
          <w:color w:val="002060"/>
          <w:sz w:val="24"/>
          <w:szCs w:val="24"/>
        </w:rPr>
        <w:t>*KINETON, Warwicks</w:t>
      </w:r>
    </w:p>
    <w:p w:rsidR="008102EB" w:rsidRPr="006F7CA4" w:rsidRDefault="008102EB" w:rsidP="008A1C68">
      <w:pPr>
        <w:jc w:val="left"/>
        <w:rPr>
          <w:rFonts w:cs="David"/>
          <w:color w:val="002060"/>
          <w:sz w:val="24"/>
          <w:szCs w:val="24"/>
        </w:rPr>
      </w:pPr>
      <w:r w:rsidRPr="006F7CA4">
        <w:rPr>
          <w:rFonts w:cs="David"/>
          <w:color w:val="002060"/>
          <w:sz w:val="24"/>
          <w:szCs w:val="24"/>
        </w:rPr>
        <w:t>Brook / Brookhampton</w:t>
      </w:r>
    </w:p>
    <w:p w:rsidR="00D06ED8" w:rsidRPr="006F7CA4" w:rsidRDefault="008102EB" w:rsidP="008A1C68">
      <w:pPr>
        <w:jc w:val="left"/>
        <w:rPr>
          <w:rFonts w:cs="David"/>
          <w:color w:val="002060"/>
          <w:sz w:val="24"/>
          <w:szCs w:val="24"/>
        </w:rPr>
      </w:pPr>
      <w:r w:rsidRPr="006F7CA4">
        <w:rPr>
          <w:rFonts w:cs="David"/>
          <w:color w:val="002060"/>
          <w:sz w:val="24"/>
          <w:szCs w:val="24"/>
        </w:rPr>
        <w:t>SP 32 50</w:t>
      </w:r>
    </w:p>
    <w:p w:rsidR="00FB32D8" w:rsidRPr="006F7CA4" w:rsidRDefault="0085779D" w:rsidP="008A1C68">
      <w:pPr>
        <w:jc w:val="left"/>
        <w:rPr>
          <w:rFonts w:cs="David"/>
          <w:color w:val="002060"/>
          <w:sz w:val="24"/>
          <w:szCs w:val="24"/>
        </w:rPr>
      </w:pPr>
      <w:r w:rsidRPr="006F7CA4">
        <w:rPr>
          <w:rFonts w:cs="David"/>
          <w:color w:val="002060"/>
          <w:sz w:val="24"/>
          <w:szCs w:val="24"/>
        </w:rPr>
        <w:t xml:space="preserve">The site of a probable Roman villa was discovered during fieldwalking </w:t>
      </w:r>
      <w:r w:rsidR="000951E3" w:rsidRPr="006F7CA4">
        <w:rPr>
          <w:rFonts w:cs="David"/>
          <w:color w:val="002060"/>
          <w:sz w:val="24"/>
          <w:szCs w:val="24"/>
        </w:rPr>
        <w:t>surveys in 1984-85. Finds of building stone, hypocaust and roof tiles as well as many pottery sherds were found. Linear features and enclosures are visible on aerial photographs, 500m north-east of Butlers Marston, and 300m north-east of Brookhampton.</w:t>
      </w:r>
    </w:p>
    <w:p w:rsidR="000951E3" w:rsidRPr="006F7CA4" w:rsidRDefault="000951E3" w:rsidP="008A1C68">
      <w:pPr>
        <w:jc w:val="left"/>
        <w:rPr>
          <w:rFonts w:cstheme="minorHAnsi"/>
          <w:color w:val="002060"/>
          <w:sz w:val="24"/>
          <w:szCs w:val="24"/>
        </w:rPr>
      </w:pPr>
      <w:r w:rsidRPr="006F7CA4">
        <w:rPr>
          <w:rFonts w:cstheme="minorHAnsi"/>
          <w:color w:val="002060"/>
          <w:sz w:val="24"/>
          <w:szCs w:val="24"/>
        </w:rPr>
        <w:t xml:space="preserve">The field survey of 1984 revealed a dense scatter of worked and unworked </w:t>
      </w:r>
      <w:hyperlink r:id="rId201"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tile (</w:t>
      </w:r>
      <w:hyperlink r:id="rId202"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and roof), pottery, glass etc on the crest of a hill. The dense area of the </w:t>
      </w:r>
      <w:hyperlink r:id="rId203"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scatter is about 20m in length and orientated SW-NE across the hill slope. Two additional </w:t>
      </w:r>
      <w:hyperlink r:id="rId204"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/tile scatters could indicate additional </w:t>
      </w:r>
      <w:hyperlink r:id="rId205"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The main scatter includes a lot of tile (twelve pieces of </w:t>
      </w:r>
      <w:hyperlink r:id="rId206"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tile noted), oyster shell, iron and lead objects, a quern and pottery. Pottery included samian, colour-coated, mortaria, grey, orange and black burnished ware. The </w:t>
      </w:r>
      <w:hyperlink r:id="rId207"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on a very exposed part of the hill and large chunks of unabraded pot and tile may indicate severe plough damage.</w:t>
      </w:r>
      <w:r w:rsidRPr="006F7CA4">
        <w:rPr>
          <w:rFonts w:cstheme="minorHAnsi"/>
          <w:color w:val="002060"/>
          <w:sz w:val="24"/>
          <w:szCs w:val="24"/>
        </w:rPr>
        <w:br/>
      </w:r>
      <w:r w:rsidR="005E5416" w:rsidRPr="006F7CA4">
        <w:rPr>
          <w:rFonts w:cstheme="minorHAnsi"/>
          <w:color w:val="002060"/>
          <w:sz w:val="24"/>
          <w:szCs w:val="24"/>
        </w:rPr>
        <w:t>The site was fieldwalked in 1985 when a large quantity of occupation debris was recovered.</w:t>
      </w:r>
    </w:p>
    <w:p w:rsidR="005E5416" w:rsidRPr="006F7CA4" w:rsidRDefault="005E5416" w:rsidP="008A1C68">
      <w:pPr>
        <w:jc w:val="left"/>
        <w:rPr>
          <w:rFonts w:cstheme="minorHAnsi"/>
          <w:color w:val="002060"/>
          <w:sz w:val="24"/>
          <w:szCs w:val="24"/>
        </w:rPr>
      </w:pPr>
      <w:r w:rsidRPr="006F7CA4">
        <w:rPr>
          <w:rFonts w:cstheme="minorHAnsi"/>
          <w:color w:val="002060"/>
          <w:sz w:val="24"/>
          <w:szCs w:val="24"/>
        </w:rPr>
        <w:t>Documents and copies of aerial photographs are held by Warwicks HER.</w:t>
      </w:r>
    </w:p>
    <w:p w:rsidR="005E5416" w:rsidRPr="006F7CA4" w:rsidRDefault="005E5416" w:rsidP="008A1C68">
      <w:pPr>
        <w:jc w:val="left"/>
        <w:rPr>
          <w:rFonts w:cstheme="minorHAnsi"/>
          <w:color w:val="002060"/>
          <w:sz w:val="24"/>
          <w:szCs w:val="24"/>
        </w:rPr>
      </w:pPr>
      <w:r w:rsidRPr="006F7CA4">
        <w:rPr>
          <w:rFonts w:cstheme="minorHAnsi"/>
          <w:color w:val="002060"/>
          <w:sz w:val="24"/>
          <w:szCs w:val="24"/>
        </w:rPr>
        <w:t>1. HER 4530</w:t>
      </w:r>
    </w:p>
    <w:p w:rsidR="005E5416" w:rsidRPr="006F7CA4" w:rsidRDefault="005E5416" w:rsidP="008A1C68">
      <w:pPr>
        <w:jc w:val="left"/>
        <w:rPr>
          <w:rFonts w:cstheme="minorHAnsi"/>
          <w:color w:val="002060"/>
          <w:sz w:val="24"/>
          <w:szCs w:val="24"/>
        </w:rPr>
      </w:pPr>
      <w:r w:rsidRPr="006F7CA4">
        <w:rPr>
          <w:rFonts w:cstheme="minorHAnsi"/>
          <w:color w:val="002060"/>
          <w:sz w:val="24"/>
          <w:szCs w:val="24"/>
        </w:rPr>
        <w:t>2. WMA 27, 1984, 58</w:t>
      </w:r>
    </w:p>
    <w:p w:rsidR="005E5416" w:rsidRPr="006F7CA4" w:rsidRDefault="005E5416" w:rsidP="008A1C68">
      <w:pPr>
        <w:jc w:val="left"/>
        <w:rPr>
          <w:rFonts w:cstheme="minorHAnsi"/>
          <w:color w:val="002060"/>
          <w:sz w:val="24"/>
          <w:szCs w:val="24"/>
        </w:rPr>
      </w:pPr>
      <w:r w:rsidRPr="006F7CA4">
        <w:rPr>
          <w:rFonts w:cstheme="minorHAnsi"/>
          <w:color w:val="002060"/>
          <w:sz w:val="24"/>
          <w:szCs w:val="24"/>
        </w:rPr>
        <w:t>3. WMA 28, 1985, 39</w:t>
      </w:r>
    </w:p>
    <w:p w:rsidR="008B2BC6" w:rsidRPr="006F7CA4" w:rsidRDefault="008B2BC6" w:rsidP="008A1C68">
      <w:pPr>
        <w:jc w:val="left"/>
        <w:rPr>
          <w:rFonts w:cstheme="minorHAnsi"/>
          <w:color w:val="002060"/>
          <w:sz w:val="24"/>
          <w:szCs w:val="24"/>
        </w:rPr>
      </w:pPr>
    </w:p>
    <w:p w:rsidR="008B2BC6" w:rsidRPr="006F7CA4" w:rsidRDefault="008B2BC6" w:rsidP="008A1C68">
      <w:pPr>
        <w:jc w:val="left"/>
        <w:rPr>
          <w:rFonts w:cstheme="minorHAnsi"/>
          <w:color w:val="002060"/>
          <w:sz w:val="24"/>
          <w:szCs w:val="24"/>
        </w:rPr>
      </w:pPr>
      <w:r w:rsidRPr="006F7CA4">
        <w:rPr>
          <w:rFonts w:cstheme="minorHAnsi"/>
          <w:color w:val="002060"/>
          <w:sz w:val="24"/>
          <w:szCs w:val="24"/>
        </w:rPr>
        <w:t>*KINETON, Warwicks</w:t>
      </w:r>
    </w:p>
    <w:p w:rsidR="008B2BC6" w:rsidRPr="006F7CA4" w:rsidRDefault="008B2BC6" w:rsidP="008A1C68">
      <w:pPr>
        <w:jc w:val="left"/>
        <w:rPr>
          <w:rFonts w:cstheme="minorHAnsi"/>
          <w:color w:val="002060"/>
          <w:sz w:val="24"/>
          <w:szCs w:val="24"/>
        </w:rPr>
      </w:pPr>
      <w:r w:rsidRPr="006F7CA4">
        <w:rPr>
          <w:rFonts w:cstheme="minorHAnsi"/>
          <w:color w:val="002060"/>
          <w:sz w:val="24"/>
          <w:szCs w:val="24"/>
        </w:rPr>
        <w:t>SP 34 50</w:t>
      </w:r>
    </w:p>
    <w:p w:rsidR="008B2BC6" w:rsidRPr="006F7CA4" w:rsidRDefault="008B2BC6" w:rsidP="008A1C68">
      <w:pPr>
        <w:jc w:val="left"/>
        <w:rPr>
          <w:rFonts w:cstheme="minorHAnsi"/>
          <w:color w:val="002060"/>
          <w:sz w:val="24"/>
          <w:szCs w:val="24"/>
        </w:rPr>
      </w:pPr>
      <w:r w:rsidRPr="006F7CA4">
        <w:rPr>
          <w:rFonts w:cstheme="minorHAnsi"/>
          <w:color w:val="002060"/>
          <w:sz w:val="24"/>
          <w:szCs w:val="24"/>
        </w:rPr>
        <w:t>This extensive site is likely to be a Romano-British settlement but is as of yet undetermined character. It lies 300m east of Banbury Road Farm.</w:t>
      </w:r>
    </w:p>
    <w:p w:rsidR="008B2BC6" w:rsidRPr="006F7CA4" w:rsidRDefault="008B2BC6" w:rsidP="008A1C68">
      <w:pPr>
        <w:jc w:val="left"/>
        <w:rPr>
          <w:rFonts w:cstheme="minorHAnsi"/>
          <w:color w:val="002060"/>
          <w:sz w:val="24"/>
          <w:szCs w:val="24"/>
        </w:rPr>
      </w:pPr>
      <w:r w:rsidRPr="006F7CA4">
        <w:rPr>
          <w:rFonts w:cstheme="minorHAnsi"/>
          <w:color w:val="002060"/>
          <w:sz w:val="24"/>
          <w:szCs w:val="24"/>
        </w:rPr>
        <w:t>Chance discoveries of Roman coins in a field called Bankey Meadow were reported in 1857. It was noted in 1950 that the site covered a number of fields, and pottery, stone and bone were recorded.</w:t>
      </w:r>
    </w:p>
    <w:p w:rsidR="008B2BC6" w:rsidRPr="006F7CA4" w:rsidRDefault="00366B7B" w:rsidP="008A1C68">
      <w:pPr>
        <w:jc w:val="left"/>
        <w:rPr>
          <w:rFonts w:cstheme="minorHAnsi"/>
          <w:color w:val="002060"/>
          <w:sz w:val="24"/>
          <w:szCs w:val="24"/>
        </w:rPr>
      </w:pPr>
      <w:hyperlink r:id="rId208" w:anchor="field work" w:history="1">
        <w:r w:rsidR="008B2BC6" w:rsidRPr="006F7CA4">
          <w:rPr>
            <w:rStyle w:val="Hyperlink"/>
            <w:rFonts w:cstheme="minorHAnsi"/>
            <w:color w:val="002060"/>
            <w:sz w:val="24"/>
            <w:szCs w:val="24"/>
            <w:u w:val="none"/>
          </w:rPr>
          <w:t>Field work</w:t>
        </w:r>
      </w:hyperlink>
      <w:r w:rsidR="008B2BC6" w:rsidRPr="006F7CA4">
        <w:rPr>
          <w:rFonts w:cstheme="minorHAnsi"/>
          <w:color w:val="002060"/>
          <w:sz w:val="24"/>
          <w:szCs w:val="24"/>
        </w:rPr>
        <w:t xml:space="preserve"> was conducted on the </w:t>
      </w:r>
      <w:hyperlink r:id="rId209" w:anchor="site" w:history="1">
        <w:r w:rsidR="008B2BC6" w:rsidRPr="006F7CA4">
          <w:rPr>
            <w:rStyle w:val="Hyperlink"/>
            <w:rFonts w:cstheme="minorHAnsi"/>
            <w:color w:val="002060"/>
            <w:sz w:val="24"/>
            <w:szCs w:val="24"/>
            <w:u w:val="none"/>
          </w:rPr>
          <w:t>site</w:t>
        </w:r>
      </w:hyperlink>
      <w:r w:rsidR="008B2BC6" w:rsidRPr="006F7CA4">
        <w:rPr>
          <w:rFonts w:cstheme="minorHAnsi"/>
          <w:color w:val="002060"/>
          <w:sz w:val="24"/>
          <w:szCs w:val="24"/>
        </w:rPr>
        <w:t xml:space="preserve"> in 1985. Ten individual </w:t>
      </w:r>
      <w:hyperlink r:id="rId210"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scatters were recorded; all appear to be </w:t>
      </w:r>
      <w:hyperlink r:id="rId211" w:anchor="building" w:history="1">
        <w:r w:rsidR="008B2BC6" w:rsidRPr="006F7CA4">
          <w:rPr>
            <w:rStyle w:val="Hyperlink"/>
            <w:rFonts w:cstheme="minorHAnsi"/>
            <w:color w:val="002060"/>
            <w:sz w:val="24"/>
            <w:szCs w:val="24"/>
            <w:u w:val="none"/>
          </w:rPr>
          <w:t>building</w:t>
        </w:r>
      </w:hyperlink>
      <w:r w:rsidR="008B2BC6" w:rsidRPr="006F7CA4">
        <w:rPr>
          <w:rFonts w:cstheme="minorHAnsi"/>
          <w:color w:val="002060"/>
          <w:sz w:val="24"/>
          <w:szCs w:val="24"/>
        </w:rPr>
        <w:t xml:space="preserve"> plots, including one which was richer and larger and contained much brick and tile. This larger scatter also included fine wares, the spout of a bronze 'patera' and amphora fragments. The other </w:t>
      </w:r>
      <w:hyperlink r:id="rId212"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scatters are strung out in two parallel lines, ‘as if fronting onto a street’</w:t>
      </w:r>
      <w:r w:rsidR="00051C1C" w:rsidRPr="006F7CA4">
        <w:rPr>
          <w:rFonts w:cstheme="minorHAnsi"/>
          <w:color w:val="002060"/>
          <w:sz w:val="24"/>
          <w:szCs w:val="24"/>
        </w:rPr>
        <w:t>, which would tend to argue against its being a villa</w:t>
      </w:r>
      <w:r w:rsidR="008B2BC6" w:rsidRPr="006F7CA4">
        <w:rPr>
          <w:rFonts w:cstheme="minorHAnsi"/>
          <w:color w:val="002060"/>
          <w:sz w:val="24"/>
          <w:szCs w:val="24"/>
        </w:rPr>
        <w:t xml:space="preserve">. In respect of the pottery, colour coated wares, Severn Valley ware and grey wares predominate. Among a </w:t>
      </w:r>
      <w:hyperlink r:id="rId213" w:anchor="pile" w:history="1">
        <w:r w:rsidR="008B2BC6" w:rsidRPr="006F7CA4">
          <w:rPr>
            <w:rStyle w:val="Hyperlink"/>
            <w:rFonts w:cstheme="minorHAnsi"/>
            <w:color w:val="002060"/>
            <w:sz w:val="24"/>
            <w:szCs w:val="24"/>
            <w:u w:val="none"/>
          </w:rPr>
          <w:t>pile</w:t>
        </w:r>
      </w:hyperlink>
      <w:r w:rsidR="008B2BC6" w:rsidRPr="006F7CA4">
        <w:rPr>
          <w:rFonts w:cstheme="minorHAnsi"/>
          <w:color w:val="002060"/>
          <w:sz w:val="24"/>
          <w:szCs w:val="24"/>
        </w:rPr>
        <w:t xml:space="preserve"> of </w:t>
      </w:r>
      <w:hyperlink r:id="rId214"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s removed from the </w:t>
      </w:r>
      <w:hyperlink r:id="rId215" w:anchor="site" w:history="1">
        <w:r w:rsidR="008B2BC6" w:rsidRPr="006F7CA4">
          <w:rPr>
            <w:rStyle w:val="Hyperlink"/>
            <w:rFonts w:cstheme="minorHAnsi"/>
            <w:color w:val="002060"/>
            <w:sz w:val="24"/>
            <w:szCs w:val="24"/>
            <w:u w:val="none"/>
          </w:rPr>
          <w:t>site</w:t>
        </w:r>
      </w:hyperlink>
      <w:r w:rsidR="008B2BC6" w:rsidRPr="006F7CA4">
        <w:rPr>
          <w:rFonts w:cstheme="minorHAnsi"/>
          <w:color w:val="002060"/>
          <w:sz w:val="24"/>
          <w:szCs w:val="24"/>
        </w:rPr>
        <w:t xml:space="preserve"> during ploughing was the bottom </w:t>
      </w:r>
      <w:hyperlink r:id="rId216"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of a rotary quern and various other pieces of burnt </w:t>
      </w:r>
      <w:hyperlink r:id="rId217"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The </w:t>
      </w:r>
      <w:hyperlink r:id="rId218" w:anchor="field" w:history="1">
        <w:r w:rsidR="008B2BC6" w:rsidRPr="006F7CA4">
          <w:rPr>
            <w:rStyle w:val="Hyperlink"/>
            <w:rFonts w:cstheme="minorHAnsi"/>
            <w:color w:val="002060"/>
            <w:sz w:val="24"/>
            <w:szCs w:val="24"/>
            <w:u w:val="none"/>
          </w:rPr>
          <w:t>field</w:t>
        </w:r>
      </w:hyperlink>
      <w:r w:rsidR="008B2BC6" w:rsidRPr="006F7CA4">
        <w:rPr>
          <w:rFonts w:cstheme="minorHAnsi"/>
          <w:color w:val="002060"/>
          <w:sz w:val="24"/>
          <w:szCs w:val="24"/>
        </w:rPr>
        <w:t xml:space="preserve"> to the north was under permanent </w:t>
      </w:r>
      <w:hyperlink r:id="rId219" w:anchor="pasture" w:history="1">
        <w:r w:rsidR="008B2BC6" w:rsidRPr="006F7CA4">
          <w:rPr>
            <w:rStyle w:val="Hyperlink"/>
            <w:rFonts w:cstheme="minorHAnsi"/>
            <w:color w:val="002060"/>
            <w:sz w:val="24"/>
            <w:szCs w:val="24"/>
            <w:u w:val="none"/>
          </w:rPr>
          <w:t>pasture</w:t>
        </w:r>
      </w:hyperlink>
      <w:r w:rsidR="008B2BC6" w:rsidRPr="006F7CA4">
        <w:rPr>
          <w:rFonts w:cstheme="minorHAnsi"/>
          <w:color w:val="002060"/>
          <w:sz w:val="24"/>
          <w:szCs w:val="24"/>
        </w:rPr>
        <w:t xml:space="preserve">. However, the farmer has dug up coins, a fibula, mortaria, samian etc while digging </w:t>
      </w:r>
      <w:hyperlink r:id="rId220" w:anchor="drain" w:history="1">
        <w:r w:rsidR="008B2BC6" w:rsidRPr="006F7CA4">
          <w:rPr>
            <w:rStyle w:val="Hyperlink"/>
            <w:rFonts w:cstheme="minorHAnsi"/>
            <w:color w:val="002060"/>
            <w:sz w:val="24"/>
            <w:szCs w:val="24"/>
            <w:u w:val="none"/>
          </w:rPr>
          <w:t>drain</w:t>
        </w:r>
      </w:hyperlink>
      <w:r w:rsidR="008B2BC6" w:rsidRPr="006F7CA4">
        <w:rPr>
          <w:rFonts w:cstheme="minorHAnsi"/>
          <w:color w:val="002060"/>
          <w:sz w:val="24"/>
          <w:szCs w:val="24"/>
        </w:rPr>
        <w:t>s.</w:t>
      </w:r>
      <w:r w:rsidR="008B2BC6" w:rsidRPr="006F7CA4">
        <w:rPr>
          <w:rFonts w:cstheme="minorHAnsi"/>
          <w:color w:val="002060"/>
          <w:sz w:val="24"/>
          <w:szCs w:val="24"/>
        </w:rPr>
        <w:br/>
      </w:r>
      <w:hyperlink r:id="rId221" w:anchor="field survey" w:history="1">
        <w:r w:rsidR="008B2BC6" w:rsidRPr="006F7CA4">
          <w:rPr>
            <w:rStyle w:val="Hyperlink"/>
            <w:rFonts w:cstheme="minorHAnsi"/>
            <w:color w:val="002060"/>
            <w:sz w:val="24"/>
            <w:szCs w:val="24"/>
            <w:u w:val="none"/>
          </w:rPr>
          <w:t>Field survey</w:t>
        </w:r>
      </w:hyperlink>
      <w:r w:rsidR="008B2BC6" w:rsidRPr="006F7CA4">
        <w:rPr>
          <w:rFonts w:cstheme="minorHAnsi"/>
          <w:color w:val="002060"/>
          <w:sz w:val="24"/>
          <w:szCs w:val="24"/>
        </w:rPr>
        <w:t xml:space="preserve"> in 1985 observed ten probable </w:t>
      </w:r>
      <w:hyperlink r:id="rId222" w:anchor="building" w:history="1">
        <w:r w:rsidR="008B2BC6" w:rsidRPr="006F7CA4">
          <w:rPr>
            <w:rStyle w:val="Hyperlink"/>
            <w:rFonts w:cstheme="minorHAnsi"/>
            <w:color w:val="002060"/>
            <w:sz w:val="24"/>
            <w:szCs w:val="24"/>
            <w:u w:val="none"/>
          </w:rPr>
          <w:t>building</w:t>
        </w:r>
      </w:hyperlink>
      <w:r w:rsidR="008B2BC6" w:rsidRPr="006F7CA4">
        <w:rPr>
          <w:rFonts w:cstheme="minorHAnsi"/>
          <w:color w:val="002060"/>
          <w:sz w:val="24"/>
          <w:szCs w:val="24"/>
        </w:rPr>
        <w:t xml:space="preserve">s in </w:t>
      </w:r>
      <w:r w:rsidR="00051C1C" w:rsidRPr="006F7CA4">
        <w:rPr>
          <w:rFonts w:cstheme="minorHAnsi"/>
          <w:color w:val="002060"/>
          <w:sz w:val="24"/>
          <w:szCs w:val="24"/>
        </w:rPr>
        <w:t xml:space="preserve">a </w:t>
      </w:r>
      <w:hyperlink r:id="rId223" w:anchor="field" w:history="1">
        <w:r w:rsidR="008B2BC6" w:rsidRPr="006F7CA4">
          <w:rPr>
            <w:rStyle w:val="Hyperlink"/>
            <w:rFonts w:cstheme="minorHAnsi"/>
            <w:color w:val="002060"/>
            <w:sz w:val="24"/>
            <w:szCs w:val="24"/>
            <w:u w:val="none"/>
          </w:rPr>
          <w:t>field</w:t>
        </w:r>
      </w:hyperlink>
      <w:r w:rsidR="00051C1C" w:rsidRPr="006F7CA4">
        <w:rPr>
          <w:rFonts w:cstheme="minorHAnsi"/>
          <w:color w:val="002060"/>
          <w:sz w:val="24"/>
          <w:szCs w:val="24"/>
        </w:rPr>
        <w:t>,</w:t>
      </w:r>
      <w:r w:rsidR="008B2BC6" w:rsidRPr="006F7CA4">
        <w:rPr>
          <w:rFonts w:cstheme="minorHAnsi"/>
          <w:color w:val="002060"/>
          <w:sz w:val="24"/>
          <w:szCs w:val="24"/>
        </w:rPr>
        <w:t xml:space="preserve"> indicated by </w:t>
      </w:r>
      <w:hyperlink r:id="rId224"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scatters. In some cases tile, pot, </w:t>
      </w:r>
      <w:hyperlink r:id="rId225"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slates, burnt </w:t>
      </w:r>
      <w:hyperlink r:id="rId226" w:anchor="stone" w:history="1">
        <w:r w:rsidR="008B2BC6" w:rsidRPr="006F7CA4">
          <w:rPr>
            <w:rStyle w:val="Hyperlink"/>
            <w:rFonts w:cstheme="minorHAnsi"/>
            <w:color w:val="002060"/>
            <w:sz w:val="24"/>
            <w:szCs w:val="24"/>
            <w:u w:val="none"/>
          </w:rPr>
          <w:t>stone</w:t>
        </w:r>
      </w:hyperlink>
      <w:r w:rsidR="008B2BC6" w:rsidRPr="006F7CA4">
        <w:rPr>
          <w:rFonts w:cstheme="minorHAnsi"/>
          <w:color w:val="002060"/>
          <w:sz w:val="24"/>
          <w:szCs w:val="24"/>
        </w:rPr>
        <w:t xml:space="preserve"> are associated with these probable </w:t>
      </w:r>
      <w:hyperlink r:id="rId227" w:anchor="building" w:history="1">
        <w:r w:rsidR="008B2BC6" w:rsidRPr="006F7CA4">
          <w:rPr>
            <w:rStyle w:val="Hyperlink"/>
            <w:rFonts w:cstheme="minorHAnsi"/>
            <w:color w:val="002060"/>
            <w:sz w:val="24"/>
            <w:szCs w:val="24"/>
            <w:u w:val="none"/>
          </w:rPr>
          <w:t>building</w:t>
        </w:r>
      </w:hyperlink>
      <w:r w:rsidR="008B2BC6" w:rsidRPr="006F7CA4">
        <w:rPr>
          <w:rFonts w:cstheme="minorHAnsi"/>
          <w:color w:val="002060"/>
          <w:sz w:val="24"/>
          <w:szCs w:val="24"/>
        </w:rPr>
        <w:t xml:space="preserve">s. Scatter 1 had </w:t>
      </w:r>
      <w:hyperlink r:id="rId228" w:anchor="flue" w:history="1">
        <w:r w:rsidR="008B2BC6" w:rsidRPr="006F7CA4">
          <w:rPr>
            <w:rStyle w:val="Hyperlink"/>
            <w:rFonts w:cstheme="minorHAnsi"/>
            <w:color w:val="002060"/>
            <w:sz w:val="24"/>
            <w:szCs w:val="24"/>
            <w:u w:val="none"/>
          </w:rPr>
          <w:t>flue</w:t>
        </w:r>
      </w:hyperlink>
      <w:r w:rsidR="00051C1C" w:rsidRPr="006F7CA4">
        <w:rPr>
          <w:rFonts w:cstheme="minorHAnsi"/>
          <w:color w:val="002060"/>
          <w:sz w:val="24"/>
          <w:szCs w:val="24"/>
        </w:rPr>
        <w:t xml:space="preserve"> and roof tile with much s</w:t>
      </w:r>
      <w:r w:rsidR="008B2BC6" w:rsidRPr="006F7CA4">
        <w:rPr>
          <w:rFonts w:cstheme="minorHAnsi"/>
          <w:color w:val="002060"/>
          <w:sz w:val="24"/>
          <w:szCs w:val="24"/>
        </w:rPr>
        <w:t>amian ware.</w:t>
      </w:r>
      <w:r w:rsidR="008B2BC6" w:rsidRPr="006F7CA4">
        <w:rPr>
          <w:rFonts w:cstheme="minorHAnsi"/>
          <w:color w:val="002060"/>
          <w:sz w:val="24"/>
          <w:szCs w:val="24"/>
        </w:rPr>
        <w:br/>
        <w:t xml:space="preserve"> A further 44 3rd-4th century coins and a </w:t>
      </w:r>
      <w:hyperlink r:id="rId229" w:anchor="dolphin" w:history="1">
        <w:r w:rsidR="008B2BC6" w:rsidRPr="006F7CA4">
          <w:rPr>
            <w:rStyle w:val="Hyperlink"/>
            <w:rFonts w:cstheme="minorHAnsi"/>
            <w:color w:val="002060"/>
            <w:sz w:val="24"/>
            <w:szCs w:val="24"/>
            <w:u w:val="none"/>
          </w:rPr>
          <w:t>Dolphin</w:t>
        </w:r>
      </w:hyperlink>
      <w:r w:rsidR="008B2BC6" w:rsidRPr="006F7CA4">
        <w:rPr>
          <w:rFonts w:cstheme="minorHAnsi"/>
          <w:color w:val="002060"/>
          <w:sz w:val="24"/>
          <w:szCs w:val="24"/>
        </w:rPr>
        <w:t xml:space="preserve"> brooch were identified in 1985. These coins were borrowed from and returned to the farmer.</w:t>
      </w:r>
      <w:r w:rsidR="008B2BC6" w:rsidRPr="006F7CA4">
        <w:rPr>
          <w:rFonts w:cstheme="minorHAnsi"/>
          <w:color w:val="002060"/>
          <w:sz w:val="24"/>
          <w:szCs w:val="24"/>
        </w:rPr>
        <w:br/>
        <w:t xml:space="preserve">Finds from the </w:t>
      </w:r>
      <w:hyperlink r:id="rId230" w:anchor="site" w:history="1">
        <w:r w:rsidR="008B2BC6" w:rsidRPr="006F7CA4">
          <w:rPr>
            <w:rStyle w:val="Hyperlink"/>
            <w:rFonts w:cstheme="minorHAnsi"/>
            <w:color w:val="002060"/>
            <w:sz w:val="24"/>
            <w:szCs w:val="24"/>
            <w:u w:val="none"/>
          </w:rPr>
          <w:t>site</w:t>
        </w:r>
      </w:hyperlink>
      <w:r w:rsidR="008B2BC6" w:rsidRPr="006F7CA4">
        <w:rPr>
          <w:rFonts w:cstheme="minorHAnsi"/>
          <w:color w:val="002060"/>
          <w:sz w:val="24"/>
          <w:szCs w:val="24"/>
        </w:rPr>
        <w:t xml:space="preserve"> in 1985 were identified and included sherds of mortaria, Samian, Nene Valley colour coated, Oxfordshire colour coated, Fabric 6 storage jars, black burnished, shell-gritted and various other fabrics and one spindle-whorl cut out of a piece of pot.</w:t>
      </w:r>
    </w:p>
    <w:p w:rsidR="002D013E" w:rsidRPr="006F7CA4" w:rsidRDefault="002D013E" w:rsidP="008A1C68">
      <w:pPr>
        <w:jc w:val="left"/>
        <w:rPr>
          <w:rFonts w:cstheme="minorHAnsi"/>
          <w:color w:val="002060"/>
          <w:sz w:val="24"/>
          <w:szCs w:val="24"/>
        </w:rPr>
      </w:pPr>
      <w:r w:rsidRPr="006F7CA4">
        <w:rPr>
          <w:rFonts w:cstheme="minorHAnsi"/>
          <w:color w:val="002060"/>
          <w:sz w:val="24"/>
          <w:szCs w:val="24"/>
        </w:rPr>
        <w:t>Documentation held by Warwicks HER.</w:t>
      </w:r>
    </w:p>
    <w:p w:rsidR="00051C1C" w:rsidRPr="006F7CA4" w:rsidRDefault="00051C1C" w:rsidP="008A1C68">
      <w:pPr>
        <w:jc w:val="left"/>
        <w:rPr>
          <w:rFonts w:cstheme="minorHAnsi"/>
          <w:color w:val="002060"/>
          <w:sz w:val="24"/>
          <w:szCs w:val="24"/>
        </w:rPr>
      </w:pPr>
      <w:r w:rsidRPr="006F7CA4">
        <w:rPr>
          <w:rFonts w:cstheme="minorHAnsi"/>
          <w:color w:val="002060"/>
          <w:sz w:val="24"/>
          <w:szCs w:val="24"/>
        </w:rPr>
        <w:t>1. HER 1184</w:t>
      </w:r>
    </w:p>
    <w:p w:rsidR="00DA2651" w:rsidRPr="006F7CA4" w:rsidRDefault="00DA2651" w:rsidP="008A1C68">
      <w:pPr>
        <w:jc w:val="left"/>
        <w:rPr>
          <w:rFonts w:cs="David"/>
          <w:color w:val="002060"/>
          <w:sz w:val="24"/>
          <w:szCs w:val="24"/>
        </w:rPr>
      </w:pPr>
    </w:p>
    <w:p w:rsidR="00DA2651" w:rsidRPr="006F7CA4" w:rsidRDefault="0023366E" w:rsidP="008A1C68">
      <w:pPr>
        <w:jc w:val="left"/>
        <w:rPr>
          <w:rFonts w:cs="David"/>
          <w:color w:val="002060"/>
          <w:sz w:val="24"/>
          <w:szCs w:val="24"/>
        </w:rPr>
      </w:pPr>
      <w:r w:rsidRPr="006F7CA4">
        <w:rPr>
          <w:rFonts w:cs="David"/>
          <w:color w:val="002060"/>
          <w:sz w:val="24"/>
          <w:szCs w:val="24"/>
        </w:rPr>
        <w:t>LEEK WOOTTON, Warwicks</w:t>
      </w:r>
    </w:p>
    <w:p w:rsidR="0023366E" w:rsidRPr="006F7CA4" w:rsidRDefault="0023366E" w:rsidP="008A1C68">
      <w:pPr>
        <w:jc w:val="left"/>
        <w:rPr>
          <w:rFonts w:cs="David"/>
          <w:color w:val="002060"/>
          <w:sz w:val="24"/>
          <w:szCs w:val="24"/>
        </w:rPr>
      </w:pPr>
      <w:r w:rsidRPr="006F7CA4">
        <w:rPr>
          <w:rFonts w:cs="David"/>
          <w:color w:val="002060"/>
          <w:sz w:val="24"/>
          <w:szCs w:val="24"/>
        </w:rPr>
        <w:t>SP 29 70</w:t>
      </w:r>
    </w:p>
    <w:p w:rsidR="00E156BD" w:rsidRPr="006F7CA4" w:rsidRDefault="00E156BD" w:rsidP="008A1C68">
      <w:pPr>
        <w:jc w:val="left"/>
        <w:rPr>
          <w:rFonts w:cs="David"/>
          <w:color w:val="002060"/>
          <w:sz w:val="24"/>
          <w:szCs w:val="24"/>
        </w:rPr>
      </w:pPr>
      <w:r w:rsidRPr="006F7CA4">
        <w:rPr>
          <w:rFonts w:cs="David"/>
          <w:color w:val="002060"/>
          <w:sz w:val="24"/>
          <w:szCs w:val="24"/>
        </w:rPr>
        <w:t>W J Ford’s Index (Warwick</w:t>
      </w:r>
      <w:r w:rsidR="0023366E" w:rsidRPr="006F7CA4">
        <w:rPr>
          <w:rFonts w:cs="David"/>
          <w:color w:val="002060"/>
          <w:sz w:val="24"/>
          <w:szCs w:val="24"/>
        </w:rPr>
        <w:t xml:space="preserve"> Museum) lists a possible Roman villa at this grid reference, but there is nothing visible on the g</w:t>
      </w:r>
      <w:r w:rsidRPr="006F7CA4">
        <w:rPr>
          <w:rFonts w:cs="David"/>
          <w:color w:val="002060"/>
          <w:sz w:val="24"/>
          <w:szCs w:val="24"/>
        </w:rPr>
        <w:t>round or on aerial photographs.</w:t>
      </w:r>
    </w:p>
    <w:p w:rsidR="0023366E" w:rsidRPr="006F7CA4" w:rsidRDefault="00E156BD" w:rsidP="008A1C68">
      <w:pPr>
        <w:jc w:val="left"/>
        <w:rPr>
          <w:rFonts w:cs="David"/>
          <w:color w:val="002060"/>
          <w:sz w:val="24"/>
          <w:szCs w:val="24"/>
        </w:rPr>
      </w:pPr>
      <w:r w:rsidRPr="006F7CA4">
        <w:rPr>
          <w:rFonts w:cs="David"/>
          <w:color w:val="002060"/>
          <w:sz w:val="24"/>
          <w:szCs w:val="24"/>
        </w:rPr>
        <w:t>The field was visited in 1983 when under crop. It was n</w:t>
      </w:r>
      <w:r w:rsidR="0023366E" w:rsidRPr="006F7CA4">
        <w:rPr>
          <w:rFonts w:cs="David"/>
          <w:color w:val="002060"/>
          <w:sz w:val="24"/>
          <w:szCs w:val="24"/>
        </w:rPr>
        <w:t>ot fieldwalked because of crops</w:t>
      </w:r>
      <w:r w:rsidR="00CE18E5" w:rsidRPr="006F7CA4">
        <w:rPr>
          <w:rFonts w:cs="David"/>
          <w:color w:val="002060"/>
          <w:sz w:val="24"/>
          <w:szCs w:val="24"/>
        </w:rPr>
        <w:t>, and nothing indicative was seen; and no evidence has been reported since that date to support the identification.</w:t>
      </w:r>
    </w:p>
    <w:p w:rsidR="00E156BD" w:rsidRPr="006F7CA4" w:rsidRDefault="00E156BD" w:rsidP="008A1C68">
      <w:pPr>
        <w:jc w:val="left"/>
        <w:rPr>
          <w:rFonts w:cs="David"/>
          <w:color w:val="002060"/>
          <w:sz w:val="24"/>
          <w:szCs w:val="24"/>
        </w:rPr>
      </w:pPr>
      <w:r w:rsidRPr="006F7CA4">
        <w:rPr>
          <w:rFonts w:cs="David"/>
          <w:color w:val="002060"/>
          <w:sz w:val="24"/>
          <w:szCs w:val="24"/>
        </w:rPr>
        <w:t>The alleged site location would appear to be situated approx 200m south-east of Bullimore Wood.</w:t>
      </w:r>
    </w:p>
    <w:p w:rsidR="0023366E" w:rsidRPr="006F7CA4" w:rsidRDefault="0023366E" w:rsidP="008A1C68">
      <w:pPr>
        <w:jc w:val="left"/>
        <w:rPr>
          <w:rFonts w:cs="David"/>
          <w:color w:val="002060"/>
          <w:sz w:val="24"/>
          <w:szCs w:val="24"/>
        </w:rPr>
      </w:pPr>
      <w:r w:rsidRPr="006F7CA4">
        <w:rPr>
          <w:rFonts w:cs="David"/>
          <w:color w:val="002060"/>
          <w:sz w:val="24"/>
          <w:szCs w:val="24"/>
        </w:rPr>
        <w:t>1. WA 12</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23366E" w:rsidRPr="006F7CA4" w:rsidRDefault="0023366E" w:rsidP="008A1C68">
      <w:pPr>
        <w:jc w:val="left"/>
        <w:rPr>
          <w:rFonts w:cs="David"/>
          <w:color w:val="002060"/>
          <w:sz w:val="24"/>
          <w:szCs w:val="24"/>
        </w:rPr>
      </w:pPr>
      <w:r w:rsidRPr="006F7CA4">
        <w:rPr>
          <w:rFonts w:cs="David"/>
          <w:color w:val="002060"/>
          <w:sz w:val="24"/>
          <w:szCs w:val="24"/>
        </w:rPr>
        <w:t>2. SMR 2570</w:t>
      </w:r>
    </w:p>
    <w:p w:rsidR="0023366E" w:rsidRPr="006F7CA4" w:rsidRDefault="00E156BD" w:rsidP="00CE18E5">
      <w:pPr>
        <w:jc w:val="left"/>
        <w:rPr>
          <w:rFonts w:cs="David"/>
          <w:color w:val="002060"/>
          <w:sz w:val="24"/>
          <w:szCs w:val="24"/>
        </w:rPr>
      </w:pPr>
      <w:r w:rsidRPr="006F7CA4">
        <w:rPr>
          <w:rFonts w:cs="David"/>
          <w:color w:val="002060"/>
          <w:sz w:val="24"/>
          <w:szCs w:val="24"/>
        </w:rPr>
        <w:t>3. HER 2570</w:t>
      </w:r>
    </w:p>
    <w:p w:rsidR="00CE18E5" w:rsidRPr="006F7CA4" w:rsidRDefault="00CE18E5" w:rsidP="00CE18E5">
      <w:pPr>
        <w:jc w:val="left"/>
        <w:rPr>
          <w:rFonts w:cs="David"/>
          <w:color w:val="002060"/>
          <w:sz w:val="24"/>
          <w:szCs w:val="24"/>
        </w:rPr>
      </w:pPr>
    </w:p>
    <w:p w:rsidR="0023366E" w:rsidRPr="006F7CA4" w:rsidRDefault="0023366E" w:rsidP="008A1C68">
      <w:pPr>
        <w:jc w:val="left"/>
        <w:rPr>
          <w:rFonts w:cs="David"/>
          <w:color w:val="002060"/>
          <w:sz w:val="24"/>
          <w:szCs w:val="24"/>
        </w:rPr>
      </w:pPr>
      <w:r w:rsidRPr="006F7CA4">
        <w:rPr>
          <w:rFonts w:cs="David"/>
          <w:color w:val="002060"/>
          <w:sz w:val="24"/>
          <w:szCs w:val="24"/>
        </w:rPr>
        <w:t>LIGHTHORNE, Warwicks</w:t>
      </w:r>
    </w:p>
    <w:p w:rsidR="00843FCB" w:rsidRPr="006F7CA4" w:rsidRDefault="00843FCB" w:rsidP="008A1C68">
      <w:pPr>
        <w:jc w:val="left"/>
        <w:rPr>
          <w:rFonts w:cs="David"/>
          <w:color w:val="002060"/>
          <w:sz w:val="24"/>
          <w:szCs w:val="24"/>
        </w:rPr>
      </w:pPr>
      <w:r w:rsidRPr="006F7CA4">
        <w:rPr>
          <w:rFonts w:cs="David"/>
          <w:color w:val="002060"/>
          <w:sz w:val="24"/>
          <w:szCs w:val="24"/>
        </w:rPr>
        <w:t>Hill Farm</w:t>
      </w:r>
    </w:p>
    <w:p w:rsidR="0023366E" w:rsidRPr="006F7CA4" w:rsidRDefault="00843FCB" w:rsidP="008A1C68">
      <w:pPr>
        <w:jc w:val="left"/>
        <w:rPr>
          <w:rFonts w:cs="David"/>
          <w:color w:val="002060"/>
          <w:sz w:val="24"/>
          <w:szCs w:val="24"/>
        </w:rPr>
      </w:pPr>
      <w:r w:rsidRPr="006F7CA4">
        <w:rPr>
          <w:rFonts w:cs="David"/>
          <w:color w:val="002060"/>
          <w:sz w:val="24"/>
          <w:szCs w:val="24"/>
        </w:rPr>
        <w:t>SP 33 56</w:t>
      </w:r>
    </w:p>
    <w:p w:rsidR="00075261" w:rsidRPr="006F7CA4" w:rsidRDefault="00843FCB" w:rsidP="008A1C68">
      <w:pPr>
        <w:jc w:val="left"/>
        <w:rPr>
          <w:rFonts w:cs="David"/>
          <w:color w:val="002060"/>
          <w:sz w:val="24"/>
          <w:szCs w:val="24"/>
        </w:rPr>
      </w:pPr>
      <w:r w:rsidRPr="006F7CA4">
        <w:rPr>
          <w:rFonts w:cs="David"/>
          <w:color w:val="002060"/>
          <w:sz w:val="24"/>
          <w:szCs w:val="24"/>
        </w:rPr>
        <w:t xml:space="preserve">Circular and rectilinear crop marks, </w:t>
      </w:r>
      <w:r w:rsidR="00075261" w:rsidRPr="006F7CA4">
        <w:rPr>
          <w:rFonts w:cs="David"/>
          <w:color w:val="002060"/>
          <w:sz w:val="24"/>
          <w:szCs w:val="24"/>
        </w:rPr>
        <w:t xml:space="preserve">parch marks and earthworks, </w:t>
      </w:r>
      <w:r w:rsidR="0052057E" w:rsidRPr="006F7CA4">
        <w:rPr>
          <w:rFonts w:cs="David"/>
          <w:color w:val="002060"/>
          <w:sz w:val="24"/>
          <w:szCs w:val="24"/>
        </w:rPr>
        <w:t>pottery of the 3</w:t>
      </w:r>
      <w:r w:rsidR="0052057E" w:rsidRPr="006F7CA4">
        <w:rPr>
          <w:rFonts w:cs="David"/>
          <w:color w:val="002060"/>
          <w:sz w:val="24"/>
          <w:szCs w:val="24"/>
          <w:vertAlign w:val="superscript"/>
        </w:rPr>
        <w:t>rd</w:t>
      </w:r>
      <w:r w:rsidR="0052057E" w:rsidRPr="006F7CA4">
        <w:rPr>
          <w:rFonts w:cs="David"/>
          <w:color w:val="002060"/>
          <w:sz w:val="24"/>
          <w:szCs w:val="24"/>
        </w:rPr>
        <w:t xml:space="preserve"> and 4</w:t>
      </w:r>
      <w:r w:rsidR="0052057E" w:rsidRPr="006F7CA4">
        <w:rPr>
          <w:rFonts w:cs="David"/>
          <w:color w:val="002060"/>
          <w:sz w:val="24"/>
          <w:szCs w:val="24"/>
          <w:vertAlign w:val="superscript"/>
        </w:rPr>
        <w:t>th</w:t>
      </w:r>
      <w:r w:rsidR="0052057E" w:rsidRPr="006F7CA4">
        <w:rPr>
          <w:rFonts w:cs="David"/>
          <w:color w:val="002060"/>
          <w:sz w:val="24"/>
          <w:szCs w:val="24"/>
        </w:rPr>
        <w:t xml:space="preserve"> centuries in considerable quantity, </w:t>
      </w:r>
      <w:r w:rsidR="00075261" w:rsidRPr="006F7CA4">
        <w:rPr>
          <w:rFonts w:cs="David"/>
          <w:color w:val="002060"/>
          <w:sz w:val="24"/>
          <w:szCs w:val="24"/>
        </w:rPr>
        <w:t xml:space="preserve">fragments of tile, fragments of animal and human bone, </w:t>
      </w:r>
      <w:r w:rsidR="0052057E" w:rsidRPr="006F7CA4">
        <w:rPr>
          <w:rFonts w:cs="David"/>
          <w:color w:val="002060"/>
          <w:sz w:val="24"/>
          <w:szCs w:val="24"/>
        </w:rPr>
        <w:t>coins of the 4</w:t>
      </w:r>
      <w:r w:rsidR="0052057E" w:rsidRPr="006F7CA4">
        <w:rPr>
          <w:rFonts w:cs="David"/>
          <w:color w:val="002060"/>
          <w:sz w:val="24"/>
          <w:szCs w:val="24"/>
          <w:vertAlign w:val="superscript"/>
        </w:rPr>
        <w:t>th</w:t>
      </w:r>
      <w:r w:rsidR="00075261" w:rsidRPr="006F7CA4">
        <w:rPr>
          <w:rFonts w:cs="David"/>
          <w:color w:val="002060"/>
          <w:sz w:val="24"/>
          <w:szCs w:val="24"/>
        </w:rPr>
        <w:t xml:space="preserve"> century and fragments of a possible whet</w:t>
      </w:r>
      <w:r w:rsidR="0052057E" w:rsidRPr="006F7CA4">
        <w:rPr>
          <w:rFonts w:cs="David"/>
          <w:color w:val="002060"/>
          <w:sz w:val="24"/>
          <w:szCs w:val="24"/>
        </w:rPr>
        <w:t>stone</w:t>
      </w:r>
      <w:r w:rsidR="00075261" w:rsidRPr="006F7CA4">
        <w:rPr>
          <w:rFonts w:cs="David"/>
          <w:color w:val="002060"/>
          <w:sz w:val="24"/>
          <w:szCs w:val="24"/>
        </w:rPr>
        <w:t xml:space="preserve"> indicate the site of a Roman villa. Large enclosures and boundaries – circular and linear - are visible on air photographs. Within the larger enclosures are further banks marking regular enclosures. A number of possible buildings are also visible.</w:t>
      </w:r>
    </w:p>
    <w:p w:rsidR="00075261" w:rsidRPr="006F7CA4" w:rsidRDefault="00075261" w:rsidP="008A1C68">
      <w:pPr>
        <w:jc w:val="left"/>
        <w:rPr>
          <w:rFonts w:cs="David"/>
          <w:color w:val="002060"/>
          <w:sz w:val="24"/>
          <w:szCs w:val="24"/>
        </w:rPr>
      </w:pPr>
      <w:r w:rsidRPr="006F7CA4">
        <w:rPr>
          <w:rFonts w:cs="David"/>
          <w:color w:val="002060"/>
          <w:sz w:val="24"/>
          <w:szCs w:val="24"/>
        </w:rPr>
        <w:t>The site lies 500m south-west of Chesterton Wood, and is 100m north of Hill Farm.</w:t>
      </w:r>
    </w:p>
    <w:p w:rsidR="00671762" w:rsidRPr="006F7CA4" w:rsidRDefault="00671762" w:rsidP="008A1C68">
      <w:pPr>
        <w:jc w:val="left"/>
        <w:rPr>
          <w:rFonts w:cs="David"/>
          <w:color w:val="002060"/>
          <w:sz w:val="24"/>
          <w:szCs w:val="24"/>
        </w:rPr>
      </w:pPr>
      <w:r w:rsidRPr="006F7CA4">
        <w:rPr>
          <w:rFonts w:cs="David"/>
          <w:color w:val="002060"/>
          <w:sz w:val="24"/>
          <w:szCs w:val="24"/>
        </w:rPr>
        <w:t>Roman coins have been found in the vicinity of Chesterton Wo</w:t>
      </w:r>
      <w:r w:rsidR="00C82BCC" w:rsidRPr="006F7CA4">
        <w:rPr>
          <w:rFonts w:cs="David"/>
          <w:color w:val="002060"/>
          <w:sz w:val="24"/>
          <w:szCs w:val="24"/>
        </w:rPr>
        <w:t>od over the years (HER 677 close to or at an</w:t>
      </w:r>
      <w:r w:rsidRPr="006F7CA4">
        <w:rPr>
          <w:rFonts w:cs="David"/>
          <w:color w:val="002060"/>
          <w:sz w:val="24"/>
          <w:szCs w:val="24"/>
        </w:rPr>
        <w:t xml:space="preserve"> earthwork enclosure at SP 34 56</w:t>
      </w:r>
      <w:r w:rsidR="00C82BCC" w:rsidRPr="006F7CA4">
        <w:rPr>
          <w:rFonts w:cs="David"/>
          <w:color w:val="002060"/>
          <w:sz w:val="24"/>
          <w:szCs w:val="24"/>
        </w:rPr>
        <w:t>; and HER 678 at SP 33 56</w:t>
      </w:r>
      <w:r w:rsidRPr="006F7CA4">
        <w:rPr>
          <w:rFonts w:cs="David"/>
          <w:color w:val="002060"/>
          <w:sz w:val="24"/>
          <w:szCs w:val="24"/>
        </w:rPr>
        <w:t>).</w:t>
      </w:r>
    </w:p>
    <w:p w:rsidR="00075261" w:rsidRPr="006F7CA4" w:rsidRDefault="0067140F" w:rsidP="008A1C68">
      <w:pPr>
        <w:jc w:val="left"/>
        <w:rPr>
          <w:rFonts w:cs="David"/>
          <w:color w:val="002060"/>
          <w:sz w:val="24"/>
          <w:szCs w:val="24"/>
        </w:rPr>
      </w:pPr>
      <w:r w:rsidRPr="006F7CA4">
        <w:rPr>
          <w:rFonts w:cs="David"/>
          <w:color w:val="002060"/>
          <w:sz w:val="24"/>
          <w:szCs w:val="24"/>
        </w:rPr>
        <w:t>Documents, plans and copies of the aerial photographs are held by Warwicks HER.</w:t>
      </w:r>
    </w:p>
    <w:p w:rsidR="0052057E" w:rsidRPr="006F7CA4" w:rsidRDefault="0052057E" w:rsidP="008A1C68">
      <w:pPr>
        <w:jc w:val="left"/>
        <w:rPr>
          <w:rFonts w:cs="David"/>
          <w:color w:val="002060"/>
          <w:sz w:val="24"/>
          <w:szCs w:val="24"/>
        </w:rPr>
      </w:pPr>
      <w:r w:rsidRPr="006F7CA4">
        <w:rPr>
          <w:rFonts w:cs="David"/>
          <w:color w:val="002060"/>
          <w:sz w:val="24"/>
          <w:szCs w:val="24"/>
        </w:rPr>
        <w:t>1. WA 13</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52057E" w:rsidRPr="006F7CA4" w:rsidRDefault="0052057E" w:rsidP="008A1C68">
      <w:pPr>
        <w:jc w:val="left"/>
        <w:rPr>
          <w:rFonts w:cs="David"/>
          <w:color w:val="002060"/>
          <w:sz w:val="24"/>
          <w:szCs w:val="24"/>
        </w:rPr>
      </w:pPr>
      <w:r w:rsidRPr="006F7CA4">
        <w:rPr>
          <w:rFonts w:cs="David"/>
          <w:color w:val="002060"/>
          <w:sz w:val="24"/>
          <w:szCs w:val="24"/>
        </w:rPr>
        <w:t>2. SMR 2299</w:t>
      </w:r>
    </w:p>
    <w:p w:rsidR="00075261" w:rsidRPr="006F7CA4" w:rsidRDefault="00075261" w:rsidP="008A1C68">
      <w:pPr>
        <w:jc w:val="left"/>
        <w:rPr>
          <w:rFonts w:cs="David"/>
          <w:color w:val="002060"/>
          <w:sz w:val="24"/>
          <w:szCs w:val="24"/>
        </w:rPr>
      </w:pPr>
      <w:r w:rsidRPr="006F7CA4">
        <w:rPr>
          <w:rFonts w:cs="David"/>
          <w:color w:val="002060"/>
          <w:sz w:val="24"/>
          <w:szCs w:val="24"/>
        </w:rPr>
        <w:t>3. HER 2299</w:t>
      </w:r>
    </w:p>
    <w:p w:rsidR="002D0906" w:rsidRPr="006F7CA4" w:rsidRDefault="002D0906" w:rsidP="008A1C68">
      <w:pPr>
        <w:jc w:val="left"/>
        <w:rPr>
          <w:rFonts w:cs="David"/>
          <w:color w:val="002060"/>
          <w:sz w:val="24"/>
          <w:szCs w:val="24"/>
        </w:rPr>
      </w:pPr>
    </w:p>
    <w:p w:rsidR="002D0906" w:rsidRPr="006F7CA4" w:rsidRDefault="002D0906" w:rsidP="002D0906">
      <w:pPr>
        <w:tabs>
          <w:tab w:val="left" w:pos="3293"/>
        </w:tabs>
        <w:jc w:val="left"/>
        <w:rPr>
          <w:rFonts w:cs="David"/>
          <w:color w:val="002060"/>
          <w:sz w:val="24"/>
          <w:szCs w:val="24"/>
        </w:rPr>
      </w:pPr>
      <w:r w:rsidRPr="006F7CA4">
        <w:rPr>
          <w:rFonts w:cs="David"/>
          <w:color w:val="002060"/>
          <w:sz w:val="24"/>
          <w:szCs w:val="24"/>
        </w:rPr>
        <w:t xml:space="preserve">*LONG COMPTON, Warwicks </w:t>
      </w:r>
      <w:r w:rsidRPr="006F7CA4">
        <w:rPr>
          <w:rFonts w:cs="David"/>
          <w:b/>
          <w:color w:val="002060"/>
          <w:sz w:val="24"/>
          <w:szCs w:val="24"/>
        </w:rPr>
        <w:t>check</w:t>
      </w:r>
    </w:p>
    <w:p w:rsidR="002D0906" w:rsidRPr="006F7CA4" w:rsidRDefault="002D0906" w:rsidP="008A1C68">
      <w:pPr>
        <w:jc w:val="left"/>
        <w:rPr>
          <w:rFonts w:cs="David"/>
          <w:color w:val="002060"/>
          <w:sz w:val="24"/>
          <w:szCs w:val="24"/>
        </w:rPr>
      </w:pPr>
      <w:r w:rsidRPr="006F7CA4">
        <w:rPr>
          <w:rFonts w:cs="David"/>
          <w:color w:val="002060"/>
          <w:sz w:val="24"/>
          <w:szCs w:val="24"/>
        </w:rPr>
        <w:t xml:space="preserve">The Warwicks HER records this site as a villa, noting ‘A possible Roman villa is located on the western edge </w:t>
      </w:r>
      <w:r w:rsidR="001134BE" w:rsidRPr="006F7CA4">
        <w:rPr>
          <w:rFonts w:cs="David"/>
          <w:color w:val="002060"/>
          <w:sz w:val="24"/>
          <w:szCs w:val="24"/>
        </w:rPr>
        <w:t xml:space="preserve">of Long Compton parish. </w:t>
      </w:r>
      <w:r w:rsidRPr="006F7CA4">
        <w:rPr>
          <w:rFonts w:cs="David"/>
          <w:color w:val="002060"/>
          <w:sz w:val="24"/>
          <w:szCs w:val="24"/>
        </w:rPr>
        <w:t>This Roman villa shows very clearly on an aerial photograph taken by RCHME.’</w:t>
      </w:r>
    </w:p>
    <w:p w:rsidR="002D0906" w:rsidRPr="006F7CA4" w:rsidRDefault="002D0906" w:rsidP="008A1C68">
      <w:pPr>
        <w:jc w:val="left"/>
        <w:rPr>
          <w:rFonts w:cs="David"/>
          <w:color w:val="002060"/>
          <w:sz w:val="24"/>
          <w:szCs w:val="24"/>
        </w:rPr>
      </w:pPr>
      <w:r w:rsidRPr="006F7CA4">
        <w:rPr>
          <w:rFonts w:cs="David"/>
          <w:color w:val="002060"/>
          <w:sz w:val="24"/>
          <w:szCs w:val="24"/>
        </w:rPr>
        <w:t>No other sources or a grid reference are currently available via the HER.</w:t>
      </w:r>
    </w:p>
    <w:p w:rsidR="002D0906" w:rsidRPr="006F7CA4" w:rsidRDefault="002D0906" w:rsidP="008A1C68">
      <w:pPr>
        <w:jc w:val="left"/>
        <w:rPr>
          <w:rFonts w:cs="David"/>
          <w:color w:val="002060"/>
          <w:sz w:val="24"/>
          <w:szCs w:val="24"/>
        </w:rPr>
      </w:pPr>
      <w:r w:rsidRPr="006F7CA4">
        <w:rPr>
          <w:rFonts w:cs="David"/>
          <w:color w:val="002060"/>
          <w:sz w:val="24"/>
          <w:szCs w:val="24"/>
        </w:rPr>
        <w:t>1. HER 9228</w:t>
      </w:r>
      <w:r w:rsidR="009218D7" w:rsidRPr="006F7CA4">
        <w:rPr>
          <w:rFonts w:cs="David"/>
          <w:color w:val="002060"/>
          <w:sz w:val="24"/>
          <w:szCs w:val="24"/>
        </w:rPr>
        <w:t xml:space="preserve"> (no grid ref; no satellite image)</w:t>
      </w:r>
    </w:p>
    <w:p w:rsidR="002D0906" w:rsidRPr="006F7CA4" w:rsidRDefault="002D0906" w:rsidP="008A1C68">
      <w:pPr>
        <w:jc w:val="left"/>
        <w:rPr>
          <w:rFonts w:cs="David"/>
          <w:b/>
          <w:color w:val="002060"/>
          <w:sz w:val="24"/>
          <w:szCs w:val="24"/>
        </w:rPr>
      </w:pPr>
      <w:r w:rsidRPr="006F7CA4">
        <w:rPr>
          <w:rFonts w:cs="David"/>
          <w:b/>
          <w:color w:val="002060"/>
          <w:sz w:val="24"/>
          <w:szCs w:val="24"/>
        </w:rPr>
        <w:t>Any more info?</w:t>
      </w:r>
      <w:r w:rsidR="001134BE" w:rsidRPr="006F7CA4">
        <w:rPr>
          <w:rFonts w:cs="David"/>
          <w:b/>
          <w:color w:val="002060"/>
          <w:sz w:val="24"/>
          <w:szCs w:val="24"/>
        </w:rPr>
        <w:t xml:space="preserve"> How does this relate to HER 12196 below?</w:t>
      </w:r>
    </w:p>
    <w:p w:rsidR="0052057E" w:rsidRPr="006F7CA4" w:rsidRDefault="0052057E" w:rsidP="008A1C68">
      <w:pPr>
        <w:jc w:val="left"/>
        <w:rPr>
          <w:rFonts w:cs="David"/>
          <w:color w:val="002060"/>
          <w:sz w:val="24"/>
          <w:szCs w:val="24"/>
        </w:rPr>
      </w:pPr>
    </w:p>
    <w:p w:rsidR="002D0906" w:rsidRPr="006F7CA4" w:rsidRDefault="002D0906" w:rsidP="00AB6605">
      <w:pPr>
        <w:jc w:val="left"/>
        <w:rPr>
          <w:rFonts w:cs="David"/>
          <w:color w:val="002060"/>
          <w:sz w:val="24"/>
          <w:szCs w:val="24"/>
        </w:rPr>
      </w:pPr>
      <w:r w:rsidRPr="006F7CA4">
        <w:rPr>
          <w:rFonts w:cs="David"/>
          <w:color w:val="002060"/>
          <w:sz w:val="24"/>
          <w:szCs w:val="24"/>
        </w:rPr>
        <w:t>*LONG COMPTON, Warwicks</w:t>
      </w:r>
    </w:p>
    <w:p w:rsidR="002D0906" w:rsidRPr="006F7CA4" w:rsidRDefault="001134BE" w:rsidP="00AB6605">
      <w:pPr>
        <w:jc w:val="left"/>
        <w:rPr>
          <w:rFonts w:cs="David"/>
          <w:color w:val="002060"/>
          <w:sz w:val="24"/>
          <w:szCs w:val="24"/>
        </w:rPr>
      </w:pPr>
      <w:r w:rsidRPr="006F7CA4">
        <w:rPr>
          <w:rFonts w:cs="David"/>
          <w:color w:val="002060"/>
          <w:sz w:val="24"/>
          <w:szCs w:val="24"/>
        </w:rPr>
        <w:t>SP 28 31</w:t>
      </w:r>
    </w:p>
    <w:p w:rsidR="001134BE" w:rsidRPr="006F7CA4" w:rsidRDefault="001134BE" w:rsidP="00AB6605">
      <w:pPr>
        <w:jc w:val="left"/>
        <w:rPr>
          <w:rFonts w:cstheme="minorHAnsi"/>
          <w:color w:val="002060"/>
          <w:sz w:val="24"/>
          <w:szCs w:val="24"/>
        </w:rPr>
      </w:pPr>
      <w:r w:rsidRPr="006F7CA4">
        <w:rPr>
          <w:rFonts w:cstheme="minorHAnsi"/>
          <w:color w:val="002060"/>
          <w:sz w:val="24"/>
          <w:szCs w:val="24"/>
        </w:rPr>
        <w:t xml:space="preserve">Possible site of Roman villa revealed by rectilinear crop marks visible on aerial photographs. Rectilinear crop marks visible on </w:t>
      </w:r>
      <w:hyperlink r:id="rId231" w:anchor="aerial photograph" w:history="1">
        <w:r w:rsidRPr="006F7CA4">
          <w:rPr>
            <w:rStyle w:val="Hyperlink"/>
            <w:rFonts w:cstheme="minorHAnsi"/>
            <w:color w:val="002060"/>
            <w:sz w:val="24"/>
            <w:szCs w:val="24"/>
            <w:u w:val="none"/>
          </w:rPr>
          <w:t>aerial photograph</w:t>
        </w:r>
      </w:hyperlink>
      <w:r w:rsidRPr="006F7CA4">
        <w:rPr>
          <w:rFonts w:cstheme="minorHAnsi"/>
          <w:color w:val="002060"/>
          <w:sz w:val="24"/>
          <w:szCs w:val="24"/>
        </w:rPr>
        <w:t xml:space="preserve">s were mapped as part of the English Heritage National Mapping Project. The </w:t>
      </w:r>
      <w:hyperlink r:id="rId232"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a possible </w:t>
      </w:r>
      <w:hyperlink r:id="rId233" w:anchor="prehistoric" w:history="1">
        <w:r w:rsidRPr="006F7CA4">
          <w:rPr>
            <w:rStyle w:val="Hyperlink"/>
            <w:rFonts w:cstheme="minorHAnsi"/>
            <w:color w:val="002060"/>
            <w:sz w:val="24"/>
            <w:szCs w:val="24"/>
            <w:u w:val="none"/>
          </w:rPr>
          <w:t>prehistoric</w:t>
        </w:r>
      </w:hyperlink>
      <w:r w:rsidRPr="006F7CA4">
        <w:rPr>
          <w:rFonts w:cstheme="minorHAnsi"/>
          <w:color w:val="002060"/>
          <w:sz w:val="24"/>
          <w:szCs w:val="24"/>
        </w:rPr>
        <w:t xml:space="preserve"> or Romano-British </w:t>
      </w:r>
      <w:hyperlink r:id="rId234"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and the HER notes that it could be a villa.</w:t>
      </w:r>
    </w:p>
    <w:p w:rsidR="001134BE" w:rsidRPr="006F7CA4" w:rsidRDefault="001134BE" w:rsidP="00AB6605">
      <w:pPr>
        <w:jc w:val="left"/>
        <w:rPr>
          <w:rFonts w:cstheme="minorHAnsi"/>
          <w:color w:val="002060"/>
          <w:sz w:val="24"/>
          <w:szCs w:val="24"/>
        </w:rPr>
      </w:pPr>
      <w:r w:rsidRPr="006F7CA4">
        <w:rPr>
          <w:rFonts w:cstheme="minorHAnsi"/>
          <w:color w:val="002060"/>
          <w:sz w:val="24"/>
          <w:szCs w:val="24"/>
        </w:rPr>
        <w:t>1. HER 12196</w:t>
      </w:r>
    </w:p>
    <w:p w:rsidR="001134BE" w:rsidRPr="006F7CA4" w:rsidRDefault="001134BE" w:rsidP="00AB6605">
      <w:pPr>
        <w:jc w:val="left"/>
        <w:rPr>
          <w:rFonts w:cstheme="minorHAnsi"/>
          <w:color w:val="002060"/>
          <w:sz w:val="24"/>
          <w:szCs w:val="24"/>
        </w:rPr>
      </w:pPr>
      <w:r w:rsidRPr="006F7CA4">
        <w:rPr>
          <w:rFonts w:cstheme="minorHAnsi"/>
          <w:color w:val="002060"/>
          <w:sz w:val="24"/>
          <w:szCs w:val="24"/>
        </w:rPr>
        <w:t>2. English Heritage HOB UID 1075336, NMR number SP 23 SE38</w:t>
      </w:r>
    </w:p>
    <w:p w:rsidR="002D0906" w:rsidRPr="006F7CA4" w:rsidRDefault="002D0906" w:rsidP="00AB6605">
      <w:pPr>
        <w:jc w:val="left"/>
        <w:rPr>
          <w:rFonts w:cs="David"/>
          <w:color w:val="002060"/>
          <w:sz w:val="24"/>
          <w:szCs w:val="24"/>
        </w:rPr>
      </w:pPr>
    </w:p>
    <w:p w:rsidR="00AB6605" w:rsidRPr="006F7CA4" w:rsidRDefault="00AB6605" w:rsidP="00AB6605">
      <w:pPr>
        <w:jc w:val="left"/>
        <w:rPr>
          <w:rFonts w:cs="David"/>
          <w:color w:val="002060"/>
          <w:sz w:val="24"/>
          <w:szCs w:val="24"/>
        </w:rPr>
      </w:pPr>
      <w:r w:rsidRPr="006F7CA4">
        <w:rPr>
          <w:rFonts w:cs="David"/>
          <w:color w:val="002060"/>
          <w:sz w:val="24"/>
          <w:szCs w:val="24"/>
        </w:rPr>
        <w:t>LONG ITCHINGTON, Warwicks</w:t>
      </w:r>
    </w:p>
    <w:p w:rsidR="00AB6605" w:rsidRPr="006F7CA4" w:rsidRDefault="00AB6605" w:rsidP="00AB6605">
      <w:pPr>
        <w:jc w:val="left"/>
        <w:rPr>
          <w:rFonts w:cs="David"/>
          <w:color w:val="002060"/>
          <w:sz w:val="24"/>
          <w:szCs w:val="24"/>
        </w:rPr>
      </w:pPr>
      <w:r w:rsidRPr="006F7CA4">
        <w:rPr>
          <w:rFonts w:cs="David"/>
          <w:color w:val="002060"/>
          <w:sz w:val="24"/>
          <w:szCs w:val="24"/>
        </w:rPr>
        <w:t>Snowford, 800m north-east of Snowford Bridge</w:t>
      </w:r>
    </w:p>
    <w:p w:rsidR="00AB6605" w:rsidRPr="006F7CA4" w:rsidRDefault="00AB6605" w:rsidP="00AB6605">
      <w:pPr>
        <w:jc w:val="left"/>
        <w:rPr>
          <w:rFonts w:cs="David"/>
          <w:color w:val="002060"/>
          <w:sz w:val="24"/>
          <w:szCs w:val="24"/>
        </w:rPr>
      </w:pPr>
      <w:r w:rsidRPr="006F7CA4">
        <w:rPr>
          <w:rFonts w:cs="David"/>
          <w:color w:val="002060"/>
          <w:sz w:val="24"/>
          <w:szCs w:val="24"/>
        </w:rPr>
        <w:t>SP 39 67</w:t>
      </w:r>
    </w:p>
    <w:p w:rsidR="00F115A0" w:rsidRPr="006F7CA4" w:rsidRDefault="00AB6605" w:rsidP="00AB6605">
      <w:pPr>
        <w:jc w:val="left"/>
        <w:rPr>
          <w:rFonts w:cs="David"/>
          <w:color w:val="002060"/>
          <w:sz w:val="24"/>
          <w:szCs w:val="24"/>
        </w:rPr>
      </w:pPr>
      <w:r w:rsidRPr="006F7CA4">
        <w:rPr>
          <w:rFonts w:cs="David"/>
          <w:color w:val="002060"/>
          <w:sz w:val="24"/>
          <w:szCs w:val="24"/>
        </w:rPr>
        <w:t xml:space="preserve">Aerial photographs </w:t>
      </w:r>
      <w:r w:rsidR="00F115A0" w:rsidRPr="006F7CA4">
        <w:rPr>
          <w:rFonts w:cs="David"/>
          <w:color w:val="002060"/>
          <w:sz w:val="24"/>
          <w:szCs w:val="24"/>
        </w:rPr>
        <w:t xml:space="preserve">of 1965 </w:t>
      </w:r>
      <w:r w:rsidRPr="006F7CA4">
        <w:rPr>
          <w:rFonts w:cs="David"/>
          <w:color w:val="002060"/>
          <w:sz w:val="24"/>
          <w:szCs w:val="24"/>
        </w:rPr>
        <w:t xml:space="preserve">revealed a </w:t>
      </w:r>
      <w:r w:rsidR="005B7731" w:rsidRPr="006F7CA4">
        <w:rPr>
          <w:rFonts w:cs="David"/>
          <w:color w:val="002060"/>
          <w:sz w:val="24"/>
          <w:szCs w:val="24"/>
        </w:rPr>
        <w:t xml:space="preserve">possible </w:t>
      </w:r>
      <w:r w:rsidRPr="006F7CA4">
        <w:rPr>
          <w:rFonts w:cs="David"/>
          <w:color w:val="002060"/>
          <w:sz w:val="24"/>
          <w:szCs w:val="24"/>
        </w:rPr>
        <w:t>large villa</w:t>
      </w:r>
      <w:r w:rsidR="005B7731" w:rsidRPr="006F7CA4">
        <w:rPr>
          <w:rFonts w:cs="David"/>
          <w:color w:val="002060"/>
          <w:sz w:val="24"/>
          <w:szCs w:val="24"/>
        </w:rPr>
        <w:t xml:space="preserve"> buildings</w:t>
      </w:r>
      <w:r w:rsidRPr="006F7CA4">
        <w:rPr>
          <w:rFonts w:cs="David"/>
          <w:color w:val="002060"/>
          <w:sz w:val="24"/>
          <w:szCs w:val="24"/>
        </w:rPr>
        <w:t xml:space="preserve"> situated 250m from the east bank of the River Itchen. The site consists of a central group of buildings set around a courtyard, the main element being a building of winged-corridor type. Outside the main group are five or six ancillary buildings, with a boundary wall visible on the northern and southern sides. A few surface finds of tile and pottery are recorded.</w:t>
      </w:r>
    </w:p>
    <w:p w:rsidR="008A4278" w:rsidRPr="006F7CA4" w:rsidRDefault="008A4278" w:rsidP="00AB6605">
      <w:pPr>
        <w:jc w:val="left"/>
        <w:rPr>
          <w:rFonts w:cstheme="minorHAnsi"/>
          <w:color w:val="002060"/>
          <w:sz w:val="24"/>
          <w:szCs w:val="24"/>
        </w:rPr>
      </w:pPr>
      <w:r w:rsidRPr="006F7CA4">
        <w:rPr>
          <w:rFonts w:cstheme="minorHAnsi"/>
          <w:color w:val="002060"/>
          <w:sz w:val="24"/>
          <w:szCs w:val="24"/>
        </w:rPr>
        <w:t xml:space="preserve">Crop marks would appear to be positive rather than negative (indicating </w:t>
      </w:r>
      <w:hyperlink r:id="rId235" w:anchor="ditch" w:history="1">
        <w:r w:rsidRPr="006F7CA4">
          <w:rPr>
            <w:rStyle w:val="Hyperlink"/>
            <w:rFonts w:cstheme="minorHAnsi"/>
            <w:color w:val="002060"/>
            <w:sz w:val="24"/>
            <w:szCs w:val="24"/>
            <w:u w:val="none"/>
          </w:rPr>
          <w:t>ditch</w:t>
        </w:r>
      </w:hyperlink>
      <w:r w:rsidRPr="006F7CA4">
        <w:rPr>
          <w:rFonts w:cstheme="minorHAnsi"/>
          <w:color w:val="002060"/>
          <w:sz w:val="24"/>
          <w:szCs w:val="24"/>
        </w:rPr>
        <w:t xml:space="preserve">es rather than </w:t>
      </w:r>
      <w:hyperlink r:id="rId236"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s).</w:t>
      </w:r>
    </w:p>
    <w:p w:rsidR="00F03863" w:rsidRPr="006F7CA4" w:rsidRDefault="00F03863" w:rsidP="00AB6605">
      <w:pPr>
        <w:jc w:val="left"/>
        <w:rPr>
          <w:rFonts w:cs="David"/>
          <w:color w:val="002060"/>
          <w:sz w:val="24"/>
          <w:szCs w:val="24"/>
        </w:rPr>
      </w:pPr>
      <w:r w:rsidRPr="006F7CA4">
        <w:rPr>
          <w:rFonts w:cs="David"/>
          <w:color w:val="002060"/>
          <w:sz w:val="24"/>
          <w:szCs w:val="24"/>
        </w:rPr>
        <w:t>The site is very likely associated with HER 1701 and HER 10317 (below) in the vicinity of Snowford Bridge, LONG ITCHINGTON.</w:t>
      </w:r>
      <w:r w:rsidR="008A4278" w:rsidRPr="006F7CA4">
        <w:rPr>
          <w:rFonts w:cs="David"/>
          <w:color w:val="002060"/>
          <w:sz w:val="24"/>
          <w:szCs w:val="24"/>
        </w:rPr>
        <w:t xml:space="preserve"> </w:t>
      </w:r>
    </w:p>
    <w:p w:rsidR="00F03863" w:rsidRPr="006F7CA4" w:rsidRDefault="00F03863" w:rsidP="00AB6605">
      <w:pPr>
        <w:jc w:val="left"/>
        <w:rPr>
          <w:rFonts w:cs="David"/>
          <w:color w:val="002060"/>
          <w:sz w:val="24"/>
          <w:szCs w:val="24"/>
        </w:rPr>
      </w:pPr>
      <w:r w:rsidRPr="006F7CA4">
        <w:rPr>
          <w:rFonts w:cs="David"/>
          <w:color w:val="002060"/>
          <w:sz w:val="24"/>
          <w:szCs w:val="24"/>
        </w:rPr>
        <w:t>Documents</w:t>
      </w:r>
      <w:r w:rsidR="005B7731" w:rsidRPr="006F7CA4">
        <w:rPr>
          <w:rFonts w:cs="David"/>
          <w:color w:val="002060"/>
          <w:sz w:val="24"/>
          <w:szCs w:val="24"/>
        </w:rPr>
        <w:t>, correspondence</w:t>
      </w:r>
      <w:r w:rsidRPr="006F7CA4">
        <w:rPr>
          <w:rFonts w:cs="David"/>
          <w:color w:val="002060"/>
          <w:sz w:val="24"/>
          <w:szCs w:val="24"/>
        </w:rPr>
        <w:t xml:space="preserve"> </w:t>
      </w:r>
      <w:r w:rsidR="00F115A0" w:rsidRPr="006F7CA4">
        <w:rPr>
          <w:rFonts w:cs="David"/>
          <w:color w:val="002060"/>
          <w:sz w:val="24"/>
          <w:szCs w:val="24"/>
        </w:rPr>
        <w:t xml:space="preserve">and copies of the aerial photographs </w:t>
      </w:r>
      <w:r w:rsidRPr="006F7CA4">
        <w:rPr>
          <w:rFonts w:cs="David"/>
          <w:color w:val="002060"/>
          <w:sz w:val="24"/>
          <w:szCs w:val="24"/>
        </w:rPr>
        <w:t>are held by Warwicks HER.</w:t>
      </w:r>
    </w:p>
    <w:p w:rsidR="00AB6605" w:rsidRPr="006F7CA4" w:rsidRDefault="00AB6605" w:rsidP="00AB6605">
      <w:pPr>
        <w:jc w:val="left"/>
        <w:rPr>
          <w:rFonts w:cs="David"/>
          <w:color w:val="002060"/>
          <w:sz w:val="24"/>
          <w:szCs w:val="24"/>
        </w:rPr>
      </w:pPr>
      <w:r w:rsidRPr="006F7CA4">
        <w:rPr>
          <w:rFonts w:cs="David"/>
          <w:color w:val="002060"/>
          <w:sz w:val="24"/>
          <w:szCs w:val="24"/>
        </w:rPr>
        <w:t>1. WA 14</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AB6605" w:rsidRPr="006F7CA4" w:rsidRDefault="00AB6605" w:rsidP="00AB6605">
      <w:pPr>
        <w:jc w:val="left"/>
        <w:rPr>
          <w:rFonts w:cs="David"/>
          <w:color w:val="002060"/>
          <w:sz w:val="24"/>
          <w:szCs w:val="24"/>
        </w:rPr>
      </w:pPr>
      <w:r w:rsidRPr="006F7CA4">
        <w:rPr>
          <w:rFonts w:cs="David"/>
          <w:color w:val="002060"/>
          <w:sz w:val="24"/>
          <w:szCs w:val="24"/>
        </w:rPr>
        <w:t>2. SMR 1648</w:t>
      </w:r>
    </w:p>
    <w:p w:rsidR="00AB6605" w:rsidRPr="006F7CA4" w:rsidRDefault="00AB6605" w:rsidP="00AB6605">
      <w:pPr>
        <w:jc w:val="left"/>
        <w:rPr>
          <w:rFonts w:cs="David"/>
          <w:color w:val="002060"/>
          <w:sz w:val="24"/>
          <w:szCs w:val="24"/>
        </w:rPr>
      </w:pPr>
      <w:r w:rsidRPr="006F7CA4">
        <w:rPr>
          <w:rFonts w:cs="David"/>
          <w:color w:val="002060"/>
          <w:sz w:val="24"/>
          <w:szCs w:val="24"/>
        </w:rPr>
        <w:t>3</w:t>
      </w:r>
      <w:r w:rsidR="00F115A0" w:rsidRPr="006F7CA4">
        <w:rPr>
          <w:rFonts w:cs="David"/>
          <w:color w:val="002060"/>
          <w:sz w:val="24"/>
          <w:szCs w:val="24"/>
        </w:rPr>
        <w:t>.</w:t>
      </w:r>
      <w:r w:rsidRPr="006F7CA4">
        <w:rPr>
          <w:rFonts w:cs="David"/>
          <w:color w:val="002060"/>
          <w:sz w:val="24"/>
          <w:szCs w:val="24"/>
        </w:rPr>
        <w:t xml:space="preserve"> HER 1648</w:t>
      </w:r>
    </w:p>
    <w:p w:rsidR="00F115A0" w:rsidRPr="006F7CA4" w:rsidRDefault="00F115A0" w:rsidP="00AB6605">
      <w:pPr>
        <w:jc w:val="left"/>
        <w:rPr>
          <w:rFonts w:cs="David"/>
          <w:color w:val="002060"/>
          <w:sz w:val="24"/>
          <w:szCs w:val="24"/>
        </w:rPr>
      </w:pPr>
      <w:r w:rsidRPr="006F7CA4">
        <w:rPr>
          <w:rFonts w:cs="David"/>
          <w:color w:val="002060"/>
          <w:sz w:val="24"/>
          <w:szCs w:val="24"/>
        </w:rPr>
        <w:t xml:space="preserve">4. </w:t>
      </w:r>
      <w:r w:rsidR="005B7731" w:rsidRPr="006F7CA4">
        <w:rPr>
          <w:rFonts w:cs="David"/>
          <w:color w:val="002060"/>
          <w:sz w:val="24"/>
          <w:szCs w:val="24"/>
        </w:rPr>
        <w:t xml:space="preserve">TBWAS 90, 1980, 80-82 </w:t>
      </w:r>
      <w:r w:rsidR="005B7731" w:rsidRPr="006F7CA4">
        <w:rPr>
          <w:rFonts w:cs="David"/>
          <w:b/>
          <w:color w:val="002060"/>
          <w:sz w:val="24"/>
          <w:szCs w:val="24"/>
        </w:rPr>
        <w:t>check</w:t>
      </w:r>
    </w:p>
    <w:p w:rsidR="00AB6605" w:rsidRPr="006F7CA4" w:rsidRDefault="00AB6605" w:rsidP="008A1C68">
      <w:pPr>
        <w:jc w:val="left"/>
        <w:rPr>
          <w:rFonts w:cs="David"/>
          <w:color w:val="002060"/>
          <w:sz w:val="24"/>
          <w:szCs w:val="24"/>
        </w:rPr>
      </w:pPr>
    </w:p>
    <w:p w:rsidR="0052057E" w:rsidRPr="006F7CA4" w:rsidRDefault="00F115A0" w:rsidP="008A1C68">
      <w:pPr>
        <w:jc w:val="left"/>
        <w:rPr>
          <w:rFonts w:cs="David"/>
          <w:color w:val="002060"/>
          <w:sz w:val="24"/>
          <w:szCs w:val="24"/>
        </w:rPr>
      </w:pPr>
      <w:r w:rsidRPr="006F7CA4">
        <w:rPr>
          <w:rFonts w:cs="David"/>
          <w:color w:val="002060"/>
          <w:sz w:val="24"/>
          <w:szCs w:val="24"/>
        </w:rPr>
        <w:t>*</w:t>
      </w:r>
      <w:r w:rsidR="008533F8" w:rsidRPr="006F7CA4">
        <w:rPr>
          <w:rFonts w:cs="David"/>
          <w:color w:val="002060"/>
          <w:sz w:val="24"/>
          <w:szCs w:val="24"/>
        </w:rPr>
        <w:t>LONG ITCHINGTON, Warwicks</w:t>
      </w:r>
    </w:p>
    <w:p w:rsidR="008533F8" w:rsidRPr="006F7CA4" w:rsidRDefault="008533F8" w:rsidP="008A1C68">
      <w:pPr>
        <w:jc w:val="left"/>
        <w:rPr>
          <w:rFonts w:cs="David"/>
          <w:color w:val="002060"/>
          <w:sz w:val="24"/>
          <w:szCs w:val="24"/>
        </w:rPr>
      </w:pPr>
      <w:r w:rsidRPr="006F7CA4">
        <w:rPr>
          <w:rFonts w:cs="David"/>
          <w:color w:val="002060"/>
          <w:sz w:val="24"/>
          <w:szCs w:val="24"/>
        </w:rPr>
        <w:t>Snowford Bridge</w:t>
      </w:r>
      <w:r w:rsidR="007605DB" w:rsidRPr="006F7CA4">
        <w:rPr>
          <w:rFonts w:cs="David"/>
          <w:color w:val="002060"/>
          <w:sz w:val="24"/>
          <w:szCs w:val="24"/>
        </w:rPr>
        <w:t>, 500m north-east of Snowford Bridge</w:t>
      </w:r>
    </w:p>
    <w:p w:rsidR="008533F8" w:rsidRPr="006F7CA4" w:rsidRDefault="008E41AC" w:rsidP="008A1C68">
      <w:pPr>
        <w:jc w:val="left"/>
        <w:rPr>
          <w:rFonts w:cs="David"/>
          <w:color w:val="002060"/>
          <w:sz w:val="24"/>
          <w:szCs w:val="24"/>
        </w:rPr>
      </w:pPr>
      <w:r w:rsidRPr="006F7CA4">
        <w:rPr>
          <w:rFonts w:cs="David"/>
          <w:color w:val="002060"/>
          <w:sz w:val="24"/>
          <w:szCs w:val="24"/>
        </w:rPr>
        <w:t>SP 39 66</w:t>
      </w:r>
    </w:p>
    <w:p w:rsidR="00577465" w:rsidRPr="006F7CA4" w:rsidRDefault="007605DB" w:rsidP="008A1C68">
      <w:pPr>
        <w:jc w:val="left"/>
        <w:rPr>
          <w:rFonts w:cstheme="minorHAnsi"/>
          <w:color w:val="002060"/>
          <w:sz w:val="24"/>
          <w:szCs w:val="24"/>
        </w:rPr>
      </w:pPr>
      <w:r w:rsidRPr="006F7CA4">
        <w:rPr>
          <w:rFonts w:cstheme="minorHAnsi"/>
          <w:color w:val="002060"/>
          <w:sz w:val="24"/>
          <w:szCs w:val="24"/>
        </w:rPr>
        <w:t xml:space="preserve">The </w:t>
      </w:r>
      <w:hyperlink r:id="rId237"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of a </w:t>
      </w:r>
      <w:hyperlink r:id="rId238"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239"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known from various archaeological </w:t>
      </w:r>
      <w:hyperlink r:id="rId240"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s carried out throughout the 20th century. A </w:t>
      </w:r>
      <w:hyperlink r:id="rId241" w:anchor="corn drying kiln" w:history="1">
        <w:r w:rsidRPr="006F7CA4">
          <w:rPr>
            <w:rStyle w:val="Hyperlink"/>
            <w:rFonts w:cstheme="minorHAnsi"/>
            <w:color w:val="002060"/>
            <w:sz w:val="24"/>
            <w:szCs w:val="24"/>
            <w:u w:val="none"/>
          </w:rPr>
          <w:t>corn drying kiln</w:t>
        </w:r>
      </w:hyperlink>
      <w:r w:rsidRPr="006F7CA4">
        <w:rPr>
          <w:rFonts w:cstheme="minorHAnsi"/>
          <w:color w:val="002060"/>
          <w:sz w:val="24"/>
          <w:szCs w:val="24"/>
        </w:rPr>
        <w:t xml:space="preserve"> was uncovered and it is believed the </w:t>
      </w:r>
      <w:hyperlink r:id="rId242"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also had a </w:t>
      </w:r>
      <w:hyperlink r:id="rId243" w:anchor="bath house" w:history="1">
        <w:r w:rsidRPr="006F7CA4">
          <w:rPr>
            <w:rStyle w:val="Hyperlink"/>
            <w:rFonts w:cstheme="minorHAnsi"/>
            <w:color w:val="002060"/>
            <w:sz w:val="24"/>
            <w:szCs w:val="24"/>
            <w:u w:val="none"/>
          </w:rPr>
          <w:t>bath house</w:t>
        </w:r>
      </w:hyperlink>
      <w:r w:rsidRPr="006F7CA4">
        <w:rPr>
          <w:rFonts w:cstheme="minorHAnsi"/>
          <w:color w:val="002060"/>
          <w:sz w:val="24"/>
          <w:szCs w:val="24"/>
        </w:rPr>
        <w:t>. It is located south east of Hunningham.</w:t>
      </w:r>
    </w:p>
    <w:p w:rsidR="000A0609" w:rsidRPr="006F7CA4" w:rsidRDefault="000A0609" w:rsidP="008A1C68">
      <w:pPr>
        <w:jc w:val="left"/>
        <w:rPr>
          <w:rFonts w:cstheme="minorHAnsi"/>
          <w:color w:val="002060"/>
          <w:sz w:val="24"/>
          <w:szCs w:val="24"/>
        </w:rPr>
      </w:pPr>
      <w:r w:rsidRPr="006F7CA4">
        <w:rPr>
          <w:rFonts w:cstheme="minorHAnsi"/>
          <w:color w:val="002060"/>
          <w:sz w:val="24"/>
          <w:szCs w:val="24"/>
        </w:rPr>
        <w:t>The county’s VCH of 1904 reports that at this location there had been found Roman brick, tile and pottery.</w:t>
      </w:r>
    </w:p>
    <w:p w:rsidR="000A0609" w:rsidRPr="006F7CA4" w:rsidRDefault="000A0609" w:rsidP="008A1C68">
      <w:pPr>
        <w:jc w:val="left"/>
        <w:rPr>
          <w:rFonts w:cstheme="minorHAnsi"/>
          <w:color w:val="002060"/>
          <w:sz w:val="24"/>
          <w:szCs w:val="24"/>
        </w:rPr>
      </w:pPr>
      <w:r w:rsidRPr="006F7CA4">
        <w:rPr>
          <w:rFonts w:cstheme="minorHAnsi"/>
          <w:color w:val="002060"/>
          <w:sz w:val="24"/>
          <w:szCs w:val="24"/>
        </w:rPr>
        <w:t>At some point around 1925, trial holes were ‘dug by some schoolboys’. Fragments of building material were found together with some 3</w:t>
      </w:r>
      <w:r w:rsidRPr="006F7CA4">
        <w:rPr>
          <w:rFonts w:cstheme="minorHAnsi"/>
          <w:color w:val="002060"/>
          <w:sz w:val="24"/>
          <w:szCs w:val="24"/>
          <w:vertAlign w:val="superscript"/>
        </w:rPr>
        <w:t>rd</w:t>
      </w:r>
      <w:r w:rsidRPr="006F7CA4">
        <w:rPr>
          <w:rFonts w:cstheme="minorHAnsi"/>
          <w:color w:val="002060"/>
          <w:sz w:val="24"/>
          <w:szCs w:val="24"/>
        </w:rPr>
        <w:t xml:space="preserve"> century pottery. Then  in 1951 small fragments of Roman building material and pottery were found on the surface of the ploughed field</w:t>
      </w:r>
      <w:r w:rsidR="001D16C2" w:rsidRPr="006F7CA4">
        <w:rPr>
          <w:rFonts w:cstheme="minorHAnsi"/>
          <w:color w:val="002060"/>
          <w:sz w:val="24"/>
          <w:szCs w:val="24"/>
        </w:rPr>
        <w:t>.</w:t>
      </w:r>
      <w:r w:rsidRPr="006F7CA4">
        <w:rPr>
          <w:rFonts w:cstheme="minorHAnsi"/>
          <w:color w:val="002060"/>
          <w:sz w:val="24"/>
          <w:szCs w:val="24"/>
        </w:rPr>
        <w:t xml:space="preserve"> In 1959</w:t>
      </w:r>
      <w:r w:rsidR="000D1517" w:rsidRPr="006F7CA4">
        <w:rPr>
          <w:rFonts w:cstheme="minorHAnsi"/>
          <w:color w:val="002060"/>
          <w:sz w:val="24"/>
          <w:szCs w:val="24"/>
        </w:rPr>
        <w:t xml:space="preserve"> trial trenches showed very few remains of buildings, apart from roofing tiles, </w:t>
      </w:r>
      <w:r w:rsidR="00E206B8" w:rsidRPr="006F7CA4">
        <w:rPr>
          <w:rFonts w:cstheme="minorHAnsi"/>
          <w:color w:val="002060"/>
          <w:sz w:val="24"/>
          <w:szCs w:val="24"/>
        </w:rPr>
        <w:t>and it seemed that they may had been destroyed by ploughing. The material seen then suggested a prin</w:t>
      </w:r>
      <w:r w:rsidR="007D0D4B" w:rsidRPr="006F7CA4">
        <w:rPr>
          <w:rFonts w:cstheme="minorHAnsi"/>
          <w:color w:val="002060"/>
          <w:sz w:val="24"/>
          <w:szCs w:val="24"/>
        </w:rPr>
        <w:t>c</w:t>
      </w:r>
      <w:r w:rsidR="00E206B8" w:rsidRPr="006F7CA4">
        <w:rPr>
          <w:rFonts w:cstheme="minorHAnsi"/>
          <w:color w:val="002060"/>
          <w:sz w:val="24"/>
          <w:szCs w:val="24"/>
        </w:rPr>
        <w:t>ipally 4</w:t>
      </w:r>
      <w:r w:rsidR="00E206B8" w:rsidRPr="006F7CA4">
        <w:rPr>
          <w:rFonts w:cstheme="minorHAnsi"/>
          <w:color w:val="002060"/>
          <w:sz w:val="24"/>
          <w:szCs w:val="24"/>
          <w:vertAlign w:val="superscript"/>
        </w:rPr>
        <w:t>th</w:t>
      </w:r>
      <w:r w:rsidR="00E206B8" w:rsidRPr="006F7CA4">
        <w:rPr>
          <w:rFonts w:cstheme="minorHAnsi"/>
          <w:color w:val="002060"/>
          <w:sz w:val="24"/>
          <w:szCs w:val="24"/>
        </w:rPr>
        <w:t xml:space="preserve"> century site.</w:t>
      </w:r>
    </w:p>
    <w:p w:rsidR="007D0D4B" w:rsidRPr="006F7CA4" w:rsidRDefault="007D0D4B" w:rsidP="008A1C68">
      <w:pPr>
        <w:jc w:val="left"/>
        <w:rPr>
          <w:rFonts w:cstheme="minorHAnsi"/>
          <w:color w:val="002060"/>
          <w:sz w:val="24"/>
          <w:szCs w:val="24"/>
        </w:rPr>
      </w:pPr>
      <w:r w:rsidRPr="006F7CA4">
        <w:rPr>
          <w:rFonts w:cstheme="minorHAnsi"/>
          <w:color w:val="002060"/>
          <w:sz w:val="24"/>
          <w:szCs w:val="24"/>
        </w:rPr>
        <w:t>The site produced quantities of pottery during fieldwork in 1979, the dateable rims being of the 2</w:t>
      </w:r>
      <w:r w:rsidRPr="006F7CA4">
        <w:rPr>
          <w:rFonts w:cstheme="minorHAnsi"/>
          <w:color w:val="002060"/>
          <w:sz w:val="24"/>
          <w:szCs w:val="24"/>
          <w:vertAlign w:val="superscript"/>
        </w:rPr>
        <w:t>nd</w:t>
      </w:r>
      <w:r w:rsidRPr="006F7CA4">
        <w:rPr>
          <w:rFonts w:cstheme="minorHAnsi"/>
          <w:color w:val="002060"/>
          <w:sz w:val="24"/>
          <w:szCs w:val="24"/>
        </w:rPr>
        <w:t xml:space="preserve"> century. Also discovered were coarse tesserae, roof tiles and box flue tiles, and pottery imported from the Nene Valley, Mancetter and Oxford.</w:t>
      </w:r>
    </w:p>
    <w:p w:rsidR="00E206B8" w:rsidRPr="006F7CA4" w:rsidRDefault="0095388A" w:rsidP="008A1C68">
      <w:pPr>
        <w:jc w:val="left"/>
        <w:rPr>
          <w:rFonts w:cstheme="minorHAnsi"/>
          <w:color w:val="002060"/>
          <w:sz w:val="24"/>
          <w:szCs w:val="24"/>
        </w:rPr>
      </w:pPr>
      <w:r w:rsidRPr="006F7CA4">
        <w:rPr>
          <w:rFonts w:cstheme="minorHAnsi"/>
          <w:color w:val="002060"/>
          <w:sz w:val="24"/>
          <w:szCs w:val="24"/>
        </w:rPr>
        <w:t xml:space="preserve">The more recent </w:t>
      </w:r>
      <w:r w:rsidR="00042408" w:rsidRPr="006F7CA4">
        <w:rPr>
          <w:rFonts w:cstheme="minorHAnsi"/>
          <w:color w:val="002060"/>
          <w:sz w:val="24"/>
          <w:szCs w:val="24"/>
        </w:rPr>
        <w:t xml:space="preserve">Transco </w:t>
      </w:r>
      <w:hyperlink r:id="rId244" w:anchor="pipeline" w:history="1">
        <w:r w:rsidR="00042408" w:rsidRPr="006F7CA4">
          <w:rPr>
            <w:rStyle w:val="Hyperlink"/>
            <w:rFonts w:cstheme="minorHAnsi"/>
            <w:color w:val="002060"/>
            <w:sz w:val="24"/>
            <w:szCs w:val="24"/>
            <w:u w:val="none"/>
          </w:rPr>
          <w:t>pipeline</w:t>
        </w:r>
      </w:hyperlink>
      <w:r w:rsidR="00042408" w:rsidRPr="006F7CA4">
        <w:rPr>
          <w:rFonts w:cstheme="minorHAnsi"/>
          <w:color w:val="002060"/>
          <w:sz w:val="24"/>
          <w:szCs w:val="24"/>
        </w:rPr>
        <w:t xml:space="preserve"> </w:t>
      </w:r>
      <w:hyperlink r:id="rId245" w:anchor="excavation" w:history="1">
        <w:r w:rsidR="00042408" w:rsidRPr="006F7CA4">
          <w:rPr>
            <w:rStyle w:val="Hyperlink"/>
            <w:rFonts w:cstheme="minorHAnsi"/>
            <w:color w:val="002060"/>
            <w:sz w:val="24"/>
            <w:szCs w:val="24"/>
            <w:u w:val="none"/>
          </w:rPr>
          <w:t>excavation</w:t>
        </w:r>
      </w:hyperlink>
      <w:r w:rsidR="00042408" w:rsidRPr="006F7CA4">
        <w:rPr>
          <w:rFonts w:cstheme="minorHAnsi"/>
          <w:color w:val="002060"/>
          <w:sz w:val="24"/>
          <w:szCs w:val="24"/>
        </w:rPr>
        <w:t xml:space="preserve">s revealed two corndrying </w:t>
      </w:r>
      <w:hyperlink r:id="rId246" w:anchor="oven" w:history="1">
        <w:r w:rsidR="00042408" w:rsidRPr="006F7CA4">
          <w:rPr>
            <w:rStyle w:val="Hyperlink"/>
            <w:rFonts w:cstheme="minorHAnsi"/>
            <w:color w:val="002060"/>
            <w:sz w:val="24"/>
            <w:szCs w:val="24"/>
            <w:u w:val="none"/>
          </w:rPr>
          <w:t>oven</w:t>
        </w:r>
      </w:hyperlink>
      <w:r w:rsidR="00042408" w:rsidRPr="006F7CA4">
        <w:rPr>
          <w:rFonts w:cstheme="minorHAnsi"/>
          <w:color w:val="002060"/>
          <w:sz w:val="24"/>
          <w:szCs w:val="24"/>
        </w:rPr>
        <w:t xml:space="preserve">s built within a flimsy post-built </w:t>
      </w:r>
      <w:hyperlink r:id="rId247" w:anchor="building" w:history="1">
        <w:r w:rsidR="00042408" w:rsidRPr="006F7CA4">
          <w:rPr>
            <w:rStyle w:val="Hyperlink"/>
            <w:rFonts w:cstheme="minorHAnsi"/>
            <w:color w:val="002060"/>
            <w:sz w:val="24"/>
            <w:szCs w:val="24"/>
            <w:u w:val="none"/>
          </w:rPr>
          <w:t>building</w:t>
        </w:r>
      </w:hyperlink>
      <w:r w:rsidR="00042408" w:rsidRPr="006F7CA4">
        <w:rPr>
          <w:rFonts w:cstheme="minorHAnsi"/>
          <w:color w:val="002060"/>
          <w:sz w:val="24"/>
          <w:szCs w:val="24"/>
        </w:rPr>
        <w:t xml:space="preserve"> were identified in an area that was later used as a rubbish heap or </w:t>
      </w:r>
      <w:hyperlink r:id="rId248" w:anchor="midden" w:history="1">
        <w:r w:rsidR="00042408" w:rsidRPr="006F7CA4">
          <w:rPr>
            <w:rStyle w:val="Hyperlink"/>
            <w:rFonts w:cstheme="minorHAnsi"/>
            <w:color w:val="002060"/>
            <w:sz w:val="24"/>
            <w:szCs w:val="24"/>
            <w:u w:val="none"/>
          </w:rPr>
          <w:t>midden</w:t>
        </w:r>
      </w:hyperlink>
      <w:r w:rsidR="00042408" w:rsidRPr="006F7CA4">
        <w:rPr>
          <w:rFonts w:cstheme="minorHAnsi"/>
          <w:color w:val="002060"/>
          <w:sz w:val="24"/>
          <w:szCs w:val="24"/>
        </w:rPr>
        <w:t xml:space="preserve">. </w:t>
      </w:r>
      <w:hyperlink r:id="rId249" w:anchor="linear feature" w:history="1">
        <w:r w:rsidR="00042408" w:rsidRPr="006F7CA4">
          <w:rPr>
            <w:rStyle w:val="Hyperlink"/>
            <w:rFonts w:cstheme="minorHAnsi"/>
            <w:color w:val="002060"/>
            <w:sz w:val="24"/>
            <w:szCs w:val="24"/>
            <w:u w:val="none"/>
          </w:rPr>
          <w:t>Linear feature</w:t>
        </w:r>
      </w:hyperlink>
      <w:r w:rsidR="00042408" w:rsidRPr="006F7CA4">
        <w:rPr>
          <w:rFonts w:cstheme="minorHAnsi"/>
          <w:color w:val="002060"/>
          <w:sz w:val="24"/>
          <w:szCs w:val="24"/>
        </w:rPr>
        <w:t xml:space="preserve">s relating to a </w:t>
      </w:r>
      <w:hyperlink r:id="rId250" w:anchor="roman" w:history="1">
        <w:r w:rsidR="00042408" w:rsidRPr="006F7CA4">
          <w:rPr>
            <w:rStyle w:val="Hyperlink"/>
            <w:rFonts w:cstheme="minorHAnsi"/>
            <w:color w:val="002060"/>
            <w:sz w:val="24"/>
            <w:szCs w:val="24"/>
            <w:u w:val="none"/>
          </w:rPr>
          <w:t>Roman</w:t>
        </w:r>
      </w:hyperlink>
      <w:r w:rsidR="00042408" w:rsidRPr="006F7CA4">
        <w:rPr>
          <w:rFonts w:cstheme="minorHAnsi"/>
          <w:color w:val="002060"/>
          <w:sz w:val="24"/>
          <w:szCs w:val="24"/>
        </w:rPr>
        <w:t xml:space="preserve">o British </w:t>
      </w:r>
      <w:hyperlink r:id="rId251" w:anchor="villa" w:history="1">
        <w:r w:rsidR="00042408" w:rsidRPr="006F7CA4">
          <w:rPr>
            <w:rStyle w:val="Hyperlink"/>
            <w:rFonts w:cstheme="minorHAnsi"/>
            <w:color w:val="002060"/>
            <w:sz w:val="24"/>
            <w:szCs w:val="24"/>
            <w:u w:val="none"/>
          </w:rPr>
          <w:t>villa</w:t>
        </w:r>
      </w:hyperlink>
      <w:r w:rsidR="00042408" w:rsidRPr="006F7CA4">
        <w:rPr>
          <w:rFonts w:cstheme="minorHAnsi"/>
          <w:color w:val="002060"/>
          <w:sz w:val="24"/>
          <w:szCs w:val="24"/>
        </w:rPr>
        <w:t xml:space="preserve"> </w:t>
      </w:r>
      <w:hyperlink r:id="rId252" w:anchor="field system" w:history="1">
        <w:r w:rsidR="00042408" w:rsidRPr="006F7CA4">
          <w:rPr>
            <w:rStyle w:val="Hyperlink"/>
            <w:rFonts w:cstheme="minorHAnsi"/>
            <w:color w:val="002060"/>
            <w:sz w:val="24"/>
            <w:szCs w:val="24"/>
            <w:u w:val="none"/>
          </w:rPr>
          <w:t>field system</w:t>
        </w:r>
      </w:hyperlink>
      <w:r w:rsidR="00042408" w:rsidRPr="006F7CA4">
        <w:rPr>
          <w:rFonts w:cstheme="minorHAnsi"/>
          <w:color w:val="002060"/>
          <w:sz w:val="24"/>
          <w:szCs w:val="24"/>
        </w:rPr>
        <w:t xml:space="preserve"> and </w:t>
      </w:r>
      <w:hyperlink r:id="rId253" w:anchor="hypocaust" w:history="1">
        <w:r w:rsidR="00042408" w:rsidRPr="006F7CA4">
          <w:rPr>
            <w:rStyle w:val="Hyperlink"/>
            <w:rFonts w:cstheme="minorHAnsi"/>
            <w:color w:val="002060"/>
            <w:sz w:val="24"/>
            <w:szCs w:val="24"/>
            <w:u w:val="none"/>
          </w:rPr>
          <w:t>hypocaust</w:t>
        </w:r>
      </w:hyperlink>
      <w:r w:rsidR="00042408" w:rsidRPr="006F7CA4">
        <w:rPr>
          <w:rFonts w:cstheme="minorHAnsi"/>
          <w:color w:val="002060"/>
          <w:sz w:val="24"/>
          <w:szCs w:val="24"/>
        </w:rPr>
        <w:t xml:space="preserve"> tiles were also found.</w:t>
      </w:r>
      <w:r w:rsidR="00042408" w:rsidRPr="006F7CA4">
        <w:rPr>
          <w:rFonts w:cstheme="minorHAnsi"/>
          <w:color w:val="002060"/>
          <w:sz w:val="24"/>
          <w:szCs w:val="24"/>
        </w:rPr>
        <w:br/>
        <w:t xml:space="preserve">The early </w:t>
      </w:r>
      <w:hyperlink r:id="rId254" w:anchor="roman" w:history="1">
        <w:r w:rsidR="00042408" w:rsidRPr="006F7CA4">
          <w:rPr>
            <w:rStyle w:val="Hyperlink"/>
            <w:rFonts w:cstheme="minorHAnsi"/>
            <w:color w:val="002060"/>
            <w:sz w:val="24"/>
            <w:szCs w:val="24"/>
            <w:u w:val="none"/>
          </w:rPr>
          <w:t>Roman</w:t>
        </w:r>
      </w:hyperlink>
      <w:r w:rsidR="00042408" w:rsidRPr="006F7CA4">
        <w:rPr>
          <w:rFonts w:cstheme="minorHAnsi"/>
          <w:color w:val="002060"/>
          <w:sz w:val="24"/>
          <w:szCs w:val="24"/>
        </w:rPr>
        <w:t xml:space="preserve"> period was represented by a small sub-</w:t>
      </w:r>
      <w:hyperlink r:id="rId255" w:anchor="square enclosure" w:history="1">
        <w:r w:rsidR="00042408" w:rsidRPr="006F7CA4">
          <w:rPr>
            <w:rStyle w:val="Hyperlink"/>
            <w:rFonts w:cstheme="minorHAnsi"/>
            <w:color w:val="002060"/>
            <w:sz w:val="24"/>
            <w:szCs w:val="24"/>
            <w:u w:val="none"/>
          </w:rPr>
          <w:t>square enclosure</w:t>
        </w:r>
      </w:hyperlink>
      <w:r w:rsidR="00042408" w:rsidRPr="006F7CA4">
        <w:rPr>
          <w:rFonts w:cstheme="minorHAnsi"/>
          <w:color w:val="002060"/>
          <w:sz w:val="24"/>
          <w:szCs w:val="24"/>
        </w:rPr>
        <w:t xml:space="preserve"> and connecting </w:t>
      </w:r>
      <w:hyperlink r:id="rId256" w:anchor="gully" w:history="1">
        <w:r w:rsidR="00042408" w:rsidRPr="006F7CA4">
          <w:rPr>
            <w:rStyle w:val="Hyperlink"/>
            <w:rFonts w:cstheme="minorHAnsi"/>
            <w:color w:val="002060"/>
            <w:sz w:val="24"/>
            <w:szCs w:val="24"/>
            <w:u w:val="none"/>
          </w:rPr>
          <w:t>gully</w:t>
        </w:r>
      </w:hyperlink>
      <w:r w:rsidR="00042408" w:rsidRPr="006F7CA4">
        <w:rPr>
          <w:rFonts w:cstheme="minorHAnsi"/>
          <w:color w:val="002060"/>
          <w:sz w:val="24"/>
          <w:szCs w:val="24"/>
        </w:rPr>
        <w:t xml:space="preserve"> that cut across the former </w:t>
      </w:r>
      <w:hyperlink r:id="rId257" w:anchor="iron age" w:history="1">
        <w:r w:rsidR="00042408" w:rsidRPr="006F7CA4">
          <w:rPr>
            <w:rStyle w:val="Hyperlink"/>
            <w:rFonts w:cstheme="minorHAnsi"/>
            <w:color w:val="002060"/>
            <w:sz w:val="24"/>
            <w:szCs w:val="24"/>
            <w:u w:val="none"/>
          </w:rPr>
          <w:t>Iron Age</w:t>
        </w:r>
      </w:hyperlink>
      <w:r w:rsidR="00042408" w:rsidRPr="006F7CA4">
        <w:rPr>
          <w:rFonts w:cstheme="minorHAnsi"/>
          <w:color w:val="002060"/>
          <w:sz w:val="24"/>
          <w:szCs w:val="24"/>
        </w:rPr>
        <w:t xml:space="preserve"> </w:t>
      </w:r>
      <w:hyperlink r:id="rId258" w:anchor="enclosure" w:history="1">
        <w:r w:rsidR="00042408" w:rsidRPr="006F7CA4">
          <w:rPr>
            <w:rStyle w:val="Hyperlink"/>
            <w:rFonts w:cstheme="minorHAnsi"/>
            <w:color w:val="002060"/>
            <w:sz w:val="24"/>
            <w:szCs w:val="24"/>
            <w:u w:val="none"/>
          </w:rPr>
          <w:t>enclosure</w:t>
        </w:r>
      </w:hyperlink>
      <w:r w:rsidR="00042408" w:rsidRPr="006F7CA4">
        <w:rPr>
          <w:rFonts w:cstheme="minorHAnsi"/>
          <w:color w:val="002060"/>
          <w:sz w:val="24"/>
          <w:szCs w:val="24"/>
        </w:rPr>
        <w:t xml:space="preserve">. It appears to be part of a wider complex of activity outside of the </w:t>
      </w:r>
      <w:hyperlink r:id="rId259" w:anchor="excavation" w:history="1">
        <w:r w:rsidR="00042408" w:rsidRPr="006F7CA4">
          <w:rPr>
            <w:rStyle w:val="Hyperlink"/>
            <w:rFonts w:cstheme="minorHAnsi"/>
            <w:color w:val="002060"/>
            <w:sz w:val="24"/>
            <w:szCs w:val="24"/>
            <w:u w:val="none"/>
          </w:rPr>
          <w:t>Excavation</w:t>
        </w:r>
      </w:hyperlink>
      <w:r w:rsidR="00042408" w:rsidRPr="006F7CA4">
        <w:rPr>
          <w:rFonts w:cstheme="minorHAnsi"/>
          <w:color w:val="002060"/>
          <w:sz w:val="24"/>
          <w:szCs w:val="24"/>
        </w:rPr>
        <w:t xml:space="preserve"> area. The principal </w:t>
      </w:r>
      <w:hyperlink r:id="rId260" w:anchor="feature" w:history="1">
        <w:r w:rsidR="00042408" w:rsidRPr="006F7CA4">
          <w:rPr>
            <w:rStyle w:val="Hyperlink"/>
            <w:rFonts w:cstheme="minorHAnsi"/>
            <w:color w:val="002060"/>
            <w:sz w:val="24"/>
            <w:szCs w:val="24"/>
            <w:u w:val="none"/>
          </w:rPr>
          <w:t>feature</w:t>
        </w:r>
      </w:hyperlink>
      <w:r w:rsidR="00042408" w:rsidRPr="006F7CA4">
        <w:rPr>
          <w:rFonts w:cstheme="minorHAnsi"/>
          <w:color w:val="002060"/>
          <w:sz w:val="24"/>
          <w:szCs w:val="24"/>
        </w:rPr>
        <w:t xml:space="preserve">s excavated from the main </w:t>
      </w:r>
      <w:hyperlink r:id="rId261" w:anchor="villa" w:history="1">
        <w:r w:rsidR="00042408" w:rsidRPr="006F7CA4">
          <w:rPr>
            <w:rStyle w:val="Hyperlink"/>
            <w:rFonts w:cstheme="minorHAnsi"/>
            <w:color w:val="002060"/>
            <w:sz w:val="24"/>
            <w:szCs w:val="24"/>
            <w:u w:val="none"/>
          </w:rPr>
          <w:t>villa</w:t>
        </w:r>
      </w:hyperlink>
      <w:r w:rsidR="00042408" w:rsidRPr="006F7CA4">
        <w:rPr>
          <w:rFonts w:cstheme="minorHAnsi"/>
          <w:color w:val="002060"/>
          <w:sz w:val="24"/>
          <w:szCs w:val="24"/>
        </w:rPr>
        <w:t xml:space="preserve"> phase (3rd-4th Century) were the two corndriers. Most driers were housed within some form of </w:t>
      </w:r>
      <w:hyperlink r:id="rId262" w:anchor="structure" w:history="1">
        <w:r w:rsidR="00042408" w:rsidRPr="006F7CA4">
          <w:rPr>
            <w:rStyle w:val="Hyperlink"/>
            <w:rFonts w:cstheme="minorHAnsi"/>
            <w:color w:val="002060"/>
            <w:sz w:val="24"/>
            <w:szCs w:val="24"/>
            <w:u w:val="none"/>
          </w:rPr>
          <w:t>structure</w:t>
        </w:r>
      </w:hyperlink>
      <w:r w:rsidR="00042408" w:rsidRPr="006F7CA4">
        <w:rPr>
          <w:rFonts w:cstheme="minorHAnsi"/>
          <w:color w:val="002060"/>
          <w:sz w:val="24"/>
          <w:szCs w:val="24"/>
        </w:rPr>
        <w:t xml:space="preserve"> to protect them from the worst of the elements however there is no such evidence at this </w:t>
      </w:r>
      <w:hyperlink r:id="rId263" w:anchor="site" w:history="1">
        <w:r w:rsidR="00042408" w:rsidRPr="006F7CA4">
          <w:rPr>
            <w:rStyle w:val="Hyperlink"/>
            <w:rFonts w:cstheme="minorHAnsi"/>
            <w:color w:val="002060"/>
            <w:sz w:val="24"/>
            <w:szCs w:val="24"/>
            <w:u w:val="none"/>
          </w:rPr>
          <w:t>site</w:t>
        </w:r>
      </w:hyperlink>
      <w:r w:rsidR="00042408" w:rsidRPr="006F7CA4">
        <w:rPr>
          <w:rFonts w:cstheme="minorHAnsi"/>
          <w:color w:val="002060"/>
          <w:sz w:val="24"/>
          <w:szCs w:val="24"/>
        </w:rPr>
        <w:t xml:space="preserve">, although it may have existed outside the restricted area available for excvation. The </w:t>
      </w:r>
      <w:hyperlink r:id="rId264" w:anchor="site" w:history="1">
        <w:r w:rsidR="00042408" w:rsidRPr="006F7CA4">
          <w:rPr>
            <w:rStyle w:val="Hyperlink"/>
            <w:rFonts w:cstheme="minorHAnsi"/>
            <w:color w:val="002060"/>
            <w:sz w:val="24"/>
            <w:szCs w:val="24"/>
            <w:u w:val="none"/>
          </w:rPr>
          <w:t>site</w:t>
        </w:r>
      </w:hyperlink>
      <w:r w:rsidR="00042408" w:rsidRPr="006F7CA4">
        <w:rPr>
          <w:rFonts w:cstheme="minorHAnsi"/>
          <w:color w:val="002060"/>
          <w:sz w:val="24"/>
          <w:szCs w:val="24"/>
        </w:rPr>
        <w:t xml:space="preserve"> appears to have been levelled in the late 4th century.</w:t>
      </w:r>
      <w:r w:rsidR="00042408" w:rsidRPr="006F7CA4">
        <w:rPr>
          <w:rFonts w:cstheme="minorHAnsi"/>
          <w:color w:val="002060"/>
          <w:sz w:val="24"/>
          <w:szCs w:val="24"/>
        </w:rPr>
        <w:br/>
      </w:r>
      <w:r w:rsidR="00AB6605" w:rsidRPr="006F7CA4">
        <w:rPr>
          <w:rFonts w:cstheme="minorHAnsi"/>
          <w:color w:val="002060"/>
          <w:sz w:val="24"/>
          <w:szCs w:val="24"/>
        </w:rPr>
        <w:t>This site is very likely associated with HER 1648 (above) and HER 10317 (below) in the vicinity of Snowford Bridge, LONG ITCHINGTON.</w:t>
      </w:r>
    </w:p>
    <w:p w:rsidR="000A0609" w:rsidRPr="006F7CA4" w:rsidRDefault="000A0609" w:rsidP="008A1C68">
      <w:pPr>
        <w:jc w:val="left"/>
        <w:rPr>
          <w:rFonts w:cstheme="minorHAnsi"/>
          <w:color w:val="002060"/>
          <w:sz w:val="24"/>
          <w:szCs w:val="24"/>
        </w:rPr>
      </w:pPr>
      <w:r w:rsidRPr="006F7CA4">
        <w:rPr>
          <w:rFonts w:cstheme="minorHAnsi"/>
          <w:color w:val="002060"/>
          <w:sz w:val="24"/>
          <w:szCs w:val="24"/>
        </w:rPr>
        <w:t>Documents are held by Warwicks HER.</w:t>
      </w:r>
    </w:p>
    <w:p w:rsidR="008C1F8F" w:rsidRPr="006F7CA4" w:rsidRDefault="007605DB" w:rsidP="008A1C68">
      <w:pPr>
        <w:jc w:val="left"/>
        <w:rPr>
          <w:rFonts w:cs="David"/>
          <w:color w:val="002060"/>
          <w:sz w:val="24"/>
          <w:szCs w:val="24"/>
        </w:rPr>
      </w:pPr>
      <w:r w:rsidRPr="006F7CA4">
        <w:rPr>
          <w:rFonts w:cs="David"/>
          <w:color w:val="002060"/>
          <w:sz w:val="24"/>
          <w:szCs w:val="24"/>
        </w:rPr>
        <w:t>1</w:t>
      </w:r>
      <w:r w:rsidR="008C1F8F" w:rsidRPr="006F7CA4">
        <w:rPr>
          <w:rFonts w:cs="David"/>
          <w:color w:val="002060"/>
          <w:sz w:val="24"/>
          <w:szCs w:val="24"/>
        </w:rPr>
        <w:t>. HER 1701</w:t>
      </w:r>
    </w:p>
    <w:p w:rsidR="00577465" w:rsidRPr="006F7CA4" w:rsidRDefault="008E41AC" w:rsidP="008A1C68">
      <w:pPr>
        <w:jc w:val="left"/>
        <w:rPr>
          <w:rFonts w:cs="David"/>
          <w:color w:val="002060"/>
          <w:sz w:val="24"/>
          <w:szCs w:val="24"/>
        </w:rPr>
      </w:pPr>
      <w:r w:rsidRPr="006F7CA4">
        <w:rPr>
          <w:rFonts w:cs="David"/>
          <w:color w:val="002060"/>
          <w:sz w:val="24"/>
          <w:szCs w:val="24"/>
        </w:rPr>
        <w:t xml:space="preserve">2. </w:t>
      </w:r>
      <w:r w:rsidR="00577465" w:rsidRPr="006F7CA4">
        <w:rPr>
          <w:rFonts w:cs="David"/>
          <w:color w:val="002060"/>
          <w:sz w:val="24"/>
          <w:szCs w:val="24"/>
        </w:rPr>
        <w:t>VCH Warwicks 1, 1904, 238</w:t>
      </w:r>
      <w:r w:rsidRPr="006F7CA4">
        <w:rPr>
          <w:rFonts w:cs="David"/>
          <w:color w:val="002060"/>
          <w:sz w:val="24"/>
          <w:szCs w:val="24"/>
        </w:rPr>
        <w:t xml:space="preserve"> </w:t>
      </w:r>
      <w:r w:rsidRPr="006F7CA4">
        <w:rPr>
          <w:rFonts w:cs="David"/>
          <w:b/>
          <w:color w:val="002060"/>
          <w:sz w:val="24"/>
          <w:szCs w:val="24"/>
        </w:rPr>
        <w:t>check</w:t>
      </w:r>
    </w:p>
    <w:p w:rsidR="00577465" w:rsidRPr="006F7CA4" w:rsidRDefault="008E41AC" w:rsidP="008A1C68">
      <w:pPr>
        <w:jc w:val="left"/>
        <w:rPr>
          <w:rFonts w:cs="David"/>
          <w:color w:val="002060"/>
          <w:sz w:val="24"/>
          <w:szCs w:val="24"/>
        </w:rPr>
      </w:pPr>
      <w:r w:rsidRPr="006F7CA4">
        <w:rPr>
          <w:rFonts w:cs="David"/>
          <w:color w:val="002060"/>
          <w:sz w:val="24"/>
          <w:szCs w:val="24"/>
        </w:rPr>
        <w:t xml:space="preserve">3. </w:t>
      </w:r>
      <w:r w:rsidR="00577465" w:rsidRPr="006F7CA4">
        <w:rPr>
          <w:rFonts w:cs="David"/>
          <w:color w:val="002060"/>
          <w:sz w:val="24"/>
          <w:szCs w:val="24"/>
        </w:rPr>
        <w:t xml:space="preserve">Wilson P R 1979 </w:t>
      </w:r>
      <w:r w:rsidRPr="006F7CA4">
        <w:rPr>
          <w:rFonts w:cs="David"/>
          <w:i/>
          <w:color w:val="002060"/>
          <w:sz w:val="24"/>
          <w:szCs w:val="24"/>
        </w:rPr>
        <w:t>Long Itchington</w:t>
      </w:r>
      <w:r w:rsidRPr="006F7CA4">
        <w:rPr>
          <w:rFonts w:cs="David"/>
          <w:color w:val="002060"/>
          <w:sz w:val="24"/>
          <w:szCs w:val="24"/>
        </w:rPr>
        <w:t xml:space="preserve"> </w:t>
      </w:r>
      <w:r w:rsidR="00577465" w:rsidRPr="006F7CA4">
        <w:rPr>
          <w:rFonts w:cs="David"/>
          <w:i/>
          <w:color w:val="002060"/>
          <w:sz w:val="24"/>
          <w:szCs w:val="24"/>
        </w:rPr>
        <w:t>Parish Survey</w:t>
      </w:r>
      <w:r w:rsidRPr="006F7CA4">
        <w:rPr>
          <w:rFonts w:cs="David"/>
          <w:color w:val="002060"/>
          <w:sz w:val="24"/>
          <w:szCs w:val="24"/>
        </w:rPr>
        <w:t>, 38</w:t>
      </w:r>
    </w:p>
    <w:p w:rsidR="00577465" w:rsidRPr="006F7CA4" w:rsidRDefault="008E41AC" w:rsidP="008A1C68">
      <w:pPr>
        <w:jc w:val="left"/>
        <w:rPr>
          <w:rFonts w:cs="David"/>
          <w:color w:val="002060"/>
          <w:sz w:val="24"/>
          <w:szCs w:val="24"/>
        </w:rPr>
      </w:pPr>
      <w:r w:rsidRPr="006F7CA4">
        <w:rPr>
          <w:rFonts w:cs="David"/>
          <w:color w:val="002060"/>
          <w:sz w:val="24"/>
          <w:szCs w:val="24"/>
        </w:rPr>
        <w:t xml:space="preserve">4. </w:t>
      </w:r>
      <w:r w:rsidR="00577465" w:rsidRPr="006F7CA4">
        <w:rPr>
          <w:rFonts w:cs="David"/>
          <w:color w:val="002060"/>
          <w:sz w:val="24"/>
          <w:szCs w:val="24"/>
        </w:rPr>
        <w:t>TPBAS 90, 1980, 80-82</w:t>
      </w:r>
    </w:p>
    <w:p w:rsidR="00C27BAA" w:rsidRPr="006F7CA4" w:rsidRDefault="00C27BAA" w:rsidP="00C27BAA">
      <w:pPr>
        <w:jc w:val="left"/>
        <w:rPr>
          <w:rFonts w:cs="David"/>
          <w:color w:val="002060"/>
          <w:sz w:val="24"/>
          <w:szCs w:val="24"/>
        </w:rPr>
      </w:pPr>
      <w:r w:rsidRPr="006F7CA4">
        <w:rPr>
          <w:rFonts w:cs="David"/>
          <w:color w:val="002060"/>
          <w:sz w:val="24"/>
          <w:szCs w:val="24"/>
        </w:rPr>
        <w:t>5. Palmer S C 2009 ‘Neolithic, Bronze Age, Iron Age, Romano-British and Anglo-Saxon sites excavated on the Transco Churchover to Newbold Pacey gas pipeline in 1999, TBWAS 113, 1-174</w:t>
      </w:r>
      <w:r w:rsidR="00F03863" w:rsidRPr="006F7CA4">
        <w:rPr>
          <w:rFonts w:cs="David"/>
          <w:color w:val="002060"/>
          <w:sz w:val="24"/>
          <w:szCs w:val="24"/>
        </w:rPr>
        <w:t xml:space="preserve"> </w:t>
      </w:r>
      <w:r w:rsidR="00F03863" w:rsidRPr="006F7CA4">
        <w:rPr>
          <w:rFonts w:cs="David"/>
          <w:b/>
          <w:color w:val="002060"/>
          <w:sz w:val="24"/>
          <w:szCs w:val="24"/>
        </w:rPr>
        <w:t>check</w:t>
      </w:r>
    </w:p>
    <w:p w:rsidR="00C27BAA" w:rsidRPr="006F7CA4" w:rsidRDefault="00C27BAA" w:rsidP="00C27BAA">
      <w:pPr>
        <w:jc w:val="left"/>
        <w:rPr>
          <w:rFonts w:cs="David"/>
          <w:color w:val="002060"/>
          <w:sz w:val="24"/>
          <w:szCs w:val="24"/>
        </w:rPr>
      </w:pPr>
      <w:r w:rsidRPr="006F7CA4">
        <w:rPr>
          <w:rFonts w:cs="David"/>
          <w:color w:val="002060"/>
          <w:sz w:val="24"/>
          <w:szCs w:val="24"/>
        </w:rPr>
        <w:t>6. Hodgson N 20XX ‘The contribution of commercial archaeology to the study of Roman Warwickshire, 1990-2004’ Transactions 115, 25-26, 30</w:t>
      </w:r>
    </w:p>
    <w:p w:rsidR="00C27BAA" w:rsidRPr="006F7CA4" w:rsidRDefault="00C27BAA" w:rsidP="008A1C68">
      <w:pPr>
        <w:jc w:val="left"/>
        <w:rPr>
          <w:rFonts w:cs="David"/>
          <w:color w:val="002060"/>
          <w:sz w:val="24"/>
          <w:szCs w:val="24"/>
        </w:rPr>
      </w:pPr>
    </w:p>
    <w:p w:rsidR="00FD3D80" w:rsidRPr="006F7CA4" w:rsidRDefault="00FD3D80" w:rsidP="008A1C68">
      <w:pPr>
        <w:jc w:val="left"/>
        <w:rPr>
          <w:rFonts w:cs="David"/>
          <w:color w:val="002060"/>
          <w:sz w:val="24"/>
          <w:szCs w:val="24"/>
        </w:rPr>
      </w:pPr>
      <w:r w:rsidRPr="006F7CA4">
        <w:rPr>
          <w:rFonts w:cs="David"/>
          <w:color w:val="002060"/>
          <w:sz w:val="24"/>
          <w:szCs w:val="24"/>
        </w:rPr>
        <w:t>*LONG ITCHINGTON, Warwicks</w:t>
      </w:r>
    </w:p>
    <w:p w:rsidR="00FD3D80" w:rsidRPr="006F7CA4" w:rsidRDefault="00BB2162" w:rsidP="008A1C68">
      <w:pPr>
        <w:jc w:val="left"/>
        <w:rPr>
          <w:rFonts w:cs="David"/>
          <w:color w:val="002060"/>
          <w:sz w:val="24"/>
          <w:szCs w:val="24"/>
        </w:rPr>
      </w:pPr>
      <w:r w:rsidRPr="006F7CA4">
        <w:rPr>
          <w:rFonts w:cs="David"/>
          <w:color w:val="002060"/>
          <w:sz w:val="24"/>
          <w:szCs w:val="24"/>
        </w:rPr>
        <w:t>SP 39 66</w:t>
      </w:r>
    </w:p>
    <w:p w:rsidR="007D0D4B" w:rsidRPr="006F7CA4" w:rsidRDefault="00D17F14" w:rsidP="008A1C68">
      <w:pPr>
        <w:jc w:val="left"/>
        <w:rPr>
          <w:rFonts w:cs="David"/>
          <w:color w:val="002060"/>
          <w:sz w:val="24"/>
          <w:szCs w:val="24"/>
        </w:rPr>
      </w:pPr>
      <w:r w:rsidRPr="006F7CA4">
        <w:rPr>
          <w:rFonts w:cs="David"/>
          <w:color w:val="002060"/>
          <w:sz w:val="24"/>
          <w:szCs w:val="24"/>
        </w:rPr>
        <w:t>Villa f</w:t>
      </w:r>
      <w:r w:rsidR="007D0D4B" w:rsidRPr="006F7CA4">
        <w:rPr>
          <w:rFonts w:cs="David"/>
          <w:color w:val="002060"/>
          <w:sz w:val="24"/>
          <w:szCs w:val="24"/>
        </w:rPr>
        <w:t>ield system.</w:t>
      </w:r>
    </w:p>
    <w:p w:rsidR="00BB2162" w:rsidRPr="006F7CA4" w:rsidRDefault="00BB2162" w:rsidP="008A1C68">
      <w:pPr>
        <w:jc w:val="left"/>
        <w:rPr>
          <w:rFonts w:cs="David"/>
          <w:color w:val="002060"/>
          <w:sz w:val="24"/>
          <w:szCs w:val="24"/>
        </w:rPr>
      </w:pPr>
      <w:r w:rsidRPr="006F7CA4">
        <w:rPr>
          <w:rFonts w:cs="David"/>
          <w:color w:val="002060"/>
          <w:sz w:val="24"/>
          <w:szCs w:val="24"/>
        </w:rPr>
        <w:t xml:space="preserve">Ditches and gullies found during </w:t>
      </w:r>
      <w:r w:rsidR="00F03863" w:rsidRPr="006F7CA4">
        <w:rPr>
          <w:rFonts w:cs="David"/>
          <w:color w:val="002060"/>
          <w:sz w:val="24"/>
          <w:szCs w:val="24"/>
        </w:rPr>
        <w:t xml:space="preserve">Transco </w:t>
      </w:r>
      <w:r w:rsidRPr="006F7CA4">
        <w:rPr>
          <w:rFonts w:cs="David"/>
          <w:color w:val="002060"/>
          <w:sz w:val="24"/>
          <w:szCs w:val="24"/>
        </w:rPr>
        <w:t xml:space="preserve">pipeline excavations indicate a </w:t>
      </w:r>
      <w:r w:rsidR="006B7A5A" w:rsidRPr="006F7CA4">
        <w:rPr>
          <w:rFonts w:cs="David"/>
          <w:color w:val="002060"/>
          <w:sz w:val="24"/>
          <w:szCs w:val="24"/>
        </w:rPr>
        <w:t xml:space="preserve">large </w:t>
      </w:r>
      <w:r w:rsidRPr="006F7CA4">
        <w:rPr>
          <w:rFonts w:cs="David"/>
          <w:color w:val="002060"/>
          <w:sz w:val="24"/>
          <w:szCs w:val="24"/>
        </w:rPr>
        <w:t>field system</w:t>
      </w:r>
      <w:r w:rsidR="006B7A5A" w:rsidRPr="006F7CA4">
        <w:rPr>
          <w:rFonts w:cs="David"/>
          <w:color w:val="002060"/>
          <w:sz w:val="24"/>
          <w:szCs w:val="24"/>
        </w:rPr>
        <w:t xml:space="preserve"> of Roman date south of t</w:t>
      </w:r>
      <w:r w:rsidR="00D17F14" w:rsidRPr="006F7CA4">
        <w:rPr>
          <w:rFonts w:cs="David"/>
          <w:color w:val="002060"/>
          <w:sz w:val="24"/>
          <w:szCs w:val="24"/>
        </w:rPr>
        <w:t>he known villa in the vicinity of</w:t>
      </w:r>
      <w:r w:rsidR="006B7A5A" w:rsidRPr="006F7CA4">
        <w:rPr>
          <w:rFonts w:cs="David"/>
          <w:color w:val="002060"/>
          <w:sz w:val="24"/>
          <w:szCs w:val="24"/>
        </w:rPr>
        <w:t xml:space="preserve"> Snowford Bridge, LONG ITCHINGTON.</w:t>
      </w:r>
    </w:p>
    <w:p w:rsidR="006B7A5A" w:rsidRPr="006F7CA4" w:rsidRDefault="00187C79" w:rsidP="008A1C68">
      <w:pPr>
        <w:jc w:val="left"/>
        <w:rPr>
          <w:rFonts w:cs="David"/>
          <w:color w:val="002060"/>
          <w:sz w:val="24"/>
          <w:szCs w:val="24"/>
        </w:rPr>
      </w:pPr>
      <w:r w:rsidRPr="006F7CA4">
        <w:rPr>
          <w:rFonts w:cs="David"/>
          <w:color w:val="002060"/>
          <w:sz w:val="24"/>
          <w:szCs w:val="24"/>
        </w:rPr>
        <w:t xml:space="preserve">The Roman </w:t>
      </w:r>
      <w:r w:rsidR="007D0D4B" w:rsidRPr="006F7CA4">
        <w:rPr>
          <w:rFonts w:cs="David"/>
          <w:color w:val="002060"/>
          <w:sz w:val="24"/>
          <w:szCs w:val="24"/>
        </w:rPr>
        <w:t xml:space="preserve">period field system is most likely </w:t>
      </w:r>
      <w:r w:rsidRPr="006F7CA4">
        <w:rPr>
          <w:rFonts w:cs="David"/>
          <w:color w:val="002060"/>
          <w:sz w:val="24"/>
          <w:szCs w:val="24"/>
        </w:rPr>
        <w:t>associated with Snowford Bridge villa</w:t>
      </w:r>
      <w:r w:rsidR="007D0D4B" w:rsidRPr="006F7CA4">
        <w:rPr>
          <w:rFonts w:cs="David"/>
          <w:color w:val="002060"/>
          <w:sz w:val="24"/>
          <w:szCs w:val="24"/>
        </w:rPr>
        <w:t>(s) (HER 1648 and HER 1701, above)</w:t>
      </w:r>
      <w:r w:rsidRPr="006F7CA4">
        <w:rPr>
          <w:rFonts w:cs="David"/>
          <w:color w:val="002060"/>
          <w:sz w:val="24"/>
          <w:szCs w:val="24"/>
        </w:rPr>
        <w:t>.</w:t>
      </w:r>
    </w:p>
    <w:p w:rsidR="00D17F14" w:rsidRPr="006F7CA4" w:rsidRDefault="00D17F14" w:rsidP="008A1C68">
      <w:pPr>
        <w:jc w:val="left"/>
        <w:rPr>
          <w:rFonts w:cstheme="minorHAnsi"/>
          <w:color w:val="002060"/>
          <w:sz w:val="24"/>
          <w:szCs w:val="24"/>
        </w:rPr>
      </w:pPr>
      <w:r w:rsidRPr="006F7CA4">
        <w:rPr>
          <w:rFonts w:cstheme="minorHAnsi"/>
          <w:color w:val="002060"/>
          <w:sz w:val="24"/>
          <w:szCs w:val="24"/>
        </w:rPr>
        <w:t xml:space="preserve">Elements of a </w:t>
      </w:r>
      <w:hyperlink r:id="rId265" w:anchor="field system" w:history="1">
        <w:r w:rsidRPr="006F7CA4">
          <w:rPr>
            <w:rStyle w:val="Hyperlink"/>
            <w:rFonts w:cstheme="minorHAnsi"/>
            <w:color w:val="002060"/>
            <w:sz w:val="24"/>
            <w:szCs w:val="24"/>
            <w:u w:val="none"/>
          </w:rPr>
          <w:t>field system</w:t>
        </w:r>
      </w:hyperlink>
      <w:r w:rsidRPr="006F7CA4">
        <w:rPr>
          <w:rFonts w:cstheme="minorHAnsi"/>
          <w:color w:val="002060"/>
          <w:sz w:val="24"/>
          <w:szCs w:val="24"/>
        </w:rPr>
        <w:t xml:space="preserve"> contemporary with the Snowford Bridge </w:t>
      </w:r>
      <w:hyperlink r:id="rId266"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(s) were evident in each of the four sub areas, apparently laid out without respect to the earlier </w:t>
      </w:r>
      <w:hyperlink r:id="rId267" w:anchor="enclosure" w:history="1">
        <w:r w:rsidRPr="006F7CA4">
          <w:rPr>
            <w:rStyle w:val="Hyperlink"/>
            <w:rFonts w:cstheme="minorHAnsi"/>
            <w:color w:val="002060"/>
            <w:sz w:val="24"/>
            <w:szCs w:val="24"/>
            <w:u w:val="none"/>
          </w:rPr>
          <w:t>enclosure</w:t>
        </w:r>
      </w:hyperlink>
      <w:r w:rsidRPr="006F7CA4">
        <w:rPr>
          <w:rFonts w:cstheme="minorHAnsi"/>
          <w:color w:val="002060"/>
          <w:sz w:val="24"/>
          <w:szCs w:val="24"/>
        </w:rPr>
        <w:t xml:space="preserve">s. The more substantive parallel </w:t>
      </w:r>
      <w:hyperlink r:id="rId268" w:anchor="ditch" w:history="1">
        <w:r w:rsidRPr="006F7CA4">
          <w:rPr>
            <w:rStyle w:val="Hyperlink"/>
            <w:rFonts w:cstheme="minorHAnsi"/>
            <w:color w:val="002060"/>
            <w:sz w:val="24"/>
            <w:szCs w:val="24"/>
            <w:u w:val="none"/>
          </w:rPr>
          <w:t>ditch</w:t>
        </w:r>
      </w:hyperlink>
      <w:r w:rsidRPr="006F7CA4">
        <w:rPr>
          <w:rFonts w:cstheme="minorHAnsi"/>
          <w:color w:val="002060"/>
          <w:sz w:val="24"/>
          <w:szCs w:val="24"/>
        </w:rPr>
        <w:t xml:space="preserve">es suggest that the </w:t>
      </w:r>
      <w:hyperlink r:id="rId269" w:anchor="field system" w:history="1">
        <w:r w:rsidRPr="006F7CA4">
          <w:rPr>
            <w:rStyle w:val="Hyperlink"/>
            <w:rFonts w:cstheme="minorHAnsi"/>
            <w:color w:val="002060"/>
            <w:sz w:val="24"/>
            <w:szCs w:val="24"/>
            <w:u w:val="none"/>
          </w:rPr>
          <w:t>field system</w:t>
        </w:r>
      </w:hyperlink>
      <w:r w:rsidRPr="006F7CA4">
        <w:rPr>
          <w:rFonts w:cstheme="minorHAnsi"/>
          <w:color w:val="002060"/>
          <w:sz w:val="24"/>
          <w:szCs w:val="24"/>
        </w:rPr>
        <w:t xml:space="preserve"> extended for at least 500m to the south of Area B1 along the valley.</w:t>
      </w:r>
    </w:p>
    <w:p w:rsidR="00D17F14" w:rsidRPr="006F7CA4" w:rsidRDefault="00D17F14" w:rsidP="008A1C68">
      <w:pPr>
        <w:jc w:val="left"/>
        <w:rPr>
          <w:rFonts w:cstheme="minorHAnsi"/>
          <w:color w:val="002060"/>
          <w:sz w:val="24"/>
          <w:szCs w:val="24"/>
        </w:rPr>
      </w:pPr>
      <w:r w:rsidRPr="006F7CA4">
        <w:rPr>
          <w:rFonts w:cstheme="minorHAnsi"/>
          <w:color w:val="002060"/>
          <w:sz w:val="24"/>
          <w:szCs w:val="24"/>
        </w:rPr>
        <w:t>Documents are held by Warwicks HER.</w:t>
      </w:r>
    </w:p>
    <w:p w:rsidR="00187C79" w:rsidRPr="006F7CA4" w:rsidRDefault="00BB2162" w:rsidP="008A1C68">
      <w:pPr>
        <w:jc w:val="left"/>
        <w:rPr>
          <w:rFonts w:cs="David"/>
          <w:color w:val="002060"/>
          <w:sz w:val="24"/>
          <w:szCs w:val="24"/>
        </w:rPr>
      </w:pPr>
      <w:r w:rsidRPr="006F7CA4">
        <w:rPr>
          <w:rFonts w:cs="David"/>
          <w:color w:val="002060"/>
          <w:sz w:val="24"/>
          <w:szCs w:val="24"/>
        </w:rPr>
        <w:t>1. HER 10317</w:t>
      </w:r>
    </w:p>
    <w:p w:rsidR="007D0D4B" w:rsidRPr="006F7CA4" w:rsidRDefault="007D0D4B" w:rsidP="007D0D4B">
      <w:pPr>
        <w:jc w:val="left"/>
        <w:rPr>
          <w:rFonts w:cs="David"/>
          <w:color w:val="002060"/>
          <w:sz w:val="24"/>
          <w:szCs w:val="24"/>
        </w:rPr>
      </w:pPr>
      <w:r w:rsidRPr="006F7CA4">
        <w:rPr>
          <w:rFonts w:cs="David"/>
          <w:color w:val="002060"/>
          <w:sz w:val="24"/>
          <w:szCs w:val="24"/>
        </w:rPr>
        <w:t>2</w:t>
      </w:r>
      <w:r w:rsidR="00187C79" w:rsidRPr="006F7CA4">
        <w:rPr>
          <w:rFonts w:cs="David"/>
          <w:color w:val="002060"/>
          <w:sz w:val="24"/>
          <w:szCs w:val="24"/>
        </w:rPr>
        <w:t>. Palmer S C 2009 ‘Neolithic, Bronze Age, Iron Age, Romano-British and Anglo-Saxon sites excavated on the Transco Churchover to Newbold Pacey gas pipeline in 1999, TBWAS 113, 1-174</w:t>
      </w:r>
    </w:p>
    <w:p w:rsidR="007D0D4B" w:rsidRPr="006F7CA4" w:rsidRDefault="007D0D4B" w:rsidP="007D0D4B">
      <w:pPr>
        <w:jc w:val="left"/>
        <w:rPr>
          <w:rFonts w:cs="David"/>
          <w:color w:val="002060"/>
          <w:sz w:val="24"/>
          <w:szCs w:val="24"/>
        </w:rPr>
      </w:pPr>
      <w:r w:rsidRPr="006F7CA4">
        <w:rPr>
          <w:rFonts w:cs="David"/>
          <w:color w:val="002060"/>
          <w:sz w:val="24"/>
          <w:szCs w:val="24"/>
        </w:rPr>
        <w:t>3. Hodgson N 20XX ‘The contribution of commercial archaeology to the study of Roman Warwickshire, 1990-2004’ Transactions 115, 25-26, 30</w:t>
      </w:r>
    </w:p>
    <w:p w:rsidR="00187C79" w:rsidRPr="006F7CA4" w:rsidRDefault="00187C79" w:rsidP="008A1C68">
      <w:pPr>
        <w:jc w:val="left"/>
        <w:rPr>
          <w:rFonts w:cs="David"/>
          <w:color w:val="002060"/>
          <w:sz w:val="24"/>
          <w:szCs w:val="24"/>
        </w:rPr>
      </w:pPr>
    </w:p>
    <w:p w:rsidR="00726A7F" w:rsidRPr="006F7CA4" w:rsidRDefault="00726A7F" w:rsidP="008A1C68">
      <w:pPr>
        <w:jc w:val="left"/>
        <w:rPr>
          <w:rFonts w:cs="David"/>
          <w:color w:val="002060"/>
          <w:sz w:val="24"/>
          <w:szCs w:val="24"/>
        </w:rPr>
      </w:pPr>
      <w:r w:rsidRPr="006F7CA4">
        <w:rPr>
          <w:rFonts w:cs="David"/>
          <w:color w:val="002060"/>
          <w:sz w:val="24"/>
          <w:szCs w:val="24"/>
        </w:rPr>
        <w:t>*LUDDINGTON, Warwicks</w:t>
      </w:r>
    </w:p>
    <w:p w:rsidR="009B5D62" w:rsidRPr="006F7CA4" w:rsidRDefault="009B5D62" w:rsidP="008A1C68">
      <w:pPr>
        <w:jc w:val="left"/>
        <w:rPr>
          <w:rFonts w:cs="David"/>
          <w:color w:val="002060"/>
          <w:sz w:val="24"/>
          <w:szCs w:val="24"/>
        </w:rPr>
      </w:pPr>
      <w:r w:rsidRPr="006F7CA4">
        <w:rPr>
          <w:rFonts w:cs="David"/>
          <w:color w:val="002060"/>
          <w:sz w:val="24"/>
          <w:szCs w:val="24"/>
        </w:rPr>
        <w:t>Manor Farm</w:t>
      </w:r>
    </w:p>
    <w:p w:rsidR="00726A7F" w:rsidRPr="006F7CA4" w:rsidRDefault="00726A7F" w:rsidP="008A1C68">
      <w:pPr>
        <w:jc w:val="left"/>
        <w:rPr>
          <w:rFonts w:cs="David"/>
          <w:color w:val="002060"/>
          <w:sz w:val="24"/>
          <w:szCs w:val="24"/>
        </w:rPr>
      </w:pPr>
      <w:r w:rsidRPr="006F7CA4">
        <w:rPr>
          <w:rFonts w:cs="David"/>
          <w:color w:val="002060"/>
          <w:sz w:val="24"/>
          <w:szCs w:val="24"/>
        </w:rPr>
        <w:t>SP 15 52</w:t>
      </w:r>
    </w:p>
    <w:p w:rsidR="00726A7F" w:rsidRPr="006F7CA4" w:rsidRDefault="00726A7F" w:rsidP="008A1C68">
      <w:pPr>
        <w:jc w:val="left"/>
        <w:rPr>
          <w:rFonts w:cs="David"/>
          <w:color w:val="002060"/>
          <w:sz w:val="24"/>
          <w:szCs w:val="24"/>
        </w:rPr>
      </w:pPr>
      <w:r w:rsidRPr="006F7CA4">
        <w:rPr>
          <w:rFonts w:cs="David"/>
          <w:color w:val="002060"/>
          <w:sz w:val="24"/>
          <w:szCs w:val="24"/>
        </w:rPr>
        <w:t xml:space="preserve">This is the site of a </w:t>
      </w:r>
      <w:r w:rsidR="002553DF" w:rsidRPr="006F7CA4">
        <w:rPr>
          <w:rFonts w:cs="David"/>
          <w:color w:val="002060"/>
          <w:sz w:val="24"/>
          <w:szCs w:val="24"/>
        </w:rPr>
        <w:t xml:space="preserve">probable </w:t>
      </w:r>
      <w:r w:rsidRPr="006F7CA4">
        <w:rPr>
          <w:rFonts w:cs="David"/>
          <w:color w:val="002060"/>
          <w:sz w:val="24"/>
          <w:szCs w:val="24"/>
        </w:rPr>
        <w:t>Roman villa known from aeria</w:t>
      </w:r>
      <w:r w:rsidR="009B5D62" w:rsidRPr="006F7CA4">
        <w:rPr>
          <w:rFonts w:cs="David"/>
          <w:color w:val="002060"/>
          <w:sz w:val="24"/>
          <w:szCs w:val="24"/>
        </w:rPr>
        <w:t xml:space="preserve">l photographs </w:t>
      </w:r>
      <w:r w:rsidR="002B5A99" w:rsidRPr="006F7CA4">
        <w:rPr>
          <w:rFonts w:cs="David"/>
          <w:color w:val="002060"/>
          <w:sz w:val="24"/>
          <w:szCs w:val="24"/>
        </w:rPr>
        <w:t>of the 1960s</w:t>
      </w:r>
      <w:r w:rsidR="002553DF" w:rsidRPr="006F7CA4">
        <w:rPr>
          <w:rFonts w:cs="David"/>
          <w:color w:val="002060"/>
          <w:sz w:val="24"/>
          <w:szCs w:val="24"/>
        </w:rPr>
        <w:t>,</w:t>
      </w:r>
      <w:r w:rsidR="002B5A99" w:rsidRPr="006F7CA4">
        <w:rPr>
          <w:rFonts w:cs="David"/>
          <w:color w:val="002060"/>
          <w:sz w:val="24"/>
          <w:szCs w:val="24"/>
        </w:rPr>
        <w:t xml:space="preserve"> </w:t>
      </w:r>
      <w:r w:rsidR="009B5D62" w:rsidRPr="006F7CA4">
        <w:rPr>
          <w:rFonts w:cs="David"/>
          <w:color w:val="002060"/>
          <w:sz w:val="24"/>
          <w:szCs w:val="24"/>
        </w:rPr>
        <w:t xml:space="preserve">and from finds including </w:t>
      </w:r>
      <w:r w:rsidRPr="006F7CA4">
        <w:rPr>
          <w:rFonts w:cs="David"/>
          <w:color w:val="002060"/>
          <w:sz w:val="24"/>
          <w:szCs w:val="24"/>
        </w:rPr>
        <w:t>Roman pottery</w:t>
      </w:r>
      <w:r w:rsidR="009B5D62" w:rsidRPr="006F7CA4">
        <w:rPr>
          <w:rFonts w:cs="David"/>
          <w:color w:val="002060"/>
          <w:sz w:val="24"/>
          <w:szCs w:val="24"/>
        </w:rPr>
        <w:t>, coins, roof tegulae, floor and flue tiles,</w:t>
      </w:r>
      <w:r w:rsidRPr="006F7CA4">
        <w:rPr>
          <w:rFonts w:cs="David"/>
          <w:color w:val="002060"/>
          <w:sz w:val="24"/>
          <w:szCs w:val="24"/>
        </w:rPr>
        <w:t xml:space="preserve"> collected over many years. It is located 400m north of the church, </w:t>
      </w:r>
      <w:r w:rsidR="009B5D62" w:rsidRPr="006F7CA4">
        <w:rPr>
          <w:rFonts w:cs="David"/>
          <w:color w:val="002060"/>
          <w:sz w:val="24"/>
          <w:szCs w:val="24"/>
        </w:rPr>
        <w:t>Weston on Avon.</w:t>
      </w:r>
    </w:p>
    <w:p w:rsidR="009B5D62" w:rsidRPr="006F7CA4" w:rsidRDefault="009B5D62" w:rsidP="008A1C68">
      <w:pPr>
        <w:jc w:val="left"/>
        <w:rPr>
          <w:rFonts w:cs="David"/>
          <w:color w:val="002060"/>
          <w:sz w:val="24"/>
          <w:szCs w:val="24"/>
        </w:rPr>
      </w:pPr>
      <w:r w:rsidRPr="006F7CA4">
        <w:rPr>
          <w:rFonts w:cs="David"/>
          <w:color w:val="002060"/>
          <w:sz w:val="24"/>
          <w:szCs w:val="24"/>
        </w:rPr>
        <w:t>Farming operations have reve</w:t>
      </w:r>
      <w:r w:rsidR="002553DF" w:rsidRPr="006F7CA4">
        <w:rPr>
          <w:rFonts w:cs="David"/>
          <w:color w:val="002060"/>
          <w:sz w:val="24"/>
          <w:szCs w:val="24"/>
        </w:rPr>
        <w:t>aled field drains of Roman date.</w:t>
      </w:r>
    </w:p>
    <w:p w:rsidR="002B5A99" w:rsidRPr="006F7CA4" w:rsidRDefault="009218D7" w:rsidP="008A1C68">
      <w:pPr>
        <w:jc w:val="left"/>
        <w:rPr>
          <w:rFonts w:cstheme="minorHAnsi"/>
          <w:color w:val="002060"/>
          <w:sz w:val="24"/>
          <w:szCs w:val="24"/>
        </w:rPr>
      </w:pPr>
      <w:r w:rsidRPr="006F7CA4">
        <w:rPr>
          <w:rFonts w:cstheme="minorHAnsi"/>
          <w:color w:val="002060"/>
          <w:sz w:val="24"/>
          <w:szCs w:val="24"/>
        </w:rPr>
        <w:t>E</w:t>
      </w:r>
      <w:r w:rsidR="002B5A99" w:rsidRPr="006F7CA4">
        <w:rPr>
          <w:rFonts w:cstheme="minorHAnsi"/>
          <w:color w:val="002060"/>
          <w:sz w:val="24"/>
          <w:szCs w:val="24"/>
        </w:rPr>
        <w:t xml:space="preserve">valuation </w:t>
      </w:r>
      <w:r w:rsidRPr="006F7CA4">
        <w:rPr>
          <w:rFonts w:cstheme="minorHAnsi"/>
          <w:color w:val="002060"/>
          <w:sz w:val="24"/>
          <w:szCs w:val="24"/>
        </w:rPr>
        <w:t xml:space="preserve">in 1998 </w:t>
      </w:r>
      <w:r w:rsidR="002B5A99" w:rsidRPr="006F7CA4">
        <w:rPr>
          <w:rFonts w:cstheme="minorHAnsi"/>
          <w:color w:val="002060"/>
          <w:sz w:val="24"/>
          <w:szCs w:val="24"/>
        </w:rPr>
        <w:t xml:space="preserve">to the south of the </w:t>
      </w:r>
      <w:hyperlink r:id="rId270" w:anchor="cropmark" w:history="1">
        <w:r w:rsidR="002B5A99" w:rsidRPr="006F7CA4">
          <w:rPr>
            <w:rStyle w:val="Hyperlink"/>
            <w:rFonts w:cstheme="minorHAnsi"/>
            <w:color w:val="002060"/>
            <w:sz w:val="24"/>
            <w:szCs w:val="24"/>
            <w:u w:val="none"/>
          </w:rPr>
          <w:t>cropmark</w:t>
        </w:r>
      </w:hyperlink>
      <w:r w:rsidR="002B5A99" w:rsidRPr="006F7CA4">
        <w:rPr>
          <w:rFonts w:cstheme="minorHAnsi"/>
          <w:color w:val="002060"/>
          <w:sz w:val="24"/>
          <w:szCs w:val="24"/>
        </w:rPr>
        <w:t xml:space="preserve"> complex interpreted as a </w:t>
      </w:r>
      <w:hyperlink r:id="rId271" w:anchor="villa" w:history="1">
        <w:r w:rsidR="002B5A99" w:rsidRPr="006F7CA4">
          <w:rPr>
            <w:rStyle w:val="Hyperlink"/>
            <w:rFonts w:cstheme="minorHAnsi"/>
            <w:color w:val="002060"/>
            <w:sz w:val="24"/>
            <w:szCs w:val="24"/>
            <w:u w:val="none"/>
          </w:rPr>
          <w:t>villa</w:t>
        </w:r>
      </w:hyperlink>
      <w:r w:rsidR="002B5A99" w:rsidRPr="006F7CA4">
        <w:rPr>
          <w:rFonts w:cstheme="minorHAnsi"/>
          <w:color w:val="002060"/>
          <w:sz w:val="24"/>
          <w:szCs w:val="24"/>
        </w:rPr>
        <w:t xml:space="preserve"> </w:t>
      </w:r>
      <w:hyperlink r:id="rId272" w:anchor="site" w:history="1">
        <w:r w:rsidR="002B5A99" w:rsidRPr="006F7CA4">
          <w:rPr>
            <w:rStyle w:val="Hyperlink"/>
            <w:rFonts w:cstheme="minorHAnsi"/>
            <w:color w:val="002060"/>
            <w:sz w:val="24"/>
            <w:szCs w:val="24"/>
            <w:u w:val="none"/>
          </w:rPr>
          <w:t>site</w:t>
        </w:r>
      </w:hyperlink>
      <w:r w:rsidR="002B5A99" w:rsidRPr="006F7CA4">
        <w:rPr>
          <w:rFonts w:cstheme="minorHAnsi"/>
          <w:color w:val="002060"/>
          <w:sz w:val="24"/>
          <w:szCs w:val="24"/>
        </w:rPr>
        <w:t xml:space="preserve"> identified an apparent </w:t>
      </w:r>
      <w:hyperlink r:id="rId273" w:anchor="trackway" w:history="1">
        <w:r w:rsidR="002B5A99" w:rsidRPr="006F7CA4">
          <w:rPr>
            <w:rStyle w:val="Hyperlink"/>
            <w:rFonts w:cstheme="minorHAnsi"/>
            <w:color w:val="002060"/>
            <w:sz w:val="24"/>
            <w:szCs w:val="24"/>
            <w:u w:val="none"/>
          </w:rPr>
          <w:t>trackway</w:t>
        </w:r>
      </w:hyperlink>
      <w:r w:rsidR="002B5A99" w:rsidRPr="006F7CA4">
        <w:rPr>
          <w:rFonts w:cstheme="minorHAnsi"/>
          <w:color w:val="002060"/>
          <w:sz w:val="24"/>
          <w:szCs w:val="24"/>
        </w:rPr>
        <w:t xml:space="preserve">, as seen on </w:t>
      </w:r>
      <w:hyperlink r:id="rId274" w:anchor="aerial photograph" w:history="1">
        <w:r w:rsidR="002B5A99" w:rsidRPr="006F7CA4">
          <w:rPr>
            <w:rStyle w:val="Hyperlink"/>
            <w:rFonts w:cstheme="minorHAnsi"/>
            <w:color w:val="002060"/>
            <w:sz w:val="24"/>
            <w:szCs w:val="24"/>
            <w:u w:val="none"/>
          </w:rPr>
          <w:t>aerial photograph</w:t>
        </w:r>
      </w:hyperlink>
      <w:r w:rsidR="002B5A99" w:rsidRPr="006F7CA4">
        <w:rPr>
          <w:rFonts w:cstheme="minorHAnsi"/>
          <w:color w:val="002060"/>
          <w:sz w:val="24"/>
          <w:szCs w:val="24"/>
        </w:rPr>
        <w:t xml:space="preserve">s extending across this area. The </w:t>
      </w:r>
      <w:hyperlink r:id="rId275" w:anchor="ditch" w:history="1">
        <w:r w:rsidR="002B5A99" w:rsidRPr="006F7CA4">
          <w:rPr>
            <w:rStyle w:val="Hyperlink"/>
            <w:rFonts w:cstheme="minorHAnsi"/>
            <w:color w:val="002060"/>
            <w:sz w:val="24"/>
            <w:szCs w:val="24"/>
            <w:u w:val="none"/>
          </w:rPr>
          <w:t>ditch</w:t>
        </w:r>
      </w:hyperlink>
      <w:r w:rsidR="002B5A99" w:rsidRPr="006F7CA4">
        <w:rPr>
          <w:rFonts w:cstheme="minorHAnsi"/>
          <w:color w:val="002060"/>
          <w:sz w:val="24"/>
          <w:szCs w:val="24"/>
        </w:rPr>
        <w:t xml:space="preserve">es had been re-cut, showing the use of this </w:t>
      </w:r>
      <w:hyperlink r:id="rId276" w:anchor="trackway" w:history="1">
        <w:r w:rsidR="002B5A99" w:rsidRPr="006F7CA4">
          <w:rPr>
            <w:rStyle w:val="Hyperlink"/>
            <w:rFonts w:cstheme="minorHAnsi"/>
            <w:color w:val="002060"/>
            <w:sz w:val="24"/>
            <w:szCs w:val="24"/>
            <w:u w:val="none"/>
          </w:rPr>
          <w:t>trackway</w:t>
        </w:r>
      </w:hyperlink>
      <w:r w:rsidR="002B5A99" w:rsidRPr="006F7CA4">
        <w:rPr>
          <w:rFonts w:cstheme="minorHAnsi"/>
          <w:color w:val="002060"/>
          <w:sz w:val="24"/>
          <w:szCs w:val="24"/>
        </w:rPr>
        <w:t xml:space="preserve"> over a significant period. No datable </w:t>
      </w:r>
      <w:hyperlink r:id="rId277" w:anchor="feature" w:history="1">
        <w:r w:rsidR="002B5A99" w:rsidRPr="006F7CA4">
          <w:rPr>
            <w:rStyle w:val="Hyperlink"/>
            <w:rFonts w:cstheme="minorHAnsi"/>
            <w:color w:val="002060"/>
            <w:sz w:val="24"/>
            <w:szCs w:val="24"/>
            <w:u w:val="none"/>
          </w:rPr>
          <w:t>feature</w:t>
        </w:r>
      </w:hyperlink>
      <w:r w:rsidR="002B5A99" w:rsidRPr="006F7CA4">
        <w:rPr>
          <w:rFonts w:cstheme="minorHAnsi"/>
          <w:color w:val="002060"/>
          <w:sz w:val="24"/>
          <w:szCs w:val="24"/>
        </w:rPr>
        <w:t>s were located</w:t>
      </w:r>
      <w:r w:rsidR="002553DF" w:rsidRPr="006F7CA4">
        <w:rPr>
          <w:rFonts w:cstheme="minorHAnsi"/>
          <w:color w:val="002060"/>
          <w:sz w:val="24"/>
          <w:szCs w:val="24"/>
        </w:rPr>
        <w:t xml:space="preserve"> during this evaluation.</w:t>
      </w:r>
    </w:p>
    <w:p w:rsidR="00CA4C3E" w:rsidRPr="006F7CA4" w:rsidRDefault="00CA4C3E" w:rsidP="008A1C68">
      <w:pPr>
        <w:jc w:val="left"/>
        <w:rPr>
          <w:rFonts w:cs="David"/>
          <w:color w:val="002060"/>
          <w:sz w:val="24"/>
          <w:szCs w:val="24"/>
        </w:rPr>
      </w:pPr>
      <w:r w:rsidRPr="006F7CA4">
        <w:rPr>
          <w:rFonts w:cs="David"/>
          <w:color w:val="002060"/>
          <w:sz w:val="24"/>
          <w:szCs w:val="24"/>
        </w:rPr>
        <w:t>Documents, correspondence and copies of aerial photographs held by Warwicks HER.</w:t>
      </w:r>
    </w:p>
    <w:p w:rsidR="009B5D62" w:rsidRPr="006F7CA4" w:rsidRDefault="009B5D62" w:rsidP="008A1C68">
      <w:pPr>
        <w:jc w:val="left"/>
        <w:rPr>
          <w:rFonts w:cs="David"/>
          <w:color w:val="002060"/>
          <w:sz w:val="24"/>
          <w:szCs w:val="24"/>
        </w:rPr>
      </w:pPr>
      <w:r w:rsidRPr="006F7CA4">
        <w:rPr>
          <w:rFonts w:cs="David"/>
          <w:color w:val="002060"/>
          <w:sz w:val="24"/>
          <w:szCs w:val="24"/>
        </w:rPr>
        <w:t>1. HER 1796</w:t>
      </w:r>
    </w:p>
    <w:p w:rsidR="002B5A99" w:rsidRPr="006F7CA4" w:rsidRDefault="002B5A99" w:rsidP="008A1C68">
      <w:pPr>
        <w:jc w:val="left"/>
        <w:rPr>
          <w:rFonts w:cs="David"/>
          <w:color w:val="002060"/>
          <w:sz w:val="24"/>
          <w:szCs w:val="24"/>
        </w:rPr>
      </w:pPr>
      <w:r w:rsidRPr="006F7CA4">
        <w:rPr>
          <w:rFonts w:cs="David"/>
          <w:color w:val="002060"/>
          <w:sz w:val="24"/>
          <w:szCs w:val="24"/>
        </w:rPr>
        <w:t xml:space="preserve">2. Arch Journal 121, 1964, 22 </w:t>
      </w:r>
      <w:r w:rsidRPr="006F7CA4">
        <w:rPr>
          <w:rFonts w:cs="David"/>
          <w:b/>
          <w:color w:val="002060"/>
          <w:sz w:val="24"/>
          <w:szCs w:val="24"/>
        </w:rPr>
        <w:t>check</w:t>
      </w:r>
    </w:p>
    <w:p w:rsidR="00577465" w:rsidRPr="006F7CA4" w:rsidRDefault="00577465" w:rsidP="008A1C68">
      <w:pPr>
        <w:jc w:val="left"/>
        <w:rPr>
          <w:rFonts w:cs="David"/>
          <w:color w:val="002060"/>
          <w:sz w:val="24"/>
          <w:szCs w:val="24"/>
        </w:rPr>
      </w:pPr>
    </w:p>
    <w:p w:rsidR="008B06C8" w:rsidRPr="006F7CA4" w:rsidRDefault="00965803" w:rsidP="008A1C68">
      <w:pPr>
        <w:jc w:val="left"/>
        <w:rPr>
          <w:rFonts w:cs="David"/>
          <w:color w:val="002060"/>
          <w:sz w:val="24"/>
          <w:szCs w:val="24"/>
        </w:rPr>
      </w:pPr>
      <w:r w:rsidRPr="006F7CA4">
        <w:rPr>
          <w:rFonts w:cs="David"/>
          <w:color w:val="002060"/>
          <w:sz w:val="24"/>
          <w:szCs w:val="24"/>
        </w:rPr>
        <w:t>*</w:t>
      </w:r>
      <w:r w:rsidR="008B06C8" w:rsidRPr="006F7CA4">
        <w:rPr>
          <w:rFonts w:cs="David"/>
          <w:color w:val="002060"/>
          <w:sz w:val="24"/>
          <w:szCs w:val="24"/>
        </w:rPr>
        <w:t>MANCETTER, Warwicks</w:t>
      </w:r>
    </w:p>
    <w:p w:rsidR="008B06C8" w:rsidRPr="006F7CA4" w:rsidRDefault="00EF1860" w:rsidP="008A1C68">
      <w:pPr>
        <w:jc w:val="left"/>
        <w:rPr>
          <w:rFonts w:cs="David"/>
          <w:color w:val="002060"/>
          <w:sz w:val="24"/>
          <w:szCs w:val="24"/>
        </w:rPr>
      </w:pPr>
      <w:r w:rsidRPr="006F7CA4">
        <w:rPr>
          <w:rFonts w:cs="David"/>
          <w:color w:val="002060"/>
          <w:sz w:val="24"/>
          <w:szCs w:val="24"/>
        </w:rPr>
        <w:t>SP 32 96</w:t>
      </w:r>
    </w:p>
    <w:p w:rsidR="00EF1860" w:rsidRPr="006F7CA4" w:rsidRDefault="00965803" w:rsidP="008A1C68">
      <w:pPr>
        <w:jc w:val="left"/>
        <w:rPr>
          <w:rFonts w:cstheme="minorHAnsi"/>
          <w:color w:val="002060"/>
          <w:sz w:val="24"/>
          <w:szCs w:val="24"/>
        </w:rPr>
      </w:pPr>
      <w:r w:rsidRPr="006F7CA4">
        <w:rPr>
          <w:rFonts w:cstheme="minorHAnsi"/>
          <w:color w:val="002060"/>
          <w:sz w:val="24"/>
          <w:szCs w:val="24"/>
        </w:rPr>
        <w:t xml:space="preserve">A </w:t>
      </w:r>
      <w:hyperlink r:id="rId278"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279"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was discovered during </w:t>
      </w:r>
      <w:hyperlink r:id="rId280"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s 250m south east of Witherley </w:t>
      </w:r>
      <w:hyperlink r:id="rId281" w:anchor="bridge" w:history="1">
        <w:r w:rsidRPr="006F7CA4">
          <w:rPr>
            <w:rStyle w:val="Hyperlink"/>
            <w:rFonts w:cstheme="minorHAnsi"/>
            <w:color w:val="002060"/>
            <w:sz w:val="24"/>
            <w:szCs w:val="24"/>
            <w:u w:val="none"/>
          </w:rPr>
          <w:t>Bridge</w:t>
        </w:r>
      </w:hyperlink>
      <w:r w:rsidRPr="006F7CA4">
        <w:rPr>
          <w:rFonts w:cstheme="minorHAnsi"/>
          <w:color w:val="002060"/>
          <w:sz w:val="24"/>
          <w:szCs w:val="24"/>
        </w:rPr>
        <w:t>, Mancetter.</w:t>
      </w:r>
    </w:p>
    <w:p w:rsidR="008B06C8" w:rsidRPr="006F7CA4" w:rsidRDefault="00965803" w:rsidP="008A1C68">
      <w:pPr>
        <w:jc w:val="left"/>
        <w:rPr>
          <w:rFonts w:cstheme="minorHAnsi"/>
          <w:color w:val="002060"/>
          <w:sz w:val="24"/>
          <w:szCs w:val="24"/>
        </w:rPr>
      </w:pPr>
      <w:r w:rsidRPr="006F7CA4">
        <w:rPr>
          <w:rFonts w:cstheme="minorHAnsi"/>
          <w:color w:val="002060"/>
          <w:sz w:val="24"/>
          <w:szCs w:val="24"/>
        </w:rPr>
        <w:t xml:space="preserve">The </w:t>
      </w:r>
      <w:hyperlink r:id="rId282"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was originally located by </w:t>
      </w:r>
      <w:hyperlink r:id="rId283"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walking after ploughing in 1996. The ploughing of this </w:t>
      </w:r>
      <w:hyperlink r:id="rId284"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produced a great assortment of </w:t>
      </w:r>
      <w:hyperlink r:id="rId285"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286"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material, box tiles, </w:t>
      </w:r>
      <w:hyperlink r:id="rId287"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tiles, </w:t>
      </w:r>
      <w:hyperlink r:id="rId288" w:anchor="hypocaust" w:history="1">
        <w:r w:rsidRPr="006F7CA4">
          <w:rPr>
            <w:rStyle w:val="Hyperlink"/>
            <w:rFonts w:cstheme="minorHAnsi"/>
            <w:color w:val="002060"/>
            <w:sz w:val="24"/>
            <w:szCs w:val="24"/>
            <w:u w:val="none"/>
          </w:rPr>
          <w:t>hypocaust</w:t>
        </w:r>
      </w:hyperlink>
      <w:r w:rsidRPr="006F7CA4">
        <w:rPr>
          <w:rFonts w:cstheme="minorHAnsi"/>
          <w:color w:val="002060"/>
          <w:sz w:val="24"/>
          <w:szCs w:val="24"/>
        </w:rPr>
        <w:t xml:space="preserve"> material, 'opus signinum', dressed sandstone and painted </w:t>
      </w:r>
      <w:hyperlink r:id="rId289"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plaster. A </w:t>
      </w:r>
      <w:hyperlink r:id="rId290" w:anchor="resistivity survey" w:history="1">
        <w:r w:rsidRPr="006F7CA4">
          <w:rPr>
            <w:rStyle w:val="Hyperlink"/>
            <w:rFonts w:cstheme="minorHAnsi"/>
            <w:color w:val="002060"/>
            <w:sz w:val="24"/>
            <w:szCs w:val="24"/>
            <w:u w:val="none"/>
          </w:rPr>
          <w:t>resistivity survey</w:t>
        </w:r>
      </w:hyperlink>
      <w:r w:rsidRPr="006F7CA4">
        <w:rPr>
          <w:rFonts w:cstheme="minorHAnsi"/>
          <w:color w:val="002060"/>
          <w:sz w:val="24"/>
          <w:szCs w:val="24"/>
        </w:rPr>
        <w:t xml:space="preserve"> was carried out in the summer of 1996. The </w:t>
      </w:r>
      <w:hyperlink r:id="rId291" w:anchor="geophysical survey" w:history="1">
        <w:r w:rsidRPr="006F7CA4">
          <w:rPr>
            <w:rStyle w:val="Hyperlink"/>
            <w:rFonts w:cstheme="minorHAnsi"/>
            <w:color w:val="002060"/>
            <w:sz w:val="24"/>
            <w:szCs w:val="24"/>
            <w:u w:val="none"/>
          </w:rPr>
          <w:t>geophysical survey</w:t>
        </w:r>
      </w:hyperlink>
      <w:r w:rsidRPr="006F7CA4">
        <w:rPr>
          <w:rFonts w:cstheme="minorHAnsi"/>
          <w:color w:val="002060"/>
          <w:sz w:val="24"/>
          <w:szCs w:val="24"/>
        </w:rPr>
        <w:t xml:space="preserve"> revealed indications of widespread archaeology, mainly in the form of linear and rectilinear </w:t>
      </w:r>
      <w:hyperlink r:id="rId292"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 xml:space="preserve">s. There was also a large area of blackened soil, which possibly indicates the stoke-hole area. In 1997 a gradiometer survey was carried out over the area. It is clear from the results that the areas of intense magnetic susceptibility form only a part of a much larger </w:t>
      </w:r>
      <w:hyperlink r:id="rId293"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complex. It is probable that this is the remains of a </w:t>
      </w:r>
      <w:hyperlink r:id="rId294"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Part </w:t>
      </w:r>
      <w:hyperlink r:id="rId295"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 of the south-west part of the area surveyed confirmed the theory that a </w:t>
      </w:r>
      <w:hyperlink r:id="rId296"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was present.</w:t>
      </w:r>
      <w:r w:rsidRPr="006F7CA4">
        <w:rPr>
          <w:rFonts w:cstheme="minorHAnsi"/>
          <w:color w:val="002060"/>
          <w:sz w:val="24"/>
          <w:szCs w:val="24"/>
        </w:rPr>
        <w:br/>
        <w:t>The site was subsequently scheduled.</w:t>
      </w:r>
    </w:p>
    <w:p w:rsidR="00965803" w:rsidRPr="006F7CA4" w:rsidRDefault="00965803" w:rsidP="008A1C68">
      <w:pPr>
        <w:jc w:val="left"/>
        <w:rPr>
          <w:rFonts w:cstheme="minorHAnsi"/>
          <w:color w:val="002060"/>
          <w:sz w:val="24"/>
          <w:szCs w:val="24"/>
        </w:rPr>
      </w:pPr>
      <w:r w:rsidRPr="006F7CA4">
        <w:rPr>
          <w:rFonts w:cstheme="minorHAnsi"/>
          <w:color w:val="002060"/>
          <w:sz w:val="24"/>
          <w:szCs w:val="24"/>
        </w:rPr>
        <w:t>Scheduling documents, plans and survey archives are held by the Warwicks HER.</w:t>
      </w:r>
    </w:p>
    <w:p w:rsidR="00965803" w:rsidRPr="006F7CA4" w:rsidRDefault="00965803" w:rsidP="008A1C68">
      <w:pPr>
        <w:jc w:val="left"/>
        <w:rPr>
          <w:rFonts w:cstheme="minorHAnsi"/>
          <w:color w:val="002060"/>
          <w:sz w:val="24"/>
          <w:szCs w:val="24"/>
        </w:rPr>
      </w:pPr>
      <w:r w:rsidRPr="006F7CA4">
        <w:rPr>
          <w:rFonts w:cstheme="minorHAnsi"/>
          <w:color w:val="002060"/>
          <w:sz w:val="24"/>
          <w:szCs w:val="24"/>
        </w:rPr>
        <w:t>1. HER 8130</w:t>
      </w:r>
    </w:p>
    <w:p w:rsidR="004613EB" w:rsidRPr="006F7CA4" w:rsidRDefault="004613EB" w:rsidP="008A1C68">
      <w:pPr>
        <w:jc w:val="left"/>
        <w:rPr>
          <w:rFonts w:cstheme="minorHAnsi"/>
          <w:color w:val="002060"/>
          <w:sz w:val="24"/>
          <w:szCs w:val="24"/>
        </w:rPr>
      </w:pPr>
    </w:p>
    <w:p w:rsidR="004613EB" w:rsidRPr="006F7CA4" w:rsidRDefault="00565A5F" w:rsidP="008A1C68">
      <w:pPr>
        <w:jc w:val="left"/>
        <w:rPr>
          <w:rFonts w:cstheme="minorHAnsi"/>
          <w:color w:val="002060"/>
          <w:sz w:val="24"/>
          <w:szCs w:val="24"/>
        </w:rPr>
      </w:pPr>
      <w:r w:rsidRPr="006F7CA4">
        <w:rPr>
          <w:rFonts w:cstheme="minorHAnsi"/>
          <w:color w:val="002060"/>
          <w:sz w:val="24"/>
          <w:szCs w:val="24"/>
        </w:rPr>
        <w:t>*MONKS KIRBY, Warwicks</w:t>
      </w:r>
    </w:p>
    <w:p w:rsidR="00565A5F" w:rsidRPr="006F7CA4" w:rsidRDefault="00565A5F" w:rsidP="008A1C68">
      <w:pPr>
        <w:jc w:val="left"/>
        <w:rPr>
          <w:rFonts w:cstheme="minorHAnsi"/>
          <w:color w:val="002060"/>
          <w:sz w:val="24"/>
          <w:szCs w:val="24"/>
        </w:rPr>
      </w:pPr>
      <w:r w:rsidRPr="006F7CA4">
        <w:rPr>
          <w:rFonts w:cstheme="minorHAnsi"/>
          <w:color w:val="002060"/>
          <w:sz w:val="24"/>
          <w:szCs w:val="24"/>
        </w:rPr>
        <w:t>SP 46 83</w:t>
      </w:r>
    </w:p>
    <w:p w:rsidR="00965803" w:rsidRPr="006F7CA4" w:rsidRDefault="00DD668A" w:rsidP="008A1C68">
      <w:pPr>
        <w:jc w:val="left"/>
        <w:rPr>
          <w:rFonts w:cstheme="minorHAnsi"/>
          <w:color w:val="002060"/>
          <w:sz w:val="24"/>
          <w:szCs w:val="24"/>
        </w:rPr>
      </w:pPr>
      <w:r w:rsidRPr="006F7CA4">
        <w:rPr>
          <w:rFonts w:cstheme="minorHAnsi"/>
          <w:color w:val="002060"/>
          <w:sz w:val="24"/>
          <w:szCs w:val="24"/>
        </w:rPr>
        <w:t>This is the possible site of a Roman settlement, mooted in the past as perhaps a cemetery or villa.</w:t>
      </w:r>
    </w:p>
    <w:p w:rsidR="00DD668A" w:rsidRPr="006F7CA4" w:rsidRDefault="00DD668A" w:rsidP="008A1C68">
      <w:pPr>
        <w:jc w:val="left"/>
        <w:rPr>
          <w:rFonts w:cstheme="minorHAnsi"/>
          <w:color w:val="002060"/>
          <w:sz w:val="24"/>
          <w:szCs w:val="24"/>
        </w:rPr>
      </w:pPr>
      <w:r w:rsidRPr="006F7CA4">
        <w:rPr>
          <w:rFonts w:cstheme="minorHAnsi"/>
          <w:color w:val="002060"/>
          <w:sz w:val="24"/>
          <w:szCs w:val="24"/>
        </w:rPr>
        <w:t>It is located by the church in Monks Kirby.</w:t>
      </w:r>
    </w:p>
    <w:p w:rsidR="00DD668A" w:rsidRPr="006F7CA4" w:rsidRDefault="00DD668A" w:rsidP="008A1C68">
      <w:pPr>
        <w:jc w:val="left"/>
        <w:rPr>
          <w:rFonts w:cstheme="minorHAnsi"/>
          <w:color w:val="002060"/>
          <w:sz w:val="24"/>
          <w:szCs w:val="24"/>
        </w:rPr>
      </w:pPr>
      <w:r w:rsidRPr="006F7CA4">
        <w:rPr>
          <w:rFonts w:cstheme="minorHAnsi"/>
          <w:color w:val="002060"/>
          <w:sz w:val="24"/>
          <w:szCs w:val="24"/>
        </w:rPr>
        <w:t xml:space="preserve">The VCH account </w:t>
      </w:r>
      <w:r w:rsidRPr="006F7CA4">
        <w:rPr>
          <w:rFonts w:cstheme="minorHAnsi"/>
          <w:b/>
          <w:color w:val="002060"/>
          <w:sz w:val="24"/>
          <w:szCs w:val="24"/>
        </w:rPr>
        <w:t>check original</w:t>
      </w:r>
      <w:r w:rsidRPr="006F7CA4">
        <w:rPr>
          <w:rFonts w:cstheme="minorHAnsi"/>
          <w:color w:val="002060"/>
          <w:sz w:val="24"/>
          <w:szCs w:val="24"/>
        </w:rPr>
        <w:t xml:space="preserve"> recounts Dugdale’s observations that foundations of old walls and Roman bricks, some of which he saw himself, were dug up in his own time near the church. John Morton describes the discovery of some </w:t>
      </w:r>
      <w:hyperlink r:id="rId297" w:anchor="burial" w:history="1">
        <w:r w:rsidRPr="006F7CA4">
          <w:rPr>
            <w:rStyle w:val="Hyperlink"/>
            <w:rFonts w:cstheme="minorHAnsi"/>
            <w:color w:val="002060"/>
            <w:sz w:val="24"/>
            <w:szCs w:val="24"/>
            <w:u w:val="none"/>
          </w:rPr>
          <w:t>burial</w:t>
        </w:r>
      </w:hyperlink>
      <w:r w:rsidRPr="006F7CA4">
        <w:rPr>
          <w:rFonts w:cstheme="minorHAnsi"/>
          <w:color w:val="002060"/>
          <w:sz w:val="24"/>
          <w:szCs w:val="24"/>
        </w:rPr>
        <w:t xml:space="preserve"> </w:t>
      </w:r>
      <w:hyperlink r:id="rId298" w:anchor="urn" w:history="1">
        <w:r w:rsidRPr="006F7CA4">
          <w:rPr>
            <w:rStyle w:val="Hyperlink"/>
            <w:rFonts w:cstheme="minorHAnsi"/>
            <w:color w:val="002060"/>
            <w:sz w:val="24"/>
            <w:szCs w:val="24"/>
            <w:u w:val="none"/>
          </w:rPr>
          <w:t>urn</w:t>
        </w:r>
      </w:hyperlink>
      <w:r w:rsidRPr="006F7CA4">
        <w:rPr>
          <w:rFonts w:cstheme="minorHAnsi"/>
          <w:color w:val="002060"/>
          <w:sz w:val="24"/>
          <w:szCs w:val="24"/>
        </w:rPr>
        <w:t xml:space="preserve">s at Monks Kirby not long before 1712. A similar discovery - or the same mis-described - was made in 1716, when a dozen </w:t>
      </w:r>
      <w:hyperlink r:id="rId299"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300" w:anchor="urn" w:history="1">
        <w:r w:rsidRPr="006F7CA4">
          <w:rPr>
            <w:rStyle w:val="Hyperlink"/>
            <w:rFonts w:cstheme="minorHAnsi"/>
            <w:color w:val="002060"/>
            <w:sz w:val="24"/>
            <w:szCs w:val="24"/>
            <w:u w:val="none"/>
          </w:rPr>
          <w:t>urn</w:t>
        </w:r>
      </w:hyperlink>
      <w:r w:rsidRPr="006F7CA4">
        <w:rPr>
          <w:rFonts w:cstheme="minorHAnsi"/>
          <w:color w:val="002060"/>
          <w:sz w:val="24"/>
          <w:szCs w:val="24"/>
        </w:rPr>
        <w:t xml:space="preserve">s covered with </w:t>
      </w:r>
      <w:hyperlink r:id="rId301"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bricks were found in digging a </w:t>
      </w:r>
      <w:hyperlink r:id="rId302" w:anchor="vault" w:history="1">
        <w:r w:rsidRPr="006F7CA4">
          <w:rPr>
            <w:rStyle w:val="Hyperlink"/>
            <w:rFonts w:cstheme="minorHAnsi"/>
            <w:color w:val="002060"/>
            <w:sz w:val="24"/>
            <w:szCs w:val="24"/>
            <w:u w:val="none"/>
          </w:rPr>
          <w:t>vault</w:t>
        </w:r>
      </w:hyperlink>
      <w:r w:rsidRPr="006F7CA4">
        <w:rPr>
          <w:rFonts w:cstheme="minorHAnsi"/>
          <w:color w:val="002060"/>
          <w:sz w:val="24"/>
          <w:szCs w:val="24"/>
        </w:rPr>
        <w:t xml:space="preserve"> for Basil, fourth Earl of Denbigh. These finds seem to suggest at least the possibility of a </w:t>
      </w:r>
      <w:hyperlink r:id="rId303"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here.</w:t>
      </w:r>
      <w:r w:rsidRPr="006F7CA4">
        <w:rPr>
          <w:rFonts w:cstheme="minorHAnsi"/>
          <w:color w:val="002060"/>
          <w:sz w:val="24"/>
          <w:szCs w:val="24"/>
        </w:rPr>
        <w:br/>
        <w:t xml:space="preserve">The evidence as stated also could amount to a </w:t>
      </w:r>
      <w:hyperlink r:id="rId304"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305" w:anchor="cemetery" w:history="1">
        <w:r w:rsidRPr="006F7CA4">
          <w:rPr>
            <w:rStyle w:val="Hyperlink"/>
            <w:rFonts w:cstheme="minorHAnsi"/>
            <w:color w:val="002060"/>
            <w:sz w:val="24"/>
            <w:szCs w:val="24"/>
            <w:u w:val="none"/>
          </w:rPr>
          <w:t>cemetery</w:t>
        </w:r>
      </w:hyperlink>
      <w:r w:rsidRPr="006F7CA4">
        <w:rPr>
          <w:rFonts w:cstheme="minorHAnsi"/>
          <w:color w:val="002060"/>
          <w:sz w:val="24"/>
          <w:szCs w:val="24"/>
        </w:rPr>
        <w:t xml:space="preserve">. This implies </w:t>
      </w:r>
      <w:hyperlink r:id="rId306" w:anchor="settlement" w:history="1">
        <w:r w:rsidRPr="006F7CA4">
          <w:rPr>
            <w:rStyle w:val="Hyperlink"/>
            <w:rFonts w:cstheme="minorHAnsi"/>
            <w:color w:val="002060"/>
            <w:sz w:val="24"/>
            <w:szCs w:val="24"/>
            <w:u w:val="none"/>
          </w:rPr>
          <w:t>settlement</w:t>
        </w:r>
      </w:hyperlink>
      <w:r w:rsidRPr="006F7CA4">
        <w:rPr>
          <w:rFonts w:cstheme="minorHAnsi"/>
          <w:color w:val="002060"/>
          <w:sz w:val="24"/>
          <w:szCs w:val="24"/>
        </w:rPr>
        <w:t xml:space="preserve"> nearby; but the </w:t>
      </w:r>
      <w:hyperlink r:id="rId307"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s might refer to an earlier version of the </w:t>
      </w:r>
      <w:hyperlink r:id="rId308" w:anchor="church" w:history="1">
        <w:r w:rsidRPr="006F7CA4">
          <w:rPr>
            <w:rStyle w:val="Hyperlink"/>
            <w:rFonts w:cstheme="minorHAnsi"/>
            <w:color w:val="002060"/>
            <w:sz w:val="24"/>
            <w:szCs w:val="24"/>
            <w:u w:val="none"/>
          </w:rPr>
          <w:t>church</w:t>
        </w:r>
      </w:hyperlink>
      <w:r w:rsidRPr="006F7CA4">
        <w:rPr>
          <w:rFonts w:cstheme="minorHAnsi"/>
          <w:color w:val="002060"/>
          <w:sz w:val="24"/>
          <w:szCs w:val="24"/>
        </w:rPr>
        <w:t xml:space="preserve">, perhaps incorporating </w:t>
      </w:r>
      <w:hyperlink r:id="rId309"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material.</w:t>
      </w:r>
    </w:p>
    <w:p w:rsidR="00391CAA" w:rsidRPr="006F7CA4" w:rsidRDefault="00391CAA" w:rsidP="008A1C68">
      <w:pPr>
        <w:jc w:val="left"/>
        <w:rPr>
          <w:rFonts w:cstheme="minorHAnsi"/>
          <w:color w:val="002060"/>
          <w:sz w:val="24"/>
          <w:szCs w:val="24"/>
        </w:rPr>
      </w:pPr>
      <w:r w:rsidRPr="006F7CA4">
        <w:rPr>
          <w:rFonts w:cstheme="minorHAnsi"/>
          <w:color w:val="002060"/>
          <w:sz w:val="24"/>
          <w:szCs w:val="24"/>
        </w:rPr>
        <w:t>1. HER 4241</w:t>
      </w:r>
    </w:p>
    <w:p w:rsidR="00DD668A" w:rsidRPr="006F7CA4" w:rsidRDefault="006E76B5" w:rsidP="008A1C68">
      <w:pPr>
        <w:jc w:val="left"/>
        <w:rPr>
          <w:rFonts w:cstheme="minorHAnsi"/>
          <w:color w:val="002060"/>
          <w:sz w:val="24"/>
          <w:szCs w:val="24"/>
        </w:rPr>
      </w:pPr>
      <w:r w:rsidRPr="006F7CA4">
        <w:rPr>
          <w:rFonts w:cstheme="minorHAnsi"/>
          <w:color w:val="002060"/>
          <w:sz w:val="24"/>
          <w:szCs w:val="24"/>
        </w:rPr>
        <w:t>2. VCH Warwicks 1, 1904</w:t>
      </w:r>
    </w:p>
    <w:p w:rsidR="00391CAA" w:rsidRPr="006F7CA4" w:rsidRDefault="00391CAA" w:rsidP="008A1C68">
      <w:pPr>
        <w:jc w:val="left"/>
        <w:rPr>
          <w:rFonts w:cstheme="minorHAnsi"/>
          <w:color w:val="002060"/>
          <w:sz w:val="24"/>
          <w:szCs w:val="24"/>
        </w:rPr>
      </w:pPr>
    </w:p>
    <w:p w:rsidR="00577465" w:rsidRPr="006F7CA4" w:rsidRDefault="00E72E4B" w:rsidP="008A1C68">
      <w:pPr>
        <w:jc w:val="left"/>
        <w:rPr>
          <w:rFonts w:cs="David"/>
          <w:color w:val="002060"/>
          <w:sz w:val="24"/>
          <w:szCs w:val="24"/>
        </w:rPr>
      </w:pPr>
      <w:r w:rsidRPr="006F7CA4">
        <w:rPr>
          <w:rFonts w:cs="David"/>
          <w:color w:val="002060"/>
          <w:sz w:val="24"/>
          <w:szCs w:val="24"/>
        </w:rPr>
        <w:t>NUNEATON, Warwicks</w:t>
      </w:r>
    </w:p>
    <w:p w:rsidR="00E72E4B" w:rsidRPr="006F7CA4" w:rsidRDefault="00E72E4B" w:rsidP="008A1C68">
      <w:pPr>
        <w:jc w:val="left"/>
        <w:rPr>
          <w:rFonts w:cs="David"/>
          <w:color w:val="002060"/>
          <w:sz w:val="24"/>
          <w:szCs w:val="24"/>
        </w:rPr>
      </w:pPr>
      <w:r w:rsidRPr="006F7CA4">
        <w:rPr>
          <w:rFonts w:cs="David"/>
          <w:color w:val="002060"/>
          <w:sz w:val="24"/>
          <w:szCs w:val="24"/>
        </w:rPr>
        <w:t>SP 34 89</w:t>
      </w:r>
    </w:p>
    <w:p w:rsidR="009218D7" w:rsidRPr="006F7CA4" w:rsidRDefault="009218D7" w:rsidP="008A1C68">
      <w:pPr>
        <w:jc w:val="left"/>
        <w:rPr>
          <w:rFonts w:cs="David"/>
          <w:color w:val="002060"/>
          <w:sz w:val="24"/>
          <w:szCs w:val="24"/>
        </w:rPr>
      </w:pPr>
      <w:r w:rsidRPr="006F7CA4">
        <w:rPr>
          <w:rFonts w:cs="David"/>
          <w:color w:val="002060"/>
          <w:sz w:val="24"/>
          <w:szCs w:val="24"/>
        </w:rPr>
        <w:t>The possible site of a Roman building is indicated by a scatter of Roman pottery, tile and building stone, seen in a ploughed field, c. 100m north of The Rough.</w:t>
      </w:r>
    </w:p>
    <w:p w:rsidR="009218D7" w:rsidRPr="006F7CA4" w:rsidRDefault="009218D7" w:rsidP="008A1C68">
      <w:pPr>
        <w:jc w:val="left"/>
        <w:rPr>
          <w:rFonts w:cs="David"/>
          <w:color w:val="002060"/>
          <w:sz w:val="24"/>
          <w:szCs w:val="24"/>
        </w:rPr>
      </w:pPr>
      <w:r w:rsidRPr="006F7CA4">
        <w:rPr>
          <w:rFonts w:cs="David"/>
          <w:color w:val="002060"/>
          <w:sz w:val="24"/>
          <w:szCs w:val="24"/>
        </w:rPr>
        <w:t>No further information about these finds is known.</w:t>
      </w:r>
    </w:p>
    <w:p w:rsidR="00E72E4B" w:rsidRPr="006F7CA4" w:rsidRDefault="00E72E4B" w:rsidP="008A1C68">
      <w:pPr>
        <w:jc w:val="left"/>
        <w:rPr>
          <w:rFonts w:cs="David"/>
          <w:color w:val="002060"/>
          <w:sz w:val="24"/>
          <w:szCs w:val="24"/>
        </w:rPr>
      </w:pPr>
      <w:r w:rsidRPr="006F7CA4">
        <w:rPr>
          <w:rFonts w:cs="David"/>
          <w:color w:val="002060"/>
          <w:sz w:val="24"/>
          <w:szCs w:val="24"/>
        </w:rPr>
        <w:t>1. WA 15</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E72E4B" w:rsidRPr="006F7CA4" w:rsidRDefault="00E72E4B" w:rsidP="008A1C68">
      <w:pPr>
        <w:jc w:val="left"/>
        <w:rPr>
          <w:rFonts w:cs="David"/>
          <w:color w:val="002060"/>
          <w:sz w:val="24"/>
          <w:szCs w:val="24"/>
        </w:rPr>
      </w:pPr>
      <w:r w:rsidRPr="006F7CA4">
        <w:rPr>
          <w:rFonts w:cs="David"/>
          <w:color w:val="002060"/>
          <w:sz w:val="24"/>
          <w:szCs w:val="24"/>
        </w:rPr>
        <w:t>2. SMR 1791</w:t>
      </w:r>
    </w:p>
    <w:p w:rsidR="009218D7" w:rsidRPr="006F7CA4" w:rsidRDefault="009218D7" w:rsidP="008A1C68">
      <w:pPr>
        <w:jc w:val="left"/>
        <w:rPr>
          <w:rFonts w:cs="David"/>
          <w:color w:val="002060"/>
          <w:sz w:val="24"/>
          <w:szCs w:val="24"/>
        </w:rPr>
      </w:pPr>
      <w:r w:rsidRPr="006F7CA4">
        <w:rPr>
          <w:rFonts w:cs="David"/>
          <w:color w:val="002060"/>
          <w:sz w:val="24"/>
          <w:szCs w:val="24"/>
        </w:rPr>
        <w:t>3. HER 1791</w:t>
      </w:r>
    </w:p>
    <w:p w:rsidR="005228DC" w:rsidRPr="006F7CA4" w:rsidRDefault="005228DC" w:rsidP="008A1C68">
      <w:pPr>
        <w:jc w:val="left"/>
        <w:rPr>
          <w:rFonts w:cs="David"/>
          <w:color w:val="002060"/>
          <w:sz w:val="24"/>
          <w:szCs w:val="24"/>
        </w:rPr>
      </w:pPr>
    </w:p>
    <w:p w:rsidR="005228DC" w:rsidRPr="006F7CA4" w:rsidRDefault="005228DC" w:rsidP="008A1C68">
      <w:pPr>
        <w:jc w:val="left"/>
        <w:rPr>
          <w:rFonts w:cs="David"/>
          <w:color w:val="002060"/>
          <w:sz w:val="24"/>
          <w:szCs w:val="24"/>
        </w:rPr>
      </w:pPr>
      <w:r w:rsidRPr="006F7CA4">
        <w:rPr>
          <w:rFonts w:cs="David"/>
          <w:color w:val="002060"/>
          <w:sz w:val="24"/>
          <w:szCs w:val="24"/>
        </w:rPr>
        <w:t>*OLD STRATFORD AND DRAYTON</w:t>
      </w:r>
    </w:p>
    <w:p w:rsidR="00C231F4" w:rsidRPr="006F7CA4" w:rsidRDefault="00C231F4" w:rsidP="008A1C68">
      <w:pPr>
        <w:jc w:val="left"/>
        <w:rPr>
          <w:rFonts w:cs="David"/>
          <w:color w:val="002060"/>
          <w:sz w:val="24"/>
          <w:szCs w:val="24"/>
        </w:rPr>
      </w:pPr>
      <w:r w:rsidRPr="006F7CA4">
        <w:rPr>
          <w:rFonts w:cs="David"/>
          <w:color w:val="002060"/>
          <w:sz w:val="24"/>
          <w:szCs w:val="24"/>
        </w:rPr>
        <w:t>Old Stratford</w:t>
      </w:r>
    </w:p>
    <w:p w:rsidR="005228DC" w:rsidRPr="006F7CA4" w:rsidRDefault="005228DC" w:rsidP="008A1C68">
      <w:pPr>
        <w:jc w:val="left"/>
        <w:rPr>
          <w:rFonts w:cs="David"/>
          <w:color w:val="002060"/>
          <w:sz w:val="24"/>
          <w:szCs w:val="24"/>
        </w:rPr>
      </w:pPr>
      <w:r w:rsidRPr="006F7CA4">
        <w:rPr>
          <w:rFonts w:cs="David"/>
          <w:color w:val="002060"/>
          <w:sz w:val="24"/>
          <w:szCs w:val="24"/>
        </w:rPr>
        <w:t>SP 17 57</w:t>
      </w:r>
    </w:p>
    <w:p w:rsidR="00B51161" w:rsidRPr="006F7CA4" w:rsidRDefault="005228DC" w:rsidP="008A1C68">
      <w:pPr>
        <w:jc w:val="left"/>
        <w:rPr>
          <w:rFonts w:cs="David"/>
          <w:color w:val="002060"/>
          <w:sz w:val="24"/>
          <w:szCs w:val="24"/>
        </w:rPr>
      </w:pPr>
      <w:r w:rsidRPr="006F7CA4">
        <w:rPr>
          <w:rFonts w:cs="David"/>
          <w:color w:val="002060"/>
          <w:sz w:val="24"/>
          <w:szCs w:val="24"/>
        </w:rPr>
        <w:t xml:space="preserve">The site of probable Roman settlement is indicated by various finds including </w:t>
      </w:r>
      <w:r w:rsidR="00F952B3" w:rsidRPr="006F7CA4">
        <w:rPr>
          <w:rFonts w:cs="David"/>
          <w:color w:val="002060"/>
          <w:sz w:val="24"/>
          <w:szCs w:val="24"/>
        </w:rPr>
        <w:t xml:space="preserve">much </w:t>
      </w:r>
      <w:r w:rsidRPr="006F7CA4">
        <w:rPr>
          <w:rFonts w:cs="David"/>
          <w:color w:val="002060"/>
          <w:sz w:val="24"/>
          <w:szCs w:val="24"/>
        </w:rPr>
        <w:t>Roman pottery, an area of building stone and various finds. It is located 800m south-west of Bishopton Hill. The finds include ‘native samian’ and a bronze fibula.</w:t>
      </w:r>
    </w:p>
    <w:p w:rsidR="00C231F4" w:rsidRPr="006F7CA4" w:rsidRDefault="00C231F4" w:rsidP="008A1C68">
      <w:pPr>
        <w:jc w:val="left"/>
        <w:rPr>
          <w:rFonts w:cs="David"/>
          <w:color w:val="002060"/>
          <w:sz w:val="24"/>
          <w:szCs w:val="24"/>
        </w:rPr>
      </w:pPr>
      <w:r w:rsidRPr="006F7CA4">
        <w:rPr>
          <w:rFonts w:cs="David"/>
          <w:color w:val="002060"/>
          <w:sz w:val="24"/>
          <w:szCs w:val="24"/>
        </w:rPr>
        <w:t>Some additional material is held by Warwicks HER.</w:t>
      </w:r>
    </w:p>
    <w:p w:rsidR="005228DC" w:rsidRPr="006F7CA4" w:rsidRDefault="005228DC" w:rsidP="008A1C68">
      <w:pPr>
        <w:jc w:val="left"/>
        <w:rPr>
          <w:rFonts w:cs="David"/>
          <w:color w:val="002060"/>
          <w:sz w:val="24"/>
          <w:szCs w:val="24"/>
        </w:rPr>
      </w:pPr>
      <w:r w:rsidRPr="006F7CA4">
        <w:rPr>
          <w:rFonts w:cs="David"/>
          <w:color w:val="002060"/>
          <w:sz w:val="24"/>
          <w:szCs w:val="24"/>
        </w:rPr>
        <w:t>1. HER 920</w:t>
      </w:r>
    </w:p>
    <w:p w:rsidR="00F952B3" w:rsidRPr="006F7CA4" w:rsidRDefault="00F952B3" w:rsidP="008A1C68">
      <w:pPr>
        <w:jc w:val="left"/>
        <w:rPr>
          <w:rFonts w:cs="David"/>
          <w:color w:val="002060"/>
          <w:sz w:val="24"/>
          <w:szCs w:val="24"/>
        </w:rPr>
      </w:pPr>
      <w:r w:rsidRPr="006F7CA4">
        <w:rPr>
          <w:rFonts w:cs="David"/>
          <w:color w:val="002060"/>
          <w:sz w:val="24"/>
          <w:szCs w:val="24"/>
        </w:rPr>
        <w:t>2. WMANS 19, 1976, 33</w:t>
      </w:r>
    </w:p>
    <w:p w:rsidR="00562484" w:rsidRPr="006F7CA4" w:rsidRDefault="00562484" w:rsidP="008A1C68">
      <w:pPr>
        <w:jc w:val="left"/>
        <w:rPr>
          <w:rFonts w:cs="David"/>
          <w:color w:val="002060"/>
          <w:sz w:val="24"/>
          <w:szCs w:val="24"/>
        </w:rPr>
      </w:pPr>
    </w:p>
    <w:p w:rsidR="00562484" w:rsidRPr="006F7CA4" w:rsidRDefault="00A30C8B" w:rsidP="008A1C68">
      <w:pPr>
        <w:jc w:val="left"/>
        <w:rPr>
          <w:rFonts w:cs="David"/>
          <w:color w:val="002060"/>
          <w:sz w:val="24"/>
          <w:szCs w:val="24"/>
        </w:rPr>
      </w:pPr>
      <w:r w:rsidRPr="006F7CA4">
        <w:rPr>
          <w:rFonts w:cs="David"/>
          <w:color w:val="002060"/>
          <w:sz w:val="24"/>
          <w:szCs w:val="24"/>
        </w:rPr>
        <w:t>*</w:t>
      </w:r>
      <w:r w:rsidR="00562484" w:rsidRPr="006F7CA4">
        <w:rPr>
          <w:rFonts w:cs="David"/>
          <w:color w:val="002060"/>
          <w:sz w:val="24"/>
          <w:szCs w:val="24"/>
        </w:rPr>
        <w:t>PILLERTON PRIORS, Warwicks</w:t>
      </w:r>
    </w:p>
    <w:p w:rsidR="0015702F" w:rsidRPr="006F7CA4" w:rsidRDefault="00043C88" w:rsidP="008A1C68">
      <w:pPr>
        <w:jc w:val="left"/>
        <w:rPr>
          <w:rFonts w:cs="David"/>
          <w:color w:val="002060"/>
          <w:sz w:val="24"/>
          <w:szCs w:val="24"/>
        </w:rPr>
      </w:pPr>
      <w:r w:rsidRPr="006F7CA4">
        <w:rPr>
          <w:rFonts w:cs="David"/>
          <w:color w:val="002060"/>
          <w:sz w:val="24"/>
          <w:szCs w:val="24"/>
        </w:rPr>
        <w:t xml:space="preserve">Pillerton / </w:t>
      </w:r>
      <w:r w:rsidR="0015702F" w:rsidRPr="006F7CA4">
        <w:rPr>
          <w:rFonts w:cs="David"/>
          <w:color w:val="002060"/>
          <w:sz w:val="24"/>
          <w:szCs w:val="24"/>
        </w:rPr>
        <w:t>Nolands Farm</w:t>
      </w:r>
      <w:r w:rsidR="00D26B2F" w:rsidRPr="006F7CA4">
        <w:rPr>
          <w:rFonts w:cs="David"/>
          <w:color w:val="002060"/>
          <w:sz w:val="24"/>
          <w:szCs w:val="24"/>
        </w:rPr>
        <w:t>, near Oxhill</w:t>
      </w:r>
    </w:p>
    <w:p w:rsidR="0015702F" w:rsidRPr="006F7CA4" w:rsidRDefault="00562484" w:rsidP="0015702F">
      <w:pPr>
        <w:jc w:val="left"/>
        <w:rPr>
          <w:rFonts w:cs="David"/>
          <w:color w:val="002060"/>
          <w:sz w:val="24"/>
          <w:szCs w:val="24"/>
        </w:rPr>
      </w:pPr>
      <w:r w:rsidRPr="006F7CA4">
        <w:rPr>
          <w:rFonts w:cs="David"/>
          <w:color w:val="002060"/>
          <w:sz w:val="24"/>
          <w:szCs w:val="24"/>
        </w:rPr>
        <w:t>SP</w:t>
      </w:r>
      <w:r w:rsidR="00D26B2F" w:rsidRPr="006F7CA4">
        <w:rPr>
          <w:rFonts w:cs="David"/>
          <w:color w:val="002060"/>
          <w:sz w:val="24"/>
          <w:szCs w:val="24"/>
        </w:rPr>
        <w:t xml:space="preserve"> 31 46</w:t>
      </w:r>
    </w:p>
    <w:p w:rsidR="00D26B2F" w:rsidRPr="006F7CA4" w:rsidRDefault="00D26B2F" w:rsidP="00D26B2F">
      <w:pPr>
        <w:jc w:val="left"/>
        <w:rPr>
          <w:rFonts w:cs="David"/>
          <w:color w:val="002060"/>
          <w:sz w:val="24"/>
          <w:szCs w:val="24"/>
        </w:rPr>
      </w:pPr>
      <w:r w:rsidRPr="006F7CA4">
        <w:rPr>
          <w:rFonts w:cstheme="minorHAnsi"/>
          <w:color w:val="002060"/>
          <w:sz w:val="24"/>
          <w:szCs w:val="24"/>
        </w:rPr>
        <w:t xml:space="preserve">A quantity of </w:t>
      </w:r>
      <w:hyperlink r:id="rId31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material including fragments of pottery, mortaria and box </w:t>
      </w:r>
      <w:hyperlink r:id="rId311" w:anchor="flue" w:history="1">
        <w:r w:rsidRPr="006F7CA4">
          <w:rPr>
            <w:rStyle w:val="Hyperlink"/>
            <w:rFonts w:cstheme="minorHAnsi"/>
            <w:color w:val="002060"/>
            <w:sz w:val="24"/>
            <w:szCs w:val="24"/>
            <w:u w:val="none"/>
          </w:rPr>
          <w:t>flue</w:t>
        </w:r>
      </w:hyperlink>
      <w:r w:rsidRPr="006F7CA4">
        <w:rPr>
          <w:rFonts w:cstheme="minorHAnsi"/>
          <w:color w:val="002060"/>
          <w:sz w:val="24"/>
          <w:szCs w:val="24"/>
        </w:rPr>
        <w:t xml:space="preserve"> tile, was recovered from a </w:t>
      </w:r>
      <w:hyperlink r:id="rId312"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to the south of Newborough </w:t>
      </w:r>
      <w:hyperlink r:id="rId313" w:anchor="farm" w:history="1">
        <w:r w:rsidRPr="006F7CA4">
          <w:rPr>
            <w:rStyle w:val="Hyperlink"/>
            <w:rFonts w:cstheme="minorHAnsi"/>
            <w:color w:val="002060"/>
            <w:sz w:val="24"/>
            <w:szCs w:val="24"/>
            <w:u w:val="none"/>
          </w:rPr>
          <w:t>Farm</w:t>
        </w:r>
      </w:hyperlink>
      <w:r w:rsidRPr="006F7CA4">
        <w:rPr>
          <w:rFonts w:cstheme="minorHAnsi"/>
          <w:color w:val="002060"/>
          <w:sz w:val="24"/>
          <w:szCs w:val="24"/>
        </w:rPr>
        <w:t xml:space="preserve">, Pillerton Priors. The finds suggested that this might be the </w:t>
      </w:r>
      <w:hyperlink r:id="rId31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of a </w:t>
      </w:r>
      <w:hyperlink r:id="rId315"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316" w:anchor="villa" w:history="1">
        <w:r w:rsidRPr="006F7CA4">
          <w:rPr>
            <w:rStyle w:val="Hyperlink"/>
            <w:rFonts w:cstheme="minorHAnsi"/>
            <w:color w:val="002060"/>
            <w:sz w:val="24"/>
            <w:szCs w:val="24"/>
            <w:u w:val="none"/>
          </w:rPr>
          <w:t>villa</w:t>
        </w:r>
      </w:hyperlink>
      <w:r w:rsidRPr="006F7CA4">
        <w:rPr>
          <w:rFonts w:ascii="Arial" w:hAnsi="Arial" w:cs="Arial"/>
          <w:color w:val="002060"/>
          <w:sz w:val="18"/>
          <w:szCs w:val="18"/>
        </w:rPr>
        <w:t>.</w:t>
      </w:r>
    </w:p>
    <w:p w:rsidR="0015702F" w:rsidRPr="006F7CA4" w:rsidRDefault="0015702F" w:rsidP="0015702F">
      <w:pPr>
        <w:jc w:val="left"/>
        <w:rPr>
          <w:rFonts w:eastAsia="Times New Roman" w:cstheme="minorHAnsi"/>
          <w:color w:val="002060"/>
          <w:sz w:val="24"/>
          <w:szCs w:val="24"/>
          <w:lang w:eastAsia="en-GB"/>
        </w:rPr>
      </w:pPr>
      <w:r w:rsidRPr="006F7CA4">
        <w:rPr>
          <w:rFonts w:eastAsia="Times New Roman" w:cstheme="minorHAnsi"/>
          <w:color w:val="002060"/>
          <w:sz w:val="24"/>
          <w:szCs w:val="24"/>
          <w:lang w:eastAsia="en-GB"/>
        </w:rPr>
        <w:t>In September 2002 a badly damaged Roman mosaic at Nolands Farm in the south east of the parish was</w:t>
      </w:r>
      <w:r w:rsidR="00D26B2F" w:rsidRPr="006F7CA4">
        <w:rPr>
          <w:rFonts w:eastAsia="Times New Roman" w:cstheme="minorHAnsi"/>
          <w:color w:val="002060"/>
          <w:sz w:val="24"/>
          <w:szCs w:val="24"/>
          <w:lang w:eastAsia="en-GB"/>
        </w:rPr>
        <w:t xml:space="preserve"> surveyed,</w:t>
      </w:r>
      <w:r w:rsidRPr="006F7CA4">
        <w:rPr>
          <w:rFonts w:eastAsia="Times New Roman" w:cstheme="minorHAnsi"/>
          <w:color w:val="002060"/>
          <w:sz w:val="24"/>
          <w:szCs w:val="24"/>
          <w:lang w:eastAsia="en-GB"/>
        </w:rPr>
        <w:t xml:space="preserve"> excavated and recorded. This discovery was associated with a scatter of tesserae noted during fieldwork carried out for the Edgehill Project a few years before.</w:t>
      </w:r>
    </w:p>
    <w:p w:rsidR="003C538C" w:rsidRPr="006F7CA4" w:rsidRDefault="003C538C" w:rsidP="0015702F">
      <w:pPr>
        <w:jc w:val="left"/>
        <w:rPr>
          <w:rFonts w:eastAsia="Times New Roman" w:cstheme="minorHAnsi"/>
          <w:color w:val="002060"/>
          <w:sz w:val="24"/>
          <w:szCs w:val="24"/>
          <w:lang w:eastAsia="en-GB"/>
        </w:rPr>
      </w:pPr>
      <w:r w:rsidRPr="006F7CA4">
        <w:rPr>
          <w:rFonts w:eastAsia="Times New Roman" w:cstheme="minorHAnsi"/>
          <w:color w:val="002060"/>
          <w:sz w:val="24"/>
          <w:szCs w:val="24"/>
          <w:lang w:eastAsia="en-GB"/>
        </w:rPr>
        <w:t>Documentation including correspondence and fieldwork archives</w:t>
      </w:r>
      <w:r w:rsidR="00043C88" w:rsidRPr="006F7CA4">
        <w:rPr>
          <w:rFonts w:eastAsia="Times New Roman" w:cstheme="minorHAnsi"/>
          <w:color w:val="002060"/>
          <w:sz w:val="24"/>
          <w:szCs w:val="24"/>
          <w:lang w:eastAsia="en-GB"/>
        </w:rPr>
        <w:t>, and photographs of the mosaic,</w:t>
      </w:r>
      <w:r w:rsidRPr="006F7CA4">
        <w:rPr>
          <w:rFonts w:eastAsia="Times New Roman" w:cstheme="minorHAnsi"/>
          <w:color w:val="002060"/>
          <w:sz w:val="24"/>
          <w:szCs w:val="24"/>
          <w:lang w:eastAsia="en-GB"/>
        </w:rPr>
        <w:t xml:space="preserve"> is held by Warwicks HER.</w:t>
      </w:r>
    </w:p>
    <w:p w:rsidR="00390C38" w:rsidRPr="006F7CA4" w:rsidRDefault="00595555" w:rsidP="0015702F">
      <w:pPr>
        <w:jc w:val="left"/>
        <w:rPr>
          <w:rFonts w:cstheme="minorHAnsi"/>
          <w:color w:val="002060"/>
          <w:sz w:val="24"/>
          <w:szCs w:val="24"/>
        </w:rPr>
      </w:pPr>
      <w:r w:rsidRPr="006F7CA4">
        <w:rPr>
          <w:rFonts w:cstheme="minorHAnsi"/>
          <w:color w:val="002060"/>
          <w:sz w:val="24"/>
          <w:szCs w:val="24"/>
        </w:rPr>
        <w:t>1. HER</w:t>
      </w:r>
      <w:r w:rsidR="00D26B2F" w:rsidRPr="006F7CA4">
        <w:rPr>
          <w:rFonts w:cstheme="minorHAnsi"/>
          <w:color w:val="002060"/>
          <w:sz w:val="24"/>
          <w:szCs w:val="24"/>
        </w:rPr>
        <w:t xml:space="preserve"> 9191</w:t>
      </w:r>
    </w:p>
    <w:p w:rsidR="00562484" w:rsidRPr="006F7CA4" w:rsidRDefault="00390C38" w:rsidP="008A1C68">
      <w:pPr>
        <w:jc w:val="left"/>
        <w:rPr>
          <w:rFonts w:cs="David"/>
          <w:color w:val="002060"/>
          <w:sz w:val="24"/>
          <w:szCs w:val="24"/>
        </w:rPr>
      </w:pPr>
      <w:r w:rsidRPr="006F7CA4">
        <w:rPr>
          <w:rFonts w:cs="David"/>
          <w:color w:val="002060"/>
          <w:sz w:val="24"/>
          <w:szCs w:val="24"/>
        </w:rPr>
        <w:t>2</w:t>
      </w:r>
      <w:r w:rsidR="00595555" w:rsidRPr="006F7CA4">
        <w:rPr>
          <w:rFonts w:cs="David"/>
          <w:color w:val="002060"/>
          <w:sz w:val="24"/>
          <w:szCs w:val="24"/>
        </w:rPr>
        <w:t xml:space="preserve">. </w:t>
      </w:r>
      <w:r w:rsidR="00562484" w:rsidRPr="006F7CA4">
        <w:rPr>
          <w:rFonts w:cs="David"/>
          <w:color w:val="002060"/>
          <w:sz w:val="24"/>
          <w:szCs w:val="24"/>
        </w:rPr>
        <w:t xml:space="preserve">Sabin D 2003 ‘Roman villa and mosaic at Pillerton Priors, Warks’ </w:t>
      </w:r>
      <w:r w:rsidR="00562484" w:rsidRPr="006F7CA4">
        <w:rPr>
          <w:rFonts w:cs="David"/>
          <w:i/>
          <w:color w:val="002060"/>
          <w:sz w:val="24"/>
          <w:szCs w:val="24"/>
        </w:rPr>
        <w:t>Ara (Bull Assoc Roman Archaeol)</w:t>
      </w:r>
      <w:r w:rsidR="00562484" w:rsidRPr="006F7CA4">
        <w:rPr>
          <w:rFonts w:cs="David"/>
          <w:color w:val="002060"/>
          <w:sz w:val="24"/>
          <w:szCs w:val="24"/>
        </w:rPr>
        <w:t xml:space="preserve"> 14, 3-4</w:t>
      </w:r>
    </w:p>
    <w:p w:rsidR="00562484" w:rsidRPr="006F7CA4" w:rsidRDefault="00390C38" w:rsidP="008A1C68">
      <w:pPr>
        <w:jc w:val="left"/>
        <w:rPr>
          <w:rFonts w:cs="David"/>
          <w:color w:val="002060"/>
          <w:sz w:val="24"/>
          <w:szCs w:val="24"/>
        </w:rPr>
      </w:pPr>
      <w:r w:rsidRPr="006F7CA4">
        <w:rPr>
          <w:rFonts w:cs="David"/>
          <w:color w:val="002060"/>
          <w:sz w:val="24"/>
          <w:szCs w:val="24"/>
        </w:rPr>
        <w:t>3</w:t>
      </w:r>
      <w:r w:rsidR="00595555" w:rsidRPr="006F7CA4">
        <w:rPr>
          <w:rFonts w:cs="David"/>
          <w:color w:val="002060"/>
          <w:sz w:val="24"/>
          <w:szCs w:val="24"/>
        </w:rPr>
        <w:t xml:space="preserve">. </w:t>
      </w:r>
      <w:r w:rsidR="00562484" w:rsidRPr="006F7CA4">
        <w:rPr>
          <w:rFonts w:cs="David"/>
          <w:color w:val="002060"/>
          <w:sz w:val="24"/>
          <w:szCs w:val="24"/>
        </w:rPr>
        <w:t xml:space="preserve">Hodgson N 20XX ‘The contribution of commercial archaeology to the study of Roman Warwickshire, 1990-2004’ </w:t>
      </w:r>
      <w:r w:rsidR="00595555" w:rsidRPr="006F7CA4">
        <w:rPr>
          <w:rFonts w:cs="David"/>
          <w:color w:val="002060"/>
          <w:sz w:val="24"/>
          <w:szCs w:val="24"/>
        </w:rPr>
        <w:t>Transactions</w:t>
      </w:r>
      <w:r w:rsidR="00562484" w:rsidRPr="006F7CA4">
        <w:rPr>
          <w:rFonts w:cs="David"/>
          <w:color w:val="002060"/>
          <w:sz w:val="24"/>
          <w:szCs w:val="24"/>
        </w:rPr>
        <w:t xml:space="preserve"> 115, 24</w:t>
      </w:r>
    </w:p>
    <w:p w:rsidR="00D26B2F" w:rsidRPr="006F7CA4" w:rsidRDefault="00D26B2F" w:rsidP="008A1C68">
      <w:pPr>
        <w:jc w:val="left"/>
        <w:rPr>
          <w:rFonts w:cs="David"/>
          <w:color w:val="002060"/>
          <w:sz w:val="24"/>
          <w:szCs w:val="24"/>
        </w:rPr>
      </w:pPr>
    </w:p>
    <w:p w:rsidR="00D26B2F" w:rsidRPr="006F7CA4" w:rsidRDefault="00A30C8B" w:rsidP="008A1C68">
      <w:pPr>
        <w:jc w:val="left"/>
        <w:rPr>
          <w:rFonts w:cs="David"/>
          <w:color w:val="002060"/>
          <w:sz w:val="24"/>
          <w:szCs w:val="24"/>
        </w:rPr>
      </w:pPr>
      <w:r w:rsidRPr="006F7CA4">
        <w:rPr>
          <w:rFonts w:cs="David"/>
          <w:color w:val="002060"/>
          <w:sz w:val="24"/>
          <w:szCs w:val="24"/>
        </w:rPr>
        <w:t>*</w:t>
      </w:r>
      <w:r w:rsidR="00D26B2F" w:rsidRPr="006F7CA4">
        <w:rPr>
          <w:rFonts w:cs="David"/>
          <w:color w:val="002060"/>
          <w:sz w:val="24"/>
          <w:szCs w:val="24"/>
        </w:rPr>
        <w:t>PILLERTON PRIORS, Warwicks</w:t>
      </w:r>
    </w:p>
    <w:p w:rsidR="009A08D7" w:rsidRPr="006F7CA4" w:rsidRDefault="009A08D7" w:rsidP="008A1C68">
      <w:pPr>
        <w:jc w:val="left"/>
        <w:rPr>
          <w:rFonts w:cs="David"/>
          <w:color w:val="002060"/>
          <w:sz w:val="24"/>
          <w:szCs w:val="24"/>
        </w:rPr>
      </w:pPr>
      <w:r w:rsidRPr="006F7CA4">
        <w:rPr>
          <w:rFonts w:cs="David"/>
          <w:color w:val="002060"/>
          <w:sz w:val="24"/>
          <w:szCs w:val="24"/>
        </w:rPr>
        <w:t>Barnrooden Farm</w:t>
      </w:r>
    </w:p>
    <w:p w:rsidR="00D26B2F" w:rsidRPr="006F7CA4" w:rsidRDefault="00D26B2F" w:rsidP="008A1C68">
      <w:pPr>
        <w:jc w:val="left"/>
        <w:rPr>
          <w:rFonts w:cs="David"/>
          <w:color w:val="002060"/>
          <w:sz w:val="24"/>
          <w:szCs w:val="24"/>
        </w:rPr>
      </w:pPr>
      <w:r w:rsidRPr="006F7CA4">
        <w:rPr>
          <w:rFonts w:cs="David"/>
          <w:color w:val="002060"/>
          <w:sz w:val="24"/>
          <w:szCs w:val="24"/>
        </w:rPr>
        <w:t>SP</w:t>
      </w:r>
      <w:r w:rsidR="009A08D7" w:rsidRPr="006F7CA4">
        <w:rPr>
          <w:rFonts w:cs="David"/>
          <w:color w:val="002060"/>
          <w:sz w:val="24"/>
          <w:szCs w:val="24"/>
        </w:rPr>
        <w:t xml:space="preserve"> </w:t>
      </w:r>
      <w:r w:rsidR="001D5AFD" w:rsidRPr="006F7CA4">
        <w:rPr>
          <w:rFonts w:cs="David"/>
          <w:color w:val="002060"/>
          <w:sz w:val="24"/>
          <w:szCs w:val="24"/>
        </w:rPr>
        <w:t>480 590 and SP 483 593</w:t>
      </w:r>
    </w:p>
    <w:p w:rsidR="009A08D7" w:rsidRPr="006F7CA4" w:rsidRDefault="009A08D7" w:rsidP="008A1C68">
      <w:pPr>
        <w:jc w:val="left"/>
        <w:rPr>
          <w:rFonts w:cs="David"/>
          <w:color w:val="002060"/>
          <w:sz w:val="24"/>
          <w:szCs w:val="24"/>
        </w:rPr>
      </w:pPr>
      <w:r w:rsidRPr="006F7CA4">
        <w:rPr>
          <w:rFonts w:cs="David"/>
          <w:color w:val="002060"/>
          <w:sz w:val="24"/>
          <w:szCs w:val="24"/>
        </w:rPr>
        <w:t xml:space="preserve">Excavation of a pond produced Romano-British pottery and roof ties. The pond was reportedly dug to a depth of a number of metres. The Romano-British pottery was found in a ‘black’ layer </w:t>
      </w:r>
      <w:r w:rsidR="00922CF6" w:rsidRPr="006F7CA4">
        <w:rPr>
          <w:rFonts w:cs="David"/>
          <w:color w:val="002060"/>
          <w:sz w:val="24"/>
          <w:szCs w:val="24"/>
        </w:rPr>
        <w:t xml:space="preserve">in the northern part of the pond. The assemblage consisted </w:t>
      </w:r>
      <w:r w:rsidR="00A30C8B" w:rsidRPr="006F7CA4">
        <w:rPr>
          <w:rFonts w:cs="David"/>
          <w:color w:val="002060"/>
          <w:sz w:val="24"/>
          <w:szCs w:val="24"/>
        </w:rPr>
        <w:t>of over 200 large sherds of 2</w:t>
      </w:r>
      <w:r w:rsidR="00A30C8B" w:rsidRPr="006F7CA4">
        <w:rPr>
          <w:rFonts w:cs="David"/>
          <w:color w:val="002060"/>
          <w:sz w:val="24"/>
          <w:szCs w:val="24"/>
          <w:vertAlign w:val="superscript"/>
        </w:rPr>
        <w:t>nd</w:t>
      </w:r>
      <w:r w:rsidR="00A30C8B" w:rsidRPr="006F7CA4">
        <w:rPr>
          <w:rFonts w:cs="David"/>
          <w:color w:val="002060"/>
          <w:sz w:val="24"/>
          <w:szCs w:val="24"/>
        </w:rPr>
        <w:t xml:space="preserve"> century coarse wares, and 12 fragments of roof tile. Subsequent excavation by the landowner produced a further three, near complete, vessels.</w:t>
      </w:r>
    </w:p>
    <w:p w:rsidR="009A08D7" w:rsidRPr="006F7CA4" w:rsidRDefault="009A08D7" w:rsidP="008A1C68">
      <w:pPr>
        <w:jc w:val="left"/>
        <w:rPr>
          <w:rFonts w:cs="David"/>
          <w:color w:val="002060"/>
          <w:sz w:val="24"/>
          <w:szCs w:val="24"/>
        </w:rPr>
      </w:pPr>
      <w:r w:rsidRPr="006F7CA4">
        <w:rPr>
          <w:rFonts w:cs="David"/>
          <w:color w:val="002060"/>
          <w:sz w:val="24"/>
          <w:szCs w:val="24"/>
        </w:rPr>
        <w:t>1. HER 12132</w:t>
      </w:r>
    </w:p>
    <w:p w:rsidR="001D5AFD" w:rsidRPr="006F7CA4" w:rsidRDefault="001D5AFD" w:rsidP="008A1C68">
      <w:pPr>
        <w:jc w:val="left"/>
        <w:rPr>
          <w:rFonts w:cs="David"/>
          <w:color w:val="002060"/>
          <w:sz w:val="24"/>
          <w:szCs w:val="24"/>
        </w:rPr>
      </w:pPr>
      <w:r w:rsidRPr="006F7CA4">
        <w:rPr>
          <w:rFonts w:cs="David"/>
          <w:color w:val="002060"/>
          <w:sz w:val="24"/>
          <w:szCs w:val="24"/>
        </w:rPr>
        <w:t>2. West Midlands Archaeology 43</w:t>
      </w:r>
    </w:p>
    <w:p w:rsidR="001D5AFD" w:rsidRPr="006F7CA4" w:rsidRDefault="001D5AFD" w:rsidP="008A1C68">
      <w:pPr>
        <w:jc w:val="left"/>
        <w:rPr>
          <w:rFonts w:cs="David"/>
          <w:color w:val="002060"/>
          <w:sz w:val="24"/>
          <w:szCs w:val="24"/>
        </w:rPr>
      </w:pPr>
      <w:r w:rsidRPr="006F7CA4">
        <w:rPr>
          <w:rFonts w:cs="David"/>
          <w:color w:val="002060"/>
          <w:sz w:val="24"/>
          <w:szCs w:val="24"/>
        </w:rPr>
        <w:t>3. Britannia 32, 2001, ‘Roman Britain in 2000’</w:t>
      </w:r>
    </w:p>
    <w:p w:rsidR="00E72E4B" w:rsidRPr="006F7CA4" w:rsidRDefault="00E72E4B" w:rsidP="008A1C68">
      <w:pPr>
        <w:jc w:val="left"/>
        <w:rPr>
          <w:rFonts w:cs="David"/>
          <w:color w:val="002060"/>
          <w:sz w:val="24"/>
          <w:szCs w:val="24"/>
        </w:rPr>
      </w:pPr>
    </w:p>
    <w:p w:rsidR="00E72E4B" w:rsidRPr="006F7CA4" w:rsidRDefault="00E72E4B" w:rsidP="008A1C68">
      <w:pPr>
        <w:jc w:val="left"/>
        <w:rPr>
          <w:rFonts w:cs="David"/>
          <w:color w:val="002060"/>
          <w:sz w:val="24"/>
          <w:szCs w:val="24"/>
        </w:rPr>
      </w:pPr>
      <w:r w:rsidRPr="006F7CA4">
        <w:rPr>
          <w:rFonts w:cs="David"/>
          <w:color w:val="002060"/>
          <w:sz w:val="24"/>
          <w:szCs w:val="24"/>
        </w:rPr>
        <w:t>PRINCETHORPE, Warwicks</w:t>
      </w:r>
    </w:p>
    <w:p w:rsidR="00E72E4B" w:rsidRPr="006F7CA4" w:rsidRDefault="00E72E4B" w:rsidP="008A1C68">
      <w:pPr>
        <w:jc w:val="left"/>
        <w:rPr>
          <w:rFonts w:cs="David"/>
          <w:color w:val="002060"/>
          <w:sz w:val="24"/>
          <w:szCs w:val="24"/>
        </w:rPr>
      </w:pPr>
      <w:r w:rsidRPr="006F7CA4">
        <w:rPr>
          <w:rFonts w:cs="David"/>
          <w:color w:val="002060"/>
          <w:sz w:val="24"/>
          <w:szCs w:val="24"/>
        </w:rPr>
        <w:t>SP 40 70</w:t>
      </w:r>
    </w:p>
    <w:p w:rsidR="00B93569" w:rsidRPr="006F7CA4" w:rsidRDefault="00B93569" w:rsidP="008A1C68">
      <w:pPr>
        <w:jc w:val="left"/>
        <w:rPr>
          <w:rFonts w:cs="David"/>
          <w:b/>
          <w:color w:val="002060"/>
          <w:sz w:val="24"/>
          <w:szCs w:val="24"/>
        </w:rPr>
      </w:pPr>
      <w:r w:rsidRPr="006F7CA4">
        <w:rPr>
          <w:rFonts w:cs="David"/>
          <w:b/>
          <w:color w:val="002060"/>
          <w:sz w:val="24"/>
          <w:szCs w:val="24"/>
        </w:rPr>
        <w:t>REMOVE – THIS IS PART OF FOSSE WAY SETTLEMENT</w:t>
      </w:r>
    </w:p>
    <w:p w:rsidR="00E72E4B" w:rsidRPr="006F7CA4" w:rsidRDefault="00E72E4B" w:rsidP="008A1C68">
      <w:pPr>
        <w:jc w:val="left"/>
        <w:rPr>
          <w:rFonts w:cs="David"/>
          <w:color w:val="002060"/>
          <w:sz w:val="24"/>
          <w:szCs w:val="24"/>
        </w:rPr>
      </w:pPr>
      <w:r w:rsidRPr="006F7CA4">
        <w:rPr>
          <w:rFonts w:cs="David"/>
          <w:color w:val="002060"/>
          <w:sz w:val="24"/>
          <w:szCs w:val="24"/>
        </w:rPr>
        <w:t>By Fosse Way, Roman buildings possibly of the 4</w:t>
      </w:r>
      <w:r w:rsidRPr="006F7CA4">
        <w:rPr>
          <w:rFonts w:cs="David"/>
          <w:color w:val="002060"/>
          <w:sz w:val="24"/>
          <w:szCs w:val="24"/>
          <w:vertAlign w:val="superscript"/>
        </w:rPr>
        <w:t>th</w:t>
      </w:r>
      <w:r w:rsidRPr="006F7CA4">
        <w:rPr>
          <w:rFonts w:cs="David"/>
          <w:color w:val="002060"/>
          <w:sz w:val="24"/>
          <w:szCs w:val="24"/>
        </w:rPr>
        <w:t xml:space="preserve"> century reported. Also a ditch containing late 1</w:t>
      </w:r>
      <w:r w:rsidRPr="006F7CA4">
        <w:rPr>
          <w:rFonts w:cs="David"/>
          <w:color w:val="002060"/>
          <w:sz w:val="24"/>
          <w:szCs w:val="24"/>
          <w:vertAlign w:val="superscript"/>
        </w:rPr>
        <w:t>st</w:t>
      </w:r>
      <w:r w:rsidRPr="006F7CA4">
        <w:rPr>
          <w:rFonts w:cs="David"/>
          <w:color w:val="002060"/>
          <w:sz w:val="24"/>
          <w:szCs w:val="24"/>
        </w:rPr>
        <w:t xml:space="preserve"> century pottery, box flue tile and coins. The site is now under crops and there are no surface indications.</w:t>
      </w:r>
    </w:p>
    <w:p w:rsidR="00E72E4B" w:rsidRPr="006F7CA4" w:rsidRDefault="00E72E4B" w:rsidP="008A1C68">
      <w:pPr>
        <w:jc w:val="left"/>
        <w:rPr>
          <w:rFonts w:cs="David"/>
          <w:color w:val="002060"/>
          <w:sz w:val="24"/>
          <w:szCs w:val="24"/>
        </w:rPr>
      </w:pPr>
      <w:r w:rsidRPr="006F7CA4">
        <w:rPr>
          <w:rFonts w:cs="David"/>
          <w:color w:val="002060"/>
          <w:sz w:val="24"/>
          <w:szCs w:val="24"/>
        </w:rPr>
        <w:t>1. WA 16</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E72E4B" w:rsidRPr="006F7CA4" w:rsidRDefault="00E72E4B" w:rsidP="008A1C68">
      <w:pPr>
        <w:jc w:val="left"/>
        <w:rPr>
          <w:rFonts w:cs="David"/>
          <w:color w:val="002060"/>
          <w:sz w:val="24"/>
          <w:szCs w:val="24"/>
        </w:rPr>
      </w:pPr>
      <w:r w:rsidRPr="006F7CA4">
        <w:rPr>
          <w:rFonts w:cs="David"/>
          <w:color w:val="002060"/>
          <w:sz w:val="24"/>
          <w:szCs w:val="24"/>
        </w:rPr>
        <w:t>2. SMR 3105</w:t>
      </w:r>
      <w:r w:rsidR="00C84690" w:rsidRPr="006F7CA4">
        <w:rPr>
          <w:rFonts w:cs="David"/>
          <w:color w:val="002060"/>
          <w:sz w:val="24"/>
          <w:szCs w:val="24"/>
        </w:rPr>
        <w:t xml:space="preserve"> </w:t>
      </w:r>
      <w:r w:rsidR="00C84690" w:rsidRPr="006F7CA4">
        <w:rPr>
          <w:rFonts w:cs="David"/>
          <w:b/>
          <w:color w:val="002060"/>
          <w:sz w:val="24"/>
          <w:szCs w:val="24"/>
        </w:rPr>
        <w:t>- check</w:t>
      </w:r>
    </w:p>
    <w:p w:rsidR="00E72E4B" w:rsidRPr="006F7CA4" w:rsidRDefault="00E72E4B" w:rsidP="008A1C68">
      <w:pPr>
        <w:jc w:val="left"/>
        <w:rPr>
          <w:rFonts w:cs="David"/>
          <w:color w:val="002060"/>
          <w:sz w:val="24"/>
          <w:szCs w:val="24"/>
        </w:rPr>
      </w:pPr>
      <w:r w:rsidRPr="006F7CA4">
        <w:rPr>
          <w:rFonts w:cs="David"/>
          <w:color w:val="002060"/>
          <w:sz w:val="24"/>
          <w:szCs w:val="24"/>
        </w:rPr>
        <w:t>WMANS 2, 1959, 4</w:t>
      </w:r>
    </w:p>
    <w:p w:rsidR="00E72E4B" w:rsidRPr="006F7CA4" w:rsidRDefault="00E72E4B" w:rsidP="008A1C68">
      <w:pPr>
        <w:jc w:val="left"/>
        <w:rPr>
          <w:rFonts w:cs="David"/>
          <w:color w:val="002060"/>
          <w:sz w:val="24"/>
          <w:szCs w:val="24"/>
        </w:rPr>
      </w:pPr>
      <w:r w:rsidRPr="006F7CA4">
        <w:rPr>
          <w:rFonts w:cs="David"/>
          <w:color w:val="002060"/>
          <w:sz w:val="24"/>
          <w:szCs w:val="24"/>
        </w:rPr>
        <w:t>WMANS 3, 1960, 4</w:t>
      </w:r>
    </w:p>
    <w:p w:rsidR="00D837BE" w:rsidRPr="006F7CA4" w:rsidRDefault="00D837BE" w:rsidP="008A1C68">
      <w:pPr>
        <w:jc w:val="left"/>
        <w:rPr>
          <w:rFonts w:cs="David"/>
          <w:b/>
          <w:color w:val="002060"/>
          <w:sz w:val="24"/>
          <w:szCs w:val="24"/>
        </w:rPr>
      </w:pPr>
      <w:r w:rsidRPr="006F7CA4">
        <w:rPr>
          <w:rFonts w:cs="David"/>
          <w:b/>
          <w:color w:val="002060"/>
          <w:sz w:val="24"/>
          <w:szCs w:val="24"/>
        </w:rPr>
        <w:t>Check relationship with HER 3106 at SP 39 70</w:t>
      </w:r>
      <w:r w:rsidR="00C01950" w:rsidRPr="006F7CA4">
        <w:rPr>
          <w:rFonts w:cs="David"/>
          <w:b/>
          <w:color w:val="002060"/>
          <w:sz w:val="24"/>
          <w:szCs w:val="24"/>
        </w:rPr>
        <w:t>,</w:t>
      </w:r>
      <w:r w:rsidR="004D6BE3" w:rsidRPr="006F7CA4">
        <w:rPr>
          <w:rFonts w:cs="David"/>
          <w:b/>
          <w:color w:val="002060"/>
          <w:sz w:val="24"/>
          <w:szCs w:val="24"/>
        </w:rPr>
        <w:t xml:space="preserve"> and the ?farmstead with tile scatter at SP 39 70 (HER 4888)</w:t>
      </w:r>
      <w:r w:rsidR="00EA40D9" w:rsidRPr="006F7CA4">
        <w:rPr>
          <w:rFonts w:cs="David"/>
          <w:b/>
          <w:color w:val="002060"/>
          <w:sz w:val="24"/>
          <w:szCs w:val="24"/>
        </w:rPr>
        <w:t xml:space="preserve">, also cropmark rect enclosure and </w:t>
      </w:r>
      <w:r w:rsidR="007057A8" w:rsidRPr="006F7CA4">
        <w:rPr>
          <w:rFonts w:cs="David"/>
          <w:b/>
          <w:color w:val="002060"/>
          <w:sz w:val="24"/>
          <w:szCs w:val="24"/>
        </w:rPr>
        <w:t>concentration of pottery/</w:t>
      </w:r>
      <w:r w:rsidR="00EA40D9" w:rsidRPr="006F7CA4">
        <w:rPr>
          <w:rFonts w:cs="David"/>
          <w:b/>
          <w:color w:val="002060"/>
          <w:sz w:val="24"/>
          <w:szCs w:val="24"/>
        </w:rPr>
        <w:t>tile at SP 39 40 (HER 4889)</w:t>
      </w:r>
      <w:r w:rsidR="00C01950" w:rsidRPr="006F7CA4">
        <w:rPr>
          <w:rFonts w:cs="David"/>
          <w:b/>
          <w:color w:val="002060"/>
          <w:sz w:val="24"/>
          <w:szCs w:val="24"/>
        </w:rPr>
        <w:t>, and the ?confusing entry HER 5374 at SP 39 70. Is all this Fosse Way roadside settlement?</w:t>
      </w:r>
    </w:p>
    <w:p w:rsidR="00E72E4B" w:rsidRPr="006F7CA4" w:rsidRDefault="00E72E4B" w:rsidP="008A1C68">
      <w:pPr>
        <w:jc w:val="left"/>
        <w:rPr>
          <w:rFonts w:cs="David"/>
          <w:color w:val="002060"/>
          <w:sz w:val="24"/>
          <w:szCs w:val="24"/>
        </w:rPr>
      </w:pPr>
    </w:p>
    <w:p w:rsidR="00E72E4B" w:rsidRPr="006F7CA4" w:rsidRDefault="00E72E4B" w:rsidP="008A1C68">
      <w:pPr>
        <w:jc w:val="left"/>
        <w:rPr>
          <w:rFonts w:cs="David"/>
          <w:color w:val="002060"/>
          <w:sz w:val="24"/>
          <w:szCs w:val="24"/>
        </w:rPr>
      </w:pPr>
      <w:r w:rsidRPr="006F7CA4">
        <w:rPr>
          <w:rFonts w:cs="David"/>
          <w:color w:val="002060"/>
          <w:sz w:val="24"/>
          <w:szCs w:val="24"/>
        </w:rPr>
        <w:t>RADFORD SEMELE, Warwicks</w:t>
      </w:r>
    </w:p>
    <w:p w:rsidR="00E72E4B" w:rsidRPr="006F7CA4" w:rsidRDefault="00E72E4B" w:rsidP="008A1C68">
      <w:pPr>
        <w:jc w:val="left"/>
        <w:rPr>
          <w:rFonts w:cs="David"/>
          <w:color w:val="002060"/>
          <w:sz w:val="24"/>
          <w:szCs w:val="24"/>
        </w:rPr>
      </w:pPr>
      <w:r w:rsidRPr="006F7CA4">
        <w:rPr>
          <w:rFonts w:cs="David"/>
          <w:color w:val="002060"/>
          <w:sz w:val="24"/>
          <w:szCs w:val="24"/>
        </w:rPr>
        <w:t>Pounce Hill Farm</w:t>
      </w:r>
    </w:p>
    <w:p w:rsidR="00E72E4B" w:rsidRPr="006F7CA4" w:rsidRDefault="00E72E4B" w:rsidP="008A1C68">
      <w:pPr>
        <w:jc w:val="left"/>
        <w:rPr>
          <w:rFonts w:cs="David"/>
          <w:color w:val="002060"/>
          <w:sz w:val="24"/>
          <w:szCs w:val="24"/>
        </w:rPr>
      </w:pPr>
      <w:r w:rsidRPr="006F7CA4">
        <w:rPr>
          <w:rFonts w:cs="David"/>
          <w:color w:val="002060"/>
          <w:sz w:val="24"/>
          <w:szCs w:val="24"/>
        </w:rPr>
        <w:t>SP 34 62</w:t>
      </w:r>
    </w:p>
    <w:p w:rsidR="008623D6" w:rsidRPr="006F7CA4" w:rsidRDefault="008623D6" w:rsidP="008623D6">
      <w:pPr>
        <w:jc w:val="left"/>
        <w:rPr>
          <w:rFonts w:cs="David"/>
          <w:color w:val="002060"/>
          <w:sz w:val="24"/>
          <w:szCs w:val="24"/>
        </w:rPr>
      </w:pPr>
      <w:r w:rsidRPr="006F7CA4">
        <w:rPr>
          <w:rFonts w:cs="David"/>
          <w:color w:val="002060"/>
          <w:sz w:val="24"/>
          <w:szCs w:val="24"/>
        </w:rPr>
        <w:t xml:space="preserve">This </w:t>
      </w:r>
      <w:r w:rsidR="00D90C5B" w:rsidRPr="006F7CA4">
        <w:rPr>
          <w:rFonts w:cs="David"/>
          <w:color w:val="002060"/>
          <w:sz w:val="24"/>
          <w:szCs w:val="24"/>
        </w:rPr>
        <w:t xml:space="preserve">villa </w:t>
      </w:r>
      <w:r w:rsidRPr="006F7CA4">
        <w:rPr>
          <w:rFonts w:cs="David"/>
          <w:color w:val="002060"/>
          <w:sz w:val="24"/>
          <w:szCs w:val="24"/>
        </w:rPr>
        <w:t xml:space="preserve">site was discovered in 1926 when the field was deep-ploughed. </w:t>
      </w:r>
      <w:r w:rsidRPr="006F7CA4">
        <w:rPr>
          <w:rFonts w:cstheme="minorHAnsi"/>
          <w:color w:val="002060"/>
          <w:sz w:val="24"/>
          <w:szCs w:val="24"/>
        </w:rPr>
        <w:t xml:space="preserve">This brought </w:t>
      </w:r>
      <w:hyperlink r:id="rId31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318"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material including tesserae and </w:t>
      </w:r>
      <w:hyperlink r:id="rId319" w:anchor="domestic" w:history="1">
        <w:r w:rsidRPr="006F7CA4">
          <w:rPr>
            <w:rStyle w:val="Hyperlink"/>
            <w:rFonts w:cstheme="minorHAnsi"/>
            <w:color w:val="002060"/>
            <w:sz w:val="24"/>
            <w:szCs w:val="24"/>
            <w:u w:val="none"/>
          </w:rPr>
          <w:t>domestic</w:t>
        </w:r>
      </w:hyperlink>
      <w:r w:rsidRPr="006F7CA4">
        <w:rPr>
          <w:rFonts w:cstheme="minorHAnsi"/>
          <w:color w:val="002060"/>
          <w:sz w:val="24"/>
          <w:szCs w:val="24"/>
        </w:rPr>
        <w:t xml:space="preserve"> rubbish to the surface. Inspection of the </w:t>
      </w:r>
      <w:hyperlink r:id="rId320"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by Dr G Webster revealed in stony scatters what seemed to be the outline of a </w:t>
      </w:r>
      <w:hyperlink r:id="rId321" w:anchor="courtyard" w:history="1">
        <w:r w:rsidRPr="006F7CA4">
          <w:rPr>
            <w:rStyle w:val="Hyperlink"/>
            <w:rFonts w:cstheme="minorHAnsi"/>
            <w:color w:val="002060"/>
            <w:sz w:val="24"/>
            <w:szCs w:val="24"/>
            <w:u w:val="none"/>
          </w:rPr>
          <w:t>courtyard</w:t>
        </w:r>
      </w:hyperlink>
      <w:r w:rsidRPr="006F7CA4">
        <w:rPr>
          <w:rFonts w:cstheme="minorHAnsi"/>
          <w:color w:val="002060"/>
          <w:sz w:val="24"/>
          <w:szCs w:val="24"/>
        </w:rPr>
        <w:t xml:space="preserve"> </w:t>
      </w:r>
      <w:hyperlink r:id="rId322"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in the area of the highest density of surface finds.</w:t>
      </w:r>
      <w:r w:rsidRPr="006F7CA4">
        <w:rPr>
          <w:rFonts w:cs="David"/>
          <w:color w:val="002060"/>
          <w:sz w:val="24"/>
          <w:szCs w:val="24"/>
        </w:rPr>
        <w:t xml:space="preserve"> Scatters of stone suggested a complex of buildings accompanied by outbuildings and yards to the east and west of the main complex. Surface finds include roof and flue tile, tesserae with mortar, and pottery of the 2</w:t>
      </w:r>
      <w:r w:rsidRPr="006F7CA4">
        <w:rPr>
          <w:rFonts w:cs="David"/>
          <w:color w:val="002060"/>
          <w:sz w:val="24"/>
          <w:szCs w:val="24"/>
          <w:vertAlign w:val="superscript"/>
        </w:rPr>
        <w:t>nd</w:t>
      </w:r>
      <w:r w:rsidRPr="006F7CA4">
        <w:rPr>
          <w:rFonts w:cs="David"/>
          <w:color w:val="002060"/>
          <w:sz w:val="24"/>
          <w:szCs w:val="24"/>
        </w:rPr>
        <w:t xml:space="preserve"> to 4</w:t>
      </w:r>
      <w:r w:rsidRPr="006F7CA4">
        <w:rPr>
          <w:rFonts w:cs="David"/>
          <w:color w:val="002060"/>
          <w:sz w:val="24"/>
          <w:szCs w:val="24"/>
          <w:vertAlign w:val="superscript"/>
        </w:rPr>
        <w:t>th</w:t>
      </w:r>
      <w:r w:rsidRPr="006F7CA4">
        <w:rPr>
          <w:rFonts w:cs="David"/>
          <w:color w:val="002060"/>
          <w:sz w:val="24"/>
          <w:szCs w:val="24"/>
        </w:rPr>
        <w:t xml:space="preserve"> centuries.</w:t>
      </w:r>
    </w:p>
    <w:p w:rsidR="008623D6" w:rsidRPr="006F7CA4" w:rsidRDefault="008623D6" w:rsidP="008623D6">
      <w:pPr>
        <w:jc w:val="left"/>
        <w:rPr>
          <w:rFonts w:cs="David"/>
          <w:color w:val="002060"/>
          <w:sz w:val="24"/>
          <w:szCs w:val="24"/>
        </w:rPr>
      </w:pPr>
      <w:r w:rsidRPr="006F7CA4">
        <w:rPr>
          <w:rFonts w:cstheme="minorHAnsi"/>
          <w:color w:val="002060"/>
          <w:sz w:val="24"/>
          <w:szCs w:val="24"/>
        </w:rPr>
        <w:t xml:space="preserve">A trial </w:t>
      </w:r>
      <w:hyperlink r:id="rId323"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 was conducted in 1974. These e</w:t>
      </w:r>
      <w:r w:rsidRPr="006F7CA4">
        <w:rPr>
          <w:rFonts w:cs="David"/>
          <w:color w:val="002060"/>
          <w:sz w:val="24"/>
          <w:szCs w:val="24"/>
        </w:rPr>
        <w:t>xcavations revealed the poorly preserved remains of a Roman villa, probably of courtyard type, with stone and timber buildings, pits and ditches, dating from the 2</w:t>
      </w:r>
      <w:r w:rsidRPr="006F7CA4">
        <w:rPr>
          <w:rFonts w:cs="David"/>
          <w:color w:val="002060"/>
          <w:sz w:val="24"/>
          <w:szCs w:val="24"/>
          <w:vertAlign w:val="superscript"/>
        </w:rPr>
        <w:t>nd</w:t>
      </w:r>
      <w:r w:rsidRPr="006F7CA4">
        <w:rPr>
          <w:rFonts w:cs="David"/>
          <w:color w:val="002060"/>
          <w:sz w:val="24"/>
          <w:szCs w:val="24"/>
        </w:rPr>
        <w:t xml:space="preserve"> to early 4</w:t>
      </w:r>
      <w:r w:rsidRPr="006F7CA4">
        <w:rPr>
          <w:rFonts w:cs="David"/>
          <w:color w:val="002060"/>
          <w:sz w:val="24"/>
          <w:szCs w:val="24"/>
          <w:vertAlign w:val="superscript"/>
        </w:rPr>
        <w:t>th</w:t>
      </w:r>
      <w:r w:rsidRPr="006F7CA4">
        <w:rPr>
          <w:rFonts w:cs="David"/>
          <w:color w:val="002060"/>
          <w:sz w:val="24"/>
          <w:szCs w:val="24"/>
        </w:rPr>
        <w:t xml:space="preserve"> centuries.</w:t>
      </w:r>
    </w:p>
    <w:p w:rsidR="007E11E1" w:rsidRPr="006F7CA4" w:rsidRDefault="008623D6" w:rsidP="008A1C68">
      <w:pPr>
        <w:jc w:val="left"/>
        <w:rPr>
          <w:rFonts w:cstheme="minorHAnsi"/>
          <w:color w:val="002060"/>
          <w:sz w:val="24"/>
          <w:szCs w:val="24"/>
        </w:rPr>
      </w:pPr>
      <w:r w:rsidRPr="006F7CA4">
        <w:rPr>
          <w:rFonts w:cstheme="minorHAnsi"/>
          <w:color w:val="002060"/>
          <w:sz w:val="24"/>
          <w:szCs w:val="24"/>
        </w:rPr>
        <w:t xml:space="preserve">A 10m by 10m area was stripped in the area with the highest density of finds, followed by an additional 28m </w:t>
      </w:r>
      <w:hyperlink r:id="rId324" w:anchor="square" w:history="1">
        <w:r w:rsidRPr="006F7CA4">
          <w:rPr>
            <w:rStyle w:val="Hyperlink"/>
            <w:rFonts w:cstheme="minorHAnsi"/>
            <w:color w:val="002060"/>
            <w:sz w:val="24"/>
            <w:szCs w:val="24"/>
            <w:u w:val="none"/>
          </w:rPr>
          <w:t>square</w:t>
        </w:r>
      </w:hyperlink>
      <w:r w:rsidRPr="006F7CA4">
        <w:rPr>
          <w:rFonts w:cstheme="minorHAnsi"/>
          <w:color w:val="002060"/>
          <w:sz w:val="24"/>
          <w:szCs w:val="24"/>
        </w:rPr>
        <w:t xml:space="preserve"> area. The excavated areas had not been badly damaged by </w:t>
      </w:r>
      <w:hyperlink r:id="rId325" w:anchor="modern" w:history="1">
        <w:r w:rsidRPr="006F7CA4">
          <w:rPr>
            <w:rStyle w:val="Hyperlink"/>
            <w:rFonts w:cstheme="minorHAnsi"/>
            <w:color w:val="002060"/>
            <w:sz w:val="24"/>
            <w:szCs w:val="24"/>
            <w:u w:val="none"/>
          </w:rPr>
          <w:t>modern</w:t>
        </w:r>
      </w:hyperlink>
      <w:r w:rsidRPr="006F7CA4">
        <w:rPr>
          <w:rFonts w:cstheme="minorHAnsi"/>
          <w:color w:val="002060"/>
          <w:sz w:val="24"/>
          <w:szCs w:val="24"/>
        </w:rPr>
        <w:t xml:space="preserve"> ploughing but were damaged by </w:t>
      </w:r>
      <w:hyperlink r:id="rId326" w:anchor="ridge and furrow" w:history="1">
        <w:r w:rsidRPr="006F7CA4">
          <w:rPr>
            <w:rStyle w:val="Hyperlink"/>
            <w:rFonts w:cstheme="minorHAnsi"/>
            <w:color w:val="002060"/>
            <w:sz w:val="24"/>
            <w:szCs w:val="24"/>
            <w:u w:val="none"/>
          </w:rPr>
          <w:t>ridge and furrow</w:t>
        </w:r>
      </w:hyperlink>
      <w:r w:rsidRPr="006F7CA4">
        <w:rPr>
          <w:rFonts w:cstheme="minorHAnsi"/>
          <w:color w:val="002060"/>
          <w:sz w:val="24"/>
          <w:szCs w:val="24"/>
        </w:rPr>
        <w:t xml:space="preserve"> cultivation. The </w:t>
      </w:r>
      <w:hyperlink r:id="rId327"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footings of the </w:t>
      </w:r>
      <w:hyperlink r:id="rId328"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consisted of a single course of dressed limestone, with a shallow robber-</w:t>
      </w:r>
      <w:hyperlink r:id="rId329" w:anchor="trench" w:history="1">
        <w:r w:rsidRPr="006F7CA4">
          <w:rPr>
            <w:rStyle w:val="Hyperlink"/>
            <w:rFonts w:cstheme="minorHAnsi"/>
            <w:color w:val="002060"/>
            <w:sz w:val="24"/>
            <w:szCs w:val="24"/>
            <w:u w:val="none"/>
          </w:rPr>
          <w:t>trench</w:t>
        </w:r>
      </w:hyperlink>
      <w:r w:rsidRPr="006F7CA4">
        <w:rPr>
          <w:rFonts w:cstheme="minorHAnsi"/>
          <w:color w:val="002060"/>
          <w:sz w:val="24"/>
          <w:szCs w:val="24"/>
        </w:rPr>
        <w:t xml:space="preserve"> containing </w:t>
      </w:r>
      <w:hyperlink r:id="rId330"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rubble including tufa and painted </w:t>
      </w:r>
      <w:hyperlink r:id="rId331"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plaster. Traces of other </w:t>
      </w:r>
      <w:hyperlink r:id="rId332"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w:t>
      </w:r>
      <w:hyperlink r:id="rId333" w:anchor="trench" w:history="1">
        <w:r w:rsidRPr="006F7CA4">
          <w:rPr>
            <w:rStyle w:val="Hyperlink"/>
            <w:rFonts w:cstheme="minorHAnsi"/>
            <w:color w:val="002060"/>
            <w:sz w:val="24"/>
            <w:szCs w:val="24"/>
            <w:u w:val="none"/>
          </w:rPr>
          <w:t>trench</w:t>
        </w:r>
      </w:hyperlink>
      <w:r w:rsidRPr="006F7CA4">
        <w:rPr>
          <w:rFonts w:cstheme="minorHAnsi"/>
          <w:color w:val="002060"/>
          <w:sz w:val="24"/>
          <w:szCs w:val="24"/>
        </w:rPr>
        <w:t xml:space="preserve">es were found, also a </w:t>
      </w:r>
      <w:hyperlink r:id="rId334"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 and a further </w:t>
      </w:r>
      <w:hyperlink r:id="rId335"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 xml:space="preserve"> which was not fully investigated. Four narrow </w:t>
      </w:r>
      <w:hyperlink r:id="rId336" w:anchor="trench" w:history="1">
        <w:r w:rsidRPr="006F7CA4">
          <w:rPr>
            <w:rStyle w:val="Hyperlink"/>
            <w:rFonts w:cstheme="minorHAnsi"/>
            <w:color w:val="002060"/>
            <w:sz w:val="24"/>
            <w:szCs w:val="24"/>
            <w:u w:val="none"/>
          </w:rPr>
          <w:t>trench</w:t>
        </w:r>
      </w:hyperlink>
      <w:r w:rsidRPr="006F7CA4">
        <w:rPr>
          <w:rFonts w:cstheme="minorHAnsi"/>
          <w:color w:val="002060"/>
          <w:sz w:val="24"/>
          <w:szCs w:val="24"/>
        </w:rPr>
        <w:t xml:space="preserve">es extending from the main </w:t>
      </w:r>
      <w:hyperlink r:id="rId337" w:anchor="trench" w:history="1">
        <w:r w:rsidRPr="006F7CA4">
          <w:rPr>
            <w:rStyle w:val="Hyperlink"/>
            <w:rFonts w:cstheme="minorHAnsi"/>
            <w:color w:val="002060"/>
            <w:sz w:val="24"/>
            <w:szCs w:val="24"/>
            <w:u w:val="none"/>
          </w:rPr>
          <w:t>trench</w:t>
        </w:r>
      </w:hyperlink>
      <w:r w:rsidRPr="006F7CA4">
        <w:rPr>
          <w:rFonts w:cstheme="minorHAnsi"/>
          <w:color w:val="002060"/>
          <w:sz w:val="24"/>
          <w:szCs w:val="24"/>
        </w:rPr>
        <w:t xml:space="preserve"> produced other </w:t>
      </w:r>
      <w:hyperlink r:id="rId338"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 xml:space="preserve">s. The </w:t>
      </w:r>
      <w:hyperlink r:id="rId339" w:anchor="excavation" w:history="1">
        <w:r w:rsidR="007E11E1" w:rsidRPr="006F7CA4">
          <w:rPr>
            <w:rStyle w:val="Hyperlink"/>
            <w:rFonts w:cstheme="minorHAnsi"/>
            <w:color w:val="002060"/>
            <w:sz w:val="24"/>
            <w:szCs w:val="24"/>
            <w:u w:val="none"/>
          </w:rPr>
          <w:t>e</w:t>
        </w:r>
        <w:r w:rsidRPr="006F7CA4">
          <w:rPr>
            <w:rStyle w:val="Hyperlink"/>
            <w:rFonts w:cstheme="minorHAnsi"/>
            <w:color w:val="002060"/>
            <w:sz w:val="24"/>
            <w:szCs w:val="24"/>
            <w:u w:val="none"/>
          </w:rPr>
          <w:t>xcavation</w:t>
        </w:r>
      </w:hyperlink>
      <w:r w:rsidRPr="006F7CA4">
        <w:rPr>
          <w:rFonts w:cstheme="minorHAnsi"/>
          <w:color w:val="002060"/>
          <w:sz w:val="24"/>
          <w:szCs w:val="24"/>
        </w:rPr>
        <w:t xml:space="preserve"> probably uncovered part of the main </w:t>
      </w:r>
      <w:hyperlink r:id="rId340"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w:t>
      </w:r>
      <w:hyperlink r:id="rId341"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with associated </w:t>
      </w:r>
      <w:hyperlink r:id="rId342" w:anchor="courtyard" w:history="1">
        <w:r w:rsidRPr="006F7CA4">
          <w:rPr>
            <w:rStyle w:val="Hyperlink"/>
            <w:rFonts w:cstheme="minorHAnsi"/>
            <w:color w:val="002060"/>
            <w:sz w:val="24"/>
            <w:szCs w:val="24"/>
            <w:u w:val="none"/>
          </w:rPr>
          <w:t>courtyard</w:t>
        </w:r>
      </w:hyperlink>
      <w:r w:rsidRPr="006F7CA4">
        <w:rPr>
          <w:rFonts w:cstheme="minorHAnsi"/>
          <w:color w:val="002060"/>
          <w:sz w:val="24"/>
          <w:szCs w:val="24"/>
        </w:rPr>
        <w:t>. The pottery evidence suggests t</w:t>
      </w:r>
      <w:r w:rsidR="007E11E1" w:rsidRPr="006F7CA4">
        <w:rPr>
          <w:rFonts w:cstheme="minorHAnsi"/>
          <w:color w:val="002060"/>
          <w:sz w:val="24"/>
          <w:szCs w:val="24"/>
        </w:rPr>
        <w:t>hat it was built in the early 2</w:t>
      </w:r>
      <w:r w:rsidR="007E11E1" w:rsidRPr="006F7CA4">
        <w:rPr>
          <w:rFonts w:cstheme="minorHAnsi"/>
          <w:color w:val="002060"/>
          <w:sz w:val="24"/>
          <w:szCs w:val="24"/>
          <w:vertAlign w:val="superscript"/>
        </w:rPr>
        <w:t>nd</w:t>
      </w:r>
      <w:r w:rsidR="007E11E1" w:rsidRPr="006F7CA4">
        <w:rPr>
          <w:rFonts w:cstheme="minorHAnsi"/>
          <w:color w:val="002060"/>
          <w:sz w:val="24"/>
          <w:szCs w:val="24"/>
        </w:rPr>
        <w:t xml:space="preserve"> century</w:t>
      </w:r>
      <w:r w:rsidRPr="006F7CA4">
        <w:rPr>
          <w:rFonts w:cstheme="minorHAnsi"/>
          <w:color w:val="002060"/>
          <w:sz w:val="24"/>
          <w:szCs w:val="24"/>
        </w:rPr>
        <w:t xml:space="preserve"> and</w:t>
      </w:r>
      <w:r w:rsidR="007E11E1" w:rsidRPr="006F7CA4">
        <w:rPr>
          <w:rFonts w:cstheme="minorHAnsi"/>
          <w:color w:val="002060"/>
          <w:sz w:val="24"/>
          <w:szCs w:val="24"/>
        </w:rPr>
        <w:t xml:space="preserve"> demolished by the end of the 2</w:t>
      </w:r>
      <w:r w:rsidR="007E11E1" w:rsidRPr="006F7CA4">
        <w:rPr>
          <w:rFonts w:cstheme="minorHAnsi"/>
          <w:color w:val="002060"/>
          <w:sz w:val="24"/>
          <w:szCs w:val="24"/>
          <w:vertAlign w:val="superscript"/>
        </w:rPr>
        <w:t>nd</w:t>
      </w:r>
      <w:r w:rsidR="007E11E1" w:rsidRPr="006F7CA4">
        <w:rPr>
          <w:rFonts w:cstheme="minorHAnsi"/>
          <w:color w:val="002060"/>
          <w:sz w:val="24"/>
          <w:szCs w:val="24"/>
        </w:rPr>
        <w:t xml:space="preserve"> century</w:t>
      </w:r>
      <w:r w:rsidRPr="006F7CA4">
        <w:rPr>
          <w:rFonts w:cstheme="minorHAnsi"/>
          <w:color w:val="002060"/>
          <w:sz w:val="24"/>
          <w:szCs w:val="24"/>
        </w:rPr>
        <w:t xml:space="preserve">. It still appears possible that it is a </w:t>
      </w:r>
      <w:hyperlink r:id="rId343" w:anchor="courtyard" w:history="1">
        <w:r w:rsidRPr="006F7CA4">
          <w:rPr>
            <w:rStyle w:val="Hyperlink"/>
            <w:rFonts w:cstheme="minorHAnsi"/>
            <w:color w:val="002060"/>
            <w:sz w:val="24"/>
            <w:szCs w:val="24"/>
            <w:u w:val="none"/>
          </w:rPr>
          <w:t>courtyard</w:t>
        </w:r>
      </w:hyperlink>
      <w:r w:rsidRPr="006F7CA4">
        <w:rPr>
          <w:rFonts w:cstheme="minorHAnsi"/>
          <w:color w:val="002060"/>
          <w:sz w:val="24"/>
          <w:szCs w:val="24"/>
        </w:rPr>
        <w:t xml:space="preserve"> </w:t>
      </w:r>
      <w:hyperlink r:id="rId344"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Later occup</w:t>
      </w:r>
      <w:r w:rsidR="007E11E1" w:rsidRPr="006F7CA4">
        <w:rPr>
          <w:rFonts w:cstheme="minorHAnsi"/>
          <w:color w:val="002060"/>
          <w:sz w:val="24"/>
          <w:szCs w:val="24"/>
        </w:rPr>
        <w:t>ation is indicated by later 3</w:t>
      </w:r>
      <w:r w:rsidR="007E11E1" w:rsidRPr="006F7CA4">
        <w:rPr>
          <w:rFonts w:cstheme="minorHAnsi"/>
          <w:color w:val="002060"/>
          <w:sz w:val="24"/>
          <w:szCs w:val="24"/>
          <w:vertAlign w:val="superscript"/>
        </w:rPr>
        <w:t>rd</w:t>
      </w:r>
      <w:r w:rsidR="007E11E1" w:rsidRPr="006F7CA4">
        <w:rPr>
          <w:rFonts w:cstheme="minorHAnsi"/>
          <w:color w:val="002060"/>
          <w:sz w:val="24"/>
          <w:szCs w:val="24"/>
        </w:rPr>
        <w:t xml:space="preserve"> century and early 4</w:t>
      </w:r>
      <w:r w:rsidR="007E11E1" w:rsidRPr="006F7CA4">
        <w:rPr>
          <w:rFonts w:cstheme="minorHAnsi"/>
          <w:color w:val="002060"/>
          <w:sz w:val="24"/>
          <w:szCs w:val="24"/>
          <w:vertAlign w:val="superscript"/>
        </w:rPr>
        <w:t>th</w:t>
      </w:r>
      <w:r w:rsidR="007E11E1" w:rsidRPr="006F7CA4">
        <w:rPr>
          <w:rFonts w:cstheme="minorHAnsi"/>
          <w:color w:val="002060"/>
          <w:sz w:val="24"/>
          <w:szCs w:val="24"/>
        </w:rPr>
        <w:t xml:space="preserve"> century</w:t>
      </w:r>
      <w:r w:rsidRPr="006F7CA4">
        <w:rPr>
          <w:rFonts w:cstheme="minorHAnsi"/>
          <w:color w:val="002060"/>
          <w:sz w:val="24"/>
          <w:szCs w:val="24"/>
        </w:rPr>
        <w:t xml:space="preserve"> pottery and a coin of Allectus. Finds included pottery, 1,270 fragments of tile including imbrices, tegulae and </w:t>
      </w:r>
      <w:hyperlink r:id="rId345" w:anchor="floor" w:history="1">
        <w:r w:rsidRPr="006F7CA4">
          <w:rPr>
            <w:rStyle w:val="Hyperlink"/>
            <w:rFonts w:cstheme="minorHAnsi"/>
            <w:color w:val="002060"/>
            <w:sz w:val="24"/>
            <w:szCs w:val="24"/>
            <w:u w:val="none"/>
          </w:rPr>
          <w:t>floor</w:t>
        </w:r>
      </w:hyperlink>
      <w:r w:rsidRPr="006F7CA4">
        <w:rPr>
          <w:rFonts w:cstheme="minorHAnsi"/>
          <w:color w:val="002060"/>
          <w:sz w:val="24"/>
          <w:szCs w:val="24"/>
        </w:rPr>
        <w:t xml:space="preserve"> tile, a coin, limestone tesserae, blue painted </w:t>
      </w:r>
      <w:hyperlink r:id="rId346"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plaster and a fine bone pin.</w:t>
      </w:r>
    </w:p>
    <w:p w:rsidR="00544E42" w:rsidRPr="006F7CA4" w:rsidRDefault="007E11E1" w:rsidP="008A1C68">
      <w:pPr>
        <w:jc w:val="left"/>
        <w:rPr>
          <w:rFonts w:cs="David"/>
          <w:color w:val="002060"/>
          <w:sz w:val="24"/>
          <w:szCs w:val="24"/>
        </w:rPr>
      </w:pPr>
      <w:r w:rsidRPr="006F7CA4">
        <w:rPr>
          <w:rFonts w:cstheme="minorHAnsi"/>
          <w:color w:val="002060"/>
          <w:sz w:val="24"/>
          <w:szCs w:val="24"/>
        </w:rPr>
        <w:t>An air photograph of 1962 shows three sides of a possible rectangular enclosure.</w:t>
      </w:r>
      <w:r w:rsidR="008623D6" w:rsidRPr="006F7CA4">
        <w:rPr>
          <w:rFonts w:cstheme="minorHAnsi"/>
          <w:color w:val="002060"/>
          <w:sz w:val="24"/>
          <w:szCs w:val="24"/>
        </w:rPr>
        <w:br/>
      </w:r>
      <w:r w:rsidR="00544E42" w:rsidRPr="006F7CA4">
        <w:rPr>
          <w:rFonts w:cs="David"/>
          <w:color w:val="002060"/>
          <w:sz w:val="24"/>
          <w:szCs w:val="24"/>
        </w:rPr>
        <w:t>The site is located 300m west of Pounce Hill Farm.</w:t>
      </w:r>
    </w:p>
    <w:p w:rsidR="00544E42" w:rsidRPr="006F7CA4" w:rsidRDefault="00544E42" w:rsidP="008A1C68">
      <w:pPr>
        <w:jc w:val="left"/>
        <w:rPr>
          <w:rFonts w:cs="David"/>
          <w:color w:val="002060"/>
          <w:sz w:val="24"/>
          <w:szCs w:val="24"/>
        </w:rPr>
      </w:pPr>
      <w:r w:rsidRPr="006F7CA4">
        <w:rPr>
          <w:rFonts w:cs="David"/>
          <w:color w:val="002060"/>
          <w:sz w:val="24"/>
          <w:szCs w:val="24"/>
        </w:rPr>
        <w:t xml:space="preserve">Documents, correspondence and </w:t>
      </w:r>
      <w:r w:rsidR="007E11E1" w:rsidRPr="006F7CA4">
        <w:rPr>
          <w:rFonts w:cs="David"/>
          <w:color w:val="002060"/>
          <w:sz w:val="24"/>
          <w:szCs w:val="24"/>
        </w:rPr>
        <w:t>a copy of an air photograph</w:t>
      </w:r>
      <w:r w:rsidR="008623D6" w:rsidRPr="006F7CA4">
        <w:rPr>
          <w:rFonts w:cs="David"/>
          <w:color w:val="002060"/>
          <w:sz w:val="24"/>
          <w:szCs w:val="24"/>
        </w:rPr>
        <w:t>, including A Moore’s excavation report,</w:t>
      </w:r>
      <w:r w:rsidRPr="006F7CA4">
        <w:rPr>
          <w:rFonts w:cs="David"/>
          <w:color w:val="002060"/>
          <w:sz w:val="24"/>
          <w:szCs w:val="24"/>
        </w:rPr>
        <w:t xml:space="preserve"> are held by Warwicks HER.</w:t>
      </w:r>
    </w:p>
    <w:p w:rsidR="00E72E4B" w:rsidRPr="006F7CA4" w:rsidRDefault="00E72E4B" w:rsidP="008A1C68">
      <w:pPr>
        <w:jc w:val="left"/>
        <w:rPr>
          <w:rFonts w:cs="David"/>
          <w:color w:val="002060"/>
          <w:sz w:val="24"/>
          <w:szCs w:val="24"/>
        </w:rPr>
      </w:pPr>
      <w:r w:rsidRPr="006F7CA4">
        <w:rPr>
          <w:rFonts w:cs="David"/>
          <w:color w:val="002060"/>
          <w:sz w:val="24"/>
          <w:szCs w:val="24"/>
        </w:rPr>
        <w:t>1. WA 17</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352490" w:rsidRPr="006F7CA4" w:rsidRDefault="00352490" w:rsidP="008A1C68">
      <w:pPr>
        <w:jc w:val="left"/>
        <w:rPr>
          <w:rFonts w:cs="David"/>
          <w:color w:val="002060"/>
          <w:sz w:val="24"/>
          <w:szCs w:val="24"/>
        </w:rPr>
      </w:pPr>
      <w:r w:rsidRPr="006F7CA4">
        <w:rPr>
          <w:rFonts w:cs="David"/>
          <w:color w:val="002060"/>
          <w:sz w:val="24"/>
          <w:szCs w:val="24"/>
        </w:rPr>
        <w:t>2. SMR 1905</w:t>
      </w:r>
    </w:p>
    <w:p w:rsidR="00544E42" w:rsidRPr="006F7CA4" w:rsidRDefault="00544E42" w:rsidP="008A1C68">
      <w:pPr>
        <w:jc w:val="left"/>
        <w:rPr>
          <w:rFonts w:cs="David"/>
          <w:color w:val="002060"/>
          <w:sz w:val="24"/>
          <w:szCs w:val="24"/>
        </w:rPr>
      </w:pPr>
      <w:r w:rsidRPr="006F7CA4">
        <w:rPr>
          <w:rFonts w:cs="David"/>
          <w:color w:val="002060"/>
          <w:sz w:val="24"/>
          <w:szCs w:val="24"/>
        </w:rPr>
        <w:t>3. HER 1905</w:t>
      </w:r>
    </w:p>
    <w:p w:rsidR="00352490" w:rsidRPr="006F7CA4" w:rsidRDefault="00544E42" w:rsidP="008A1C68">
      <w:pPr>
        <w:jc w:val="left"/>
        <w:rPr>
          <w:rFonts w:cs="David"/>
          <w:color w:val="002060"/>
          <w:sz w:val="24"/>
          <w:szCs w:val="24"/>
        </w:rPr>
      </w:pPr>
      <w:r w:rsidRPr="006F7CA4">
        <w:rPr>
          <w:rFonts w:cs="David"/>
          <w:color w:val="002060"/>
          <w:sz w:val="24"/>
          <w:szCs w:val="24"/>
        </w:rPr>
        <w:t xml:space="preserve">4. </w:t>
      </w:r>
      <w:r w:rsidR="00352490" w:rsidRPr="006F7CA4">
        <w:rPr>
          <w:rFonts w:cs="David"/>
          <w:color w:val="002060"/>
          <w:sz w:val="24"/>
          <w:szCs w:val="24"/>
        </w:rPr>
        <w:t>Britannia 5, 1974, 431</w:t>
      </w:r>
    </w:p>
    <w:p w:rsidR="00352490" w:rsidRPr="006F7CA4" w:rsidRDefault="00544E42" w:rsidP="008A1C68">
      <w:pPr>
        <w:jc w:val="left"/>
        <w:rPr>
          <w:rFonts w:cs="David"/>
          <w:color w:val="002060"/>
          <w:sz w:val="24"/>
          <w:szCs w:val="24"/>
        </w:rPr>
      </w:pPr>
      <w:r w:rsidRPr="006F7CA4">
        <w:rPr>
          <w:rFonts w:cs="David"/>
          <w:color w:val="002060"/>
          <w:sz w:val="24"/>
          <w:szCs w:val="24"/>
        </w:rPr>
        <w:t xml:space="preserve">5. </w:t>
      </w:r>
      <w:r w:rsidR="00352490" w:rsidRPr="006F7CA4">
        <w:rPr>
          <w:rFonts w:cs="David"/>
          <w:color w:val="002060"/>
          <w:sz w:val="24"/>
          <w:szCs w:val="24"/>
        </w:rPr>
        <w:t>Britannia 6, 1975, 249</w:t>
      </w:r>
    </w:p>
    <w:p w:rsidR="00352490" w:rsidRPr="006F7CA4" w:rsidRDefault="00544E42" w:rsidP="008A1C68">
      <w:pPr>
        <w:jc w:val="left"/>
        <w:rPr>
          <w:rFonts w:cs="David"/>
          <w:color w:val="002060"/>
          <w:sz w:val="24"/>
          <w:szCs w:val="24"/>
        </w:rPr>
      </w:pPr>
      <w:r w:rsidRPr="006F7CA4">
        <w:rPr>
          <w:rFonts w:cs="David"/>
          <w:color w:val="002060"/>
          <w:sz w:val="24"/>
          <w:szCs w:val="24"/>
        </w:rPr>
        <w:t xml:space="preserve">6. </w:t>
      </w:r>
      <w:r w:rsidR="00352490" w:rsidRPr="006F7CA4">
        <w:rPr>
          <w:rFonts w:cs="David"/>
          <w:color w:val="002060"/>
          <w:sz w:val="24"/>
          <w:szCs w:val="24"/>
        </w:rPr>
        <w:t>TPBAS 88, 1976-77, 113 ff</w:t>
      </w:r>
      <w:r w:rsidRPr="006F7CA4">
        <w:rPr>
          <w:rFonts w:cs="David"/>
          <w:color w:val="002060"/>
          <w:sz w:val="24"/>
          <w:szCs w:val="24"/>
        </w:rPr>
        <w:t xml:space="preserve"> </w:t>
      </w:r>
      <w:r w:rsidRPr="006F7CA4">
        <w:rPr>
          <w:rFonts w:cs="David"/>
          <w:b/>
          <w:color w:val="002060"/>
          <w:sz w:val="24"/>
          <w:szCs w:val="24"/>
        </w:rPr>
        <w:t>check dates etc</w:t>
      </w:r>
    </w:p>
    <w:p w:rsidR="00352490" w:rsidRPr="006F7CA4" w:rsidRDefault="00352490" w:rsidP="008A1C68">
      <w:pPr>
        <w:jc w:val="left"/>
        <w:rPr>
          <w:rFonts w:cs="David"/>
          <w:color w:val="002060"/>
          <w:sz w:val="24"/>
          <w:szCs w:val="24"/>
        </w:rPr>
      </w:pPr>
    </w:p>
    <w:p w:rsidR="00706016" w:rsidRPr="006F7CA4" w:rsidRDefault="008D2B4A" w:rsidP="008A1C68">
      <w:pPr>
        <w:jc w:val="left"/>
        <w:rPr>
          <w:rFonts w:cs="David"/>
          <w:color w:val="002060"/>
          <w:sz w:val="24"/>
          <w:szCs w:val="24"/>
        </w:rPr>
      </w:pPr>
      <w:r w:rsidRPr="006F7CA4">
        <w:rPr>
          <w:rFonts w:cs="David"/>
          <w:color w:val="002060"/>
          <w:sz w:val="24"/>
          <w:szCs w:val="24"/>
        </w:rPr>
        <w:t>*</w:t>
      </w:r>
      <w:r w:rsidR="00706016" w:rsidRPr="006F7CA4">
        <w:rPr>
          <w:rFonts w:cs="David"/>
          <w:color w:val="002060"/>
          <w:sz w:val="24"/>
          <w:szCs w:val="24"/>
        </w:rPr>
        <w:t>S</w:t>
      </w:r>
      <w:r w:rsidR="005233AB" w:rsidRPr="006F7CA4">
        <w:rPr>
          <w:rFonts w:cs="David"/>
          <w:color w:val="002060"/>
          <w:sz w:val="24"/>
          <w:szCs w:val="24"/>
        </w:rPr>
        <w:t>ALFORD PRIORS, Warwicks</w:t>
      </w:r>
    </w:p>
    <w:p w:rsidR="005233AB" w:rsidRPr="006F7CA4" w:rsidRDefault="005233AB" w:rsidP="008A1C68">
      <w:pPr>
        <w:jc w:val="left"/>
        <w:rPr>
          <w:rFonts w:cs="David"/>
          <w:color w:val="002060"/>
          <w:sz w:val="24"/>
          <w:szCs w:val="24"/>
        </w:rPr>
      </w:pPr>
      <w:r w:rsidRPr="006F7CA4">
        <w:rPr>
          <w:rFonts w:cs="David"/>
          <w:color w:val="002060"/>
          <w:sz w:val="24"/>
          <w:szCs w:val="24"/>
        </w:rPr>
        <w:t>Marsh Farm</w:t>
      </w:r>
      <w:r w:rsidR="00725AC0" w:rsidRPr="006F7CA4">
        <w:rPr>
          <w:rFonts w:cs="David"/>
          <w:color w:val="002060"/>
          <w:sz w:val="24"/>
          <w:szCs w:val="24"/>
        </w:rPr>
        <w:t xml:space="preserve"> Quarry</w:t>
      </w:r>
    </w:p>
    <w:p w:rsidR="005233AB" w:rsidRPr="006F7CA4" w:rsidRDefault="005233AB" w:rsidP="008A1C68">
      <w:pPr>
        <w:jc w:val="left"/>
        <w:rPr>
          <w:rFonts w:cs="David"/>
          <w:color w:val="002060"/>
          <w:sz w:val="24"/>
          <w:szCs w:val="24"/>
        </w:rPr>
      </w:pPr>
      <w:r w:rsidRPr="006F7CA4">
        <w:rPr>
          <w:rFonts w:cs="David"/>
          <w:color w:val="002060"/>
          <w:sz w:val="24"/>
          <w:szCs w:val="24"/>
        </w:rPr>
        <w:t>SP 07 52</w:t>
      </w:r>
    </w:p>
    <w:p w:rsidR="005233AB" w:rsidRPr="006F7CA4" w:rsidRDefault="00725AC0" w:rsidP="008A1C68">
      <w:pPr>
        <w:jc w:val="left"/>
        <w:rPr>
          <w:rFonts w:cs="David"/>
          <w:color w:val="002060"/>
          <w:sz w:val="24"/>
          <w:szCs w:val="24"/>
        </w:rPr>
      </w:pPr>
      <w:r w:rsidRPr="006F7CA4">
        <w:rPr>
          <w:rFonts w:cs="David"/>
          <w:color w:val="002060"/>
          <w:sz w:val="24"/>
          <w:szCs w:val="24"/>
        </w:rPr>
        <w:t>Evaluations and excavations in advance of quarrying and road construction</w:t>
      </w:r>
      <w:r w:rsidR="008D2B4A" w:rsidRPr="006F7CA4">
        <w:rPr>
          <w:rFonts w:cs="David"/>
          <w:color w:val="002060"/>
          <w:sz w:val="24"/>
          <w:szCs w:val="24"/>
        </w:rPr>
        <w:t xml:space="preserve"> have</w:t>
      </w:r>
      <w:r w:rsidRPr="006F7CA4">
        <w:rPr>
          <w:rFonts w:cs="David"/>
          <w:color w:val="002060"/>
          <w:sz w:val="24"/>
          <w:szCs w:val="24"/>
        </w:rPr>
        <w:t xml:space="preserve"> revealed </w:t>
      </w:r>
      <w:r w:rsidR="0067521E" w:rsidRPr="006F7CA4">
        <w:rPr>
          <w:rFonts w:cs="David"/>
          <w:color w:val="002060"/>
          <w:sz w:val="24"/>
          <w:szCs w:val="24"/>
        </w:rPr>
        <w:t>a probable</w:t>
      </w:r>
      <w:r w:rsidR="005233AB" w:rsidRPr="006F7CA4">
        <w:rPr>
          <w:rFonts w:cs="David"/>
          <w:color w:val="002060"/>
          <w:sz w:val="24"/>
          <w:szCs w:val="24"/>
        </w:rPr>
        <w:t xml:space="preserve"> Roman vil</w:t>
      </w:r>
      <w:r w:rsidRPr="006F7CA4">
        <w:rPr>
          <w:rFonts w:cs="David"/>
          <w:color w:val="002060"/>
          <w:sz w:val="24"/>
          <w:szCs w:val="24"/>
        </w:rPr>
        <w:t>la complex.</w:t>
      </w:r>
      <w:r w:rsidR="005233AB" w:rsidRPr="006F7CA4">
        <w:rPr>
          <w:rFonts w:cs="David"/>
          <w:color w:val="002060"/>
          <w:sz w:val="24"/>
          <w:szCs w:val="24"/>
        </w:rPr>
        <w:t xml:space="preserve"> The site is located 600m to the east of Marsh Farm.</w:t>
      </w:r>
    </w:p>
    <w:p w:rsidR="00681E22" w:rsidRPr="006F7CA4" w:rsidRDefault="00725AC0" w:rsidP="008A1C68">
      <w:pPr>
        <w:jc w:val="left"/>
        <w:rPr>
          <w:rFonts w:cstheme="minorHAnsi"/>
          <w:color w:val="002060"/>
          <w:sz w:val="24"/>
          <w:szCs w:val="24"/>
        </w:rPr>
      </w:pPr>
      <w:r w:rsidRPr="006F7CA4">
        <w:rPr>
          <w:rFonts w:cs="David"/>
          <w:color w:val="002060"/>
          <w:sz w:val="24"/>
          <w:szCs w:val="24"/>
        </w:rPr>
        <w:t xml:space="preserve">Work carried out during the watching brief of 1994 established that a small bath suite had been inserted in the southern end of the aisled building in area C2. There were four rooms with sunken floors, of which three (on the western side) </w:t>
      </w:r>
      <w:r w:rsidR="0067521E" w:rsidRPr="006F7CA4">
        <w:rPr>
          <w:rFonts w:cs="David"/>
          <w:color w:val="002060"/>
          <w:sz w:val="24"/>
          <w:szCs w:val="24"/>
        </w:rPr>
        <w:t xml:space="preserve">appear to have been heated, being connected to a central flue. The furnace and </w:t>
      </w:r>
      <w:r w:rsidR="009B4E13" w:rsidRPr="006F7CA4">
        <w:rPr>
          <w:rFonts w:cs="David"/>
          <w:color w:val="002060"/>
          <w:sz w:val="24"/>
          <w:szCs w:val="24"/>
        </w:rPr>
        <w:t xml:space="preserve">further unheated rooms were missing. The bath house went of use during the Roman period; the roof and walls were robbed (dismantled?) and the rooms backfilled with loose rubble, </w:t>
      </w:r>
      <w:r w:rsidR="00681E22" w:rsidRPr="006F7CA4">
        <w:rPr>
          <w:rFonts w:cs="David"/>
          <w:color w:val="002060"/>
          <w:sz w:val="24"/>
          <w:szCs w:val="24"/>
        </w:rPr>
        <w:t>painted plaster, flue and roof tile fragments. Large enclosure ditches were cut through the building, suggesting that this part of the site then reverted to agricultural use.</w:t>
      </w:r>
      <w:r w:rsidR="00681E22" w:rsidRPr="006F7CA4">
        <w:rPr>
          <w:rFonts w:ascii="Arial" w:hAnsi="Arial" w:cs="Arial"/>
          <w:color w:val="002060"/>
          <w:sz w:val="18"/>
          <w:szCs w:val="18"/>
        </w:rPr>
        <w:t xml:space="preserve"> </w:t>
      </w:r>
      <w:r w:rsidR="00681E22" w:rsidRPr="006F7CA4">
        <w:rPr>
          <w:rFonts w:cstheme="minorHAnsi"/>
          <w:color w:val="002060"/>
          <w:sz w:val="24"/>
          <w:szCs w:val="24"/>
        </w:rPr>
        <w:t xml:space="preserve">To the northeast of the </w:t>
      </w:r>
      <w:hyperlink r:id="rId347" w:anchor="aisled building" w:history="1">
        <w:r w:rsidR="00681E22" w:rsidRPr="006F7CA4">
          <w:rPr>
            <w:rStyle w:val="Hyperlink"/>
            <w:rFonts w:cstheme="minorHAnsi"/>
            <w:color w:val="002060"/>
            <w:sz w:val="24"/>
            <w:szCs w:val="24"/>
            <w:u w:val="none"/>
          </w:rPr>
          <w:t>aisled building</w:t>
        </w:r>
      </w:hyperlink>
      <w:r w:rsidR="00681E22" w:rsidRPr="006F7CA4">
        <w:rPr>
          <w:rFonts w:cstheme="minorHAnsi"/>
          <w:color w:val="002060"/>
          <w:sz w:val="24"/>
          <w:szCs w:val="24"/>
        </w:rPr>
        <w:t xml:space="preserve">, the remains of an </w:t>
      </w:r>
      <w:hyperlink r:id="rId348" w:anchor="oven" w:history="1">
        <w:r w:rsidR="00681E22" w:rsidRPr="006F7CA4">
          <w:rPr>
            <w:rStyle w:val="Hyperlink"/>
            <w:rFonts w:cstheme="minorHAnsi"/>
            <w:color w:val="002060"/>
            <w:sz w:val="24"/>
            <w:szCs w:val="24"/>
            <w:u w:val="none"/>
          </w:rPr>
          <w:t>oven</w:t>
        </w:r>
      </w:hyperlink>
      <w:r w:rsidR="00681E22" w:rsidRPr="006F7CA4">
        <w:rPr>
          <w:rFonts w:cstheme="minorHAnsi"/>
          <w:color w:val="002060"/>
          <w:sz w:val="24"/>
          <w:szCs w:val="24"/>
        </w:rPr>
        <w:t xml:space="preserve"> were also observed. A second year of </w:t>
      </w:r>
      <w:hyperlink r:id="rId349" w:anchor="excavation" w:history="1">
        <w:r w:rsidR="00681E22" w:rsidRPr="006F7CA4">
          <w:rPr>
            <w:rStyle w:val="Hyperlink"/>
            <w:rFonts w:cstheme="minorHAnsi"/>
            <w:color w:val="002060"/>
            <w:sz w:val="24"/>
            <w:szCs w:val="24"/>
            <w:u w:val="none"/>
          </w:rPr>
          <w:t>excavation</w:t>
        </w:r>
      </w:hyperlink>
      <w:r w:rsidR="00681E22" w:rsidRPr="006F7CA4">
        <w:rPr>
          <w:rFonts w:cstheme="minorHAnsi"/>
          <w:color w:val="002060"/>
          <w:sz w:val="24"/>
          <w:szCs w:val="24"/>
        </w:rPr>
        <w:t xml:space="preserve">s at </w:t>
      </w:r>
      <w:hyperlink r:id="rId350" w:anchor="marsh" w:history="1">
        <w:r w:rsidR="00681E22" w:rsidRPr="006F7CA4">
          <w:rPr>
            <w:rStyle w:val="Hyperlink"/>
            <w:rFonts w:cstheme="minorHAnsi"/>
            <w:color w:val="002060"/>
            <w:sz w:val="24"/>
            <w:szCs w:val="24"/>
            <w:u w:val="none"/>
          </w:rPr>
          <w:t>Marsh</w:t>
        </w:r>
      </w:hyperlink>
      <w:r w:rsidR="00681E22" w:rsidRPr="006F7CA4">
        <w:rPr>
          <w:rFonts w:cstheme="minorHAnsi"/>
          <w:color w:val="002060"/>
          <w:sz w:val="24"/>
          <w:szCs w:val="24"/>
        </w:rPr>
        <w:t xml:space="preserve"> </w:t>
      </w:r>
      <w:hyperlink r:id="rId351" w:anchor="farm" w:history="1">
        <w:r w:rsidR="00681E22" w:rsidRPr="006F7CA4">
          <w:rPr>
            <w:rStyle w:val="Hyperlink"/>
            <w:rFonts w:cstheme="minorHAnsi"/>
            <w:color w:val="002060"/>
            <w:sz w:val="24"/>
            <w:szCs w:val="24"/>
            <w:u w:val="none"/>
          </w:rPr>
          <w:t>Farm</w:t>
        </w:r>
      </w:hyperlink>
      <w:r w:rsidR="00681E22" w:rsidRPr="006F7CA4">
        <w:rPr>
          <w:rFonts w:cstheme="minorHAnsi"/>
          <w:color w:val="002060"/>
          <w:sz w:val="24"/>
          <w:szCs w:val="24"/>
        </w:rPr>
        <w:t xml:space="preserve"> </w:t>
      </w:r>
      <w:hyperlink r:id="rId352" w:anchor="quarry" w:history="1">
        <w:r w:rsidR="00681E22" w:rsidRPr="006F7CA4">
          <w:rPr>
            <w:rStyle w:val="Hyperlink"/>
            <w:rFonts w:cstheme="minorHAnsi"/>
            <w:color w:val="002060"/>
            <w:sz w:val="24"/>
            <w:szCs w:val="24"/>
            <w:u w:val="none"/>
          </w:rPr>
          <w:t>quarry</w:t>
        </w:r>
      </w:hyperlink>
      <w:r w:rsidR="00681E22" w:rsidRPr="006F7CA4">
        <w:rPr>
          <w:rFonts w:cstheme="minorHAnsi"/>
          <w:color w:val="002060"/>
          <w:sz w:val="24"/>
          <w:szCs w:val="24"/>
        </w:rPr>
        <w:t xml:space="preserve"> took place in August September 1994. The </w:t>
      </w:r>
      <w:hyperlink r:id="rId353" w:anchor="site" w:history="1">
        <w:r w:rsidR="00681E22" w:rsidRPr="006F7CA4">
          <w:rPr>
            <w:rStyle w:val="Hyperlink"/>
            <w:rFonts w:cstheme="minorHAnsi"/>
            <w:color w:val="002060"/>
            <w:sz w:val="24"/>
            <w:szCs w:val="24"/>
            <w:u w:val="none"/>
          </w:rPr>
          <w:t>site</w:t>
        </w:r>
      </w:hyperlink>
      <w:r w:rsidR="00681E22" w:rsidRPr="006F7CA4">
        <w:rPr>
          <w:rFonts w:cstheme="minorHAnsi"/>
          <w:color w:val="002060"/>
          <w:sz w:val="24"/>
          <w:szCs w:val="24"/>
        </w:rPr>
        <w:t xml:space="preserve"> was found to be dominated by linear </w:t>
      </w:r>
      <w:hyperlink r:id="rId354" w:anchor="ditch" w:history="1">
        <w:r w:rsidR="00681E22" w:rsidRPr="006F7CA4">
          <w:rPr>
            <w:rStyle w:val="Hyperlink"/>
            <w:rFonts w:cstheme="minorHAnsi"/>
            <w:color w:val="002060"/>
            <w:sz w:val="24"/>
            <w:szCs w:val="24"/>
            <w:u w:val="none"/>
          </w:rPr>
          <w:t>ditch</w:t>
        </w:r>
      </w:hyperlink>
      <w:r w:rsidR="00681E22" w:rsidRPr="006F7CA4">
        <w:rPr>
          <w:rFonts w:cstheme="minorHAnsi"/>
          <w:color w:val="002060"/>
          <w:sz w:val="24"/>
          <w:szCs w:val="24"/>
        </w:rPr>
        <w:t xml:space="preserve">ed </w:t>
      </w:r>
      <w:hyperlink r:id="rId355" w:anchor="trackway" w:history="1">
        <w:r w:rsidR="00681E22" w:rsidRPr="006F7CA4">
          <w:rPr>
            <w:rStyle w:val="Hyperlink"/>
            <w:rFonts w:cstheme="minorHAnsi"/>
            <w:color w:val="002060"/>
            <w:sz w:val="24"/>
            <w:szCs w:val="24"/>
            <w:u w:val="none"/>
          </w:rPr>
          <w:t>trackway</w:t>
        </w:r>
      </w:hyperlink>
      <w:r w:rsidR="00681E22" w:rsidRPr="006F7CA4">
        <w:rPr>
          <w:rFonts w:cstheme="minorHAnsi"/>
          <w:color w:val="002060"/>
          <w:sz w:val="24"/>
          <w:szCs w:val="24"/>
        </w:rPr>
        <w:t xml:space="preserve">s which align on the west side of the </w:t>
      </w:r>
      <w:hyperlink r:id="rId356" w:anchor="villa" w:history="1">
        <w:r w:rsidR="00681E22" w:rsidRPr="006F7CA4">
          <w:rPr>
            <w:rStyle w:val="Hyperlink"/>
            <w:rFonts w:cstheme="minorHAnsi"/>
            <w:color w:val="002060"/>
            <w:sz w:val="24"/>
            <w:szCs w:val="24"/>
            <w:u w:val="none"/>
          </w:rPr>
          <w:t>villa</w:t>
        </w:r>
      </w:hyperlink>
      <w:r w:rsidR="00681E22" w:rsidRPr="006F7CA4">
        <w:rPr>
          <w:rFonts w:cstheme="minorHAnsi"/>
          <w:color w:val="002060"/>
          <w:sz w:val="24"/>
          <w:szCs w:val="24"/>
        </w:rPr>
        <w:t xml:space="preserve"> complex, and may have been used to control the livestock in and out of the </w:t>
      </w:r>
      <w:hyperlink r:id="rId357" w:anchor="villa" w:history="1">
        <w:r w:rsidR="00681E22" w:rsidRPr="006F7CA4">
          <w:rPr>
            <w:rStyle w:val="Hyperlink"/>
            <w:rFonts w:cstheme="minorHAnsi"/>
            <w:color w:val="002060"/>
            <w:sz w:val="24"/>
            <w:szCs w:val="24"/>
            <w:u w:val="none"/>
          </w:rPr>
          <w:t>villa</w:t>
        </w:r>
      </w:hyperlink>
      <w:r w:rsidR="00681E22" w:rsidRPr="006F7CA4">
        <w:rPr>
          <w:rFonts w:cstheme="minorHAnsi"/>
          <w:color w:val="002060"/>
          <w:sz w:val="24"/>
          <w:szCs w:val="24"/>
        </w:rPr>
        <w:t>/</w:t>
      </w:r>
      <w:hyperlink r:id="rId358" w:anchor="farm" w:history="1">
        <w:r w:rsidR="00681E22" w:rsidRPr="006F7CA4">
          <w:rPr>
            <w:rStyle w:val="Hyperlink"/>
            <w:rFonts w:cstheme="minorHAnsi"/>
            <w:color w:val="002060"/>
            <w:sz w:val="24"/>
            <w:szCs w:val="24"/>
            <w:u w:val="none"/>
          </w:rPr>
          <w:t>farm</w:t>
        </w:r>
      </w:hyperlink>
      <w:r w:rsidR="00681E22" w:rsidRPr="006F7CA4">
        <w:rPr>
          <w:rFonts w:cstheme="minorHAnsi"/>
          <w:color w:val="002060"/>
          <w:sz w:val="24"/>
          <w:szCs w:val="24"/>
        </w:rPr>
        <w:t xml:space="preserve"> complex.</w:t>
      </w:r>
    </w:p>
    <w:p w:rsidR="008D2B4A" w:rsidRPr="006F7CA4" w:rsidRDefault="008D2B4A" w:rsidP="008A1C68">
      <w:pPr>
        <w:jc w:val="left"/>
        <w:rPr>
          <w:rFonts w:cstheme="minorHAnsi"/>
          <w:color w:val="002060"/>
          <w:sz w:val="24"/>
          <w:szCs w:val="24"/>
        </w:rPr>
      </w:pPr>
      <w:r w:rsidRPr="006F7CA4">
        <w:rPr>
          <w:rFonts w:cstheme="minorHAnsi"/>
          <w:color w:val="002060"/>
          <w:sz w:val="24"/>
          <w:szCs w:val="24"/>
        </w:rPr>
        <w:t>The site seems to have consisted originally of three distinct settlements with pre-Roman Iron Age origins. Two disappeared in the 2</w:t>
      </w:r>
      <w:r w:rsidRPr="006F7CA4">
        <w:rPr>
          <w:rFonts w:cstheme="minorHAnsi"/>
          <w:color w:val="002060"/>
          <w:sz w:val="24"/>
          <w:szCs w:val="24"/>
          <w:vertAlign w:val="superscript"/>
        </w:rPr>
        <w:t>nd</w:t>
      </w:r>
      <w:r w:rsidRPr="006F7CA4">
        <w:rPr>
          <w:rFonts w:cstheme="minorHAnsi"/>
          <w:color w:val="002060"/>
          <w:sz w:val="24"/>
          <w:szCs w:val="24"/>
        </w:rPr>
        <w:t xml:space="preserve"> century, and it was the third that developed into the villa complex. A roundhouse of 2</w:t>
      </w:r>
      <w:r w:rsidRPr="006F7CA4">
        <w:rPr>
          <w:rFonts w:cstheme="minorHAnsi"/>
          <w:color w:val="002060"/>
          <w:sz w:val="24"/>
          <w:szCs w:val="24"/>
          <w:vertAlign w:val="superscript"/>
        </w:rPr>
        <w:t>nd</w:t>
      </w:r>
      <w:r w:rsidRPr="006F7CA4">
        <w:rPr>
          <w:rFonts w:cstheme="minorHAnsi"/>
          <w:color w:val="002060"/>
          <w:sz w:val="24"/>
          <w:szCs w:val="24"/>
        </w:rPr>
        <w:t xml:space="preserve"> century date (area C1) was replaced by rectilinear buildings. These included a stone ‘cottage house’, a timber aisled building or barn, </w:t>
      </w:r>
      <w:r w:rsidR="005E3E60" w:rsidRPr="006F7CA4">
        <w:rPr>
          <w:rFonts w:cstheme="minorHAnsi"/>
          <w:color w:val="002060"/>
          <w:sz w:val="24"/>
          <w:szCs w:val="24"/>
        </w:rPr>
        <w:t xml:space="preserve">a large timber structure of three bays with an annexe, and the stone aisled building containing the bath suite. </w:t>
      </w:r>
      <w:r w:rsidRPr="006F7CA4">
        <w:rPr>
          <w:rFonts w:cstheme="minorHAnsi"/>
          <w:color w:val="002060"/>
          <w:sz w:val="24"/>
          <w:szCs w:val="24"/>
        </w:rPr>
        <w:t>The peak of development appears to be around AD 300; although the aisled building with baths was demolished in the early 4</w:t>
      </w:r>
      <w:r w:rsidRPr="006F7CA4">
        <w:rPr>
          <w:rFonts w:cstheme="minorHAnsi"/>
          <w:color w:val="002060"/>
          <w:sz w:val="24"/>
          <w:szCs w:val="24"/>
          <w:vertAlign w:val="superscript"/>
        </w:rPr>
        <w:t>th</w:t>
      </w:r>
      <w:r w:rsidRPr="006F7CA4">
        <w:rPr>
          <w:rFonts w:cstheme="minorHAnsi"/>
          <w:color w:val="002060"/>
          <w:sz w:val="24"/>
          <w:szCs w:val="24"/>
        </w:rPr>
        <w:t xml:space="preserve"> century, other buildings lasted longer and the coin list from the site goes down to the end of the 4</w:t>
      </w:r>
      <w:r w:rsidRPr="006F7CA4">
        <w:rPr>
          <w:rFonts w:cstheme="minorHAnsi"/>
          <w:color w:val="002060"/>
          <w:sz w:val="24"/>
          <w:szCs w:val="24"/>
          <w:vertAlign w:val="superscript"/>
        </w:rPr>
        <w:t>th</w:t>
      </w:r>
      <w:r w:rsidRPr="006F7CA4">
        <w:rPr>
          <w:rFonts w:cstheme="minorHAnsi"/>
          <w:color w:val="002060"/>
          <w:sz w:val="24"/>
          <w:szCs w:val="24"/>
        </w:rPr>
        <w:t xml:space="preserve"> century.</w:t>
      </w:r>
    </w:p>
    <w:p w:rsidR="00C02224" w:rsidRPr="006F7CA4" w:rsidRDefault="00681E22" w:rsidP="008A1C68">
      <w:pPr>
        <w:jc w:val="left"/>
        <w:rPr>
          <w:rFonts w:cstheme="minorHAnsi"/>
          <w:color w:val="002060"/>
          <w:sz w:val="24"/>
          <w:szCs w:val="24"/>
        </w:rPr>
      </w:pPr>
      <w:r w:rsidRPr="006F7CA4">
        <w:rPr>
          <w:rFonts w:cstheme="minorHAnsi"/>
          <w:color w:val="002060"/>
          <w:sz w:val="24"/>
          <w:szCs w:val="24"/>
        </w:rPr>
        <w:t>These en</w:t>
      </w:r>
      <w:r w:rsidR="008D2B4A" w:rsidRPr="006F7CA4">
        <w:rPr>
          <w:rFonts w:cstheme="minorHAnsi"/>
          <w:color w:val="002060"/>
          <w:sz w:val="24"/>
          <w:szCs w:val="24"/>
        </w:rPr>
        <w:t>closures and trackways show up o</w:t>
      </w:r>
      <w:r w:rsidRPr="006F7CA4">
        <w:rPr>
          <w:rFonts w:cstheme="minorHAnsi"/>
          <w:color w:val="002060"/>
          <w:sz w:val="24"/>
          <w:szCs w:val="24"/>
        </w:rPr>
        <w:t>n aerial photographs taken as part of the English Heritage National Mapping Project.</w:t>
      </w:r>
    </w:p>
    <w:p w:rsidR="00D72C9A" w:rsidRPr="006F7CA4" w:rsidRDefault="00C02224" w:rsidP="00D72C9A">
      <w:pPr>
        <w:tabs>
          <w:tab w:val="center" w:pos="4513"/>
        </w:tabs>
        <w:jc w:val="left"/>
        <w:rPr>
          <w:rFonts w:cstheme="minorHAnsi"/>
          <w:color w:val="002060"/>
          <w:sz w:val="24"/>
          <w:szCs w:val="24"/>
        </w:rPr>
      </w:pPr>
      <w:r w:rsidRPr="006F7CA4">
        <w:rPr>
          <w:rFonts w:cstheme="minorHAnsi"/>
          <w:color w:val="002060"/>
          <w:sz w:val="24"/>
          <w:szCs w:val="24"/>
        </w:rPr>
        <w:t>Documentation</w:t>
      </w:r>
      <w:r w:rsidR="00D72C9A" w:rsidRPr="006F7CA4">
        <w:rPr>
          <w:rFonts w:cstheme="minorHAnsi"/>
          <w:color w:val="002060"/>
          <w:sz w:val="24"/>
          <w:szCs w:val="24"/>
        </w:rPr>
        <w:t xml:space="preserve"> including unpublished reports</w:t>
      </w:r>
      <w:r w:rsidRPr="006F7CA4">
        <w:rPr>
          <w:rFonts w:cstheme="minorHAnsi"/>
          <w:color w:val="002060"/>
          <w:sz w:val="24"/>
          <w:szCs w:val="24"/>
        </w:rPr>
        <w:t xml:space="preserve"> held by Warwicks HER.</w:t>
      </w:r>
    </w:p>
    <w:p w:rsidR="00D72C9A" w:rsidRPr="006F7CA4" w:rsidRDefault="00D72C9A" w:rsidP="00D72C9A">
      <w:pPr>
        <w:tabs>
          <w:tab w:val="center" w:pos="4513"/>
        </w:tabs>
        <w:jc w:val="left"/>
        <w:rPr>
          <w:rFonts w:cstheme="minorHAnsi"/>
          <w:color w:val="002060"/>
          <w:sz w:val="24"/>
          <w:szCs w:val="24"/>
        </w:rPr>
      </w:pPr>
      <w:r w:rsidRPr="006F7CA4">
        <w:rPr>
          <w:rFonts w:cstheme="minorHAnsi"/>
          <w:color w:val="002060"/>
          <w:sz w:val="24"/>
          <w:szCs w:val="24"/>
        </w:rPr>
        <w:t>1. HER 1499</w:t>
      </w:r>
    </w:p>
    <w:p w:rsidR="00D72C9A" w:rsidRPr="006F7CA4" w:rsidRDefault="00D72C9A" w:rsidP="00D72C9A">
      <w:pPr>
        <w:tabs>
          <w:tab w:val="center" w:pos="4513"/>
        </w:tabs>
        <w:jc w:val="left"/>
        <w:rPr>
          <w:rFonts w:cstheme="minorHAnsi"/>
          <w:color w:val="002060"/>
          <w:sz w:val="24"/>
          <w:szCs w:val="24"/>
        </w:rPr>
      </w:pPr>
      <w:r w:rsidRPr="006F7CA4">
        <w:rPr>
          <w:rFonts w:cstheme="minorHAnsi"/>
          <w:color w:val="002060"/>
          <w:sz w:val="24"/>
          <w:szCs w:val="24"/>
        </w:rPr>
        <w:t>2. HER 5757</w:t>
      </w:r>
    </w:p>
    <w:p w:rsidR="00D72C9A" w:rsidRPr="006F7CA4" w:rsidRDefault="00D72C9A" w:rsidP="00D72C9A">
      <w:pPr>
        <w:tabs>
          <w:tab w:val="center" w:pos="4513"/>
        </w:tabs>
        <w:jc w:val="left"/>
        <w:rPr>
          <w:rFonts w:cstheme="minorHAnsi"/>
          <w:color w:val="002060"/>
          <w:sz w:val="24"/>
          <w:szCs w:val="24"/>
        </w:rPr>
      </w:pPr>
      <w:r w:rsidRPr="006F7CA4">
        <w:rPr>
          <w:rFonts w:cstheme="minorHAnsi"/>
          <w:color w:val="002060"/>
          <w:sz w:val="24"/>
          <w:szCs w:val="24"/>
        </w:rPr>
        <w:t>3. WMA 36, 1994</w:t>
      </w:r>
    </w:p>
    <w:p w:rsidR="00706016" w:rsidRPr="006F7CA4" w:rsidRDefault="00D72C9A" w:rsidP="00D72C9A">
      <w:pPr>
        <w:tabs>
          <w:tab w:val="center" w:pos="4513"/>
        </w:tabs>
        <w:jc w:val="left"/>
        <w:rPr>
          <w:rFonts w:cs="David"/>
          <w:color w:val="002060"/>
          <w:sz w:val="24"/>
          <w:szCs w:val="24"/>
        </w:rPr>
      </w:pPr>
      <w:r w:rsidRPr="006F7CA4">
        <w:rPr>
          <w:rFonts w:cstheme="minorHAnsi"/>
          <w:color w:val="002060"/>
          <w:sz w:val="24"/>
          <w:szCs w:val="24"/>
        </w:rPr>
        <w:t>4. WMA 37, 1995</w:t>
      </w:r>
      <w:r w:rsidR="00681E22" w:rsidRPr="006F7CA4">
        <w:rPr>
          <w:rFonts w:cstheme="minorHAnsi"/>
          <w:color w:val="002060"/>
          <w:sz w:val="24"/>
          <w:szCs w:val="24"/>
        </w:rPr>
        <w:br/>
      </w:r>
      <w:r w:rsidRPr="006F7CA4">
        <w:rPr>
          <w:rFonts w:cs="David"/>
          <w:color w:val="002060"/>
          <w:sz w:val="24"/>
          <w:szCs w:val="24"/>
        </w:rPr>
        <w:t>5. TBWAS 103, 2000</w:t>
      </w:r>
    </w:p>
    <w:p w:rsidR="00681E22" w:rsidRPr="006F7CA4" w:rsidRDefault="00D72C9A" w:rsidP="00D72C9A">
      <w:pPr>
        <w:tabs>
          <w:tab w:val="center" w:pos="4513"/>
        </w:tabs>
        <w:jc w:val="left"/>
        <w:rPr>
          <w:rFonts w:cs="David"/>
          <w:color w:val="002060"/>
          <w:sz w:val="24"/>
          <w:szCs w:val="24"/>
        </w:rPr>
      </w:pPr>
      <w:r w:rsidRPr="006F7CA4">
        <w:rPr>
          <w:rFonts w:cs="David"/>
          <w:color w:val="002060"/>
          <w:sz w:val="24"/>
          <w:szCs w:val="24"/>
        </w:rPr>
        <w:t xml:space="preserve">6. </w:t>
      </w:r>
      <w:r w:rsidR="00681E22" w:rsidRPr="006F7CA4">
        <w:rPr>
          <w:rFonts w:cs="David"/>
          <w:color w:val="002060"/>
          <w:sz w:val="24"/>
          <w:szCs w:val="24"/>
        </w:rPr>
        <w:t>Hodgson N 20XX ‘The contribution of commercial archaeology to the study of Roman Warwickshire, 199</w:t>
      </w:r>
      <w:r w:rsidR="005253B3" w:rsidRPr="006F7CA4">
        <w:rPr>
          <w:rFonts w:cs="David"/>
          <w:color w:val="002060"/>
          <w:sz w:val="24"/>
          <w:szCs w:val="24"/>
        </w:rPr>
        <w:t>0-2004’ Transactions 115, 24-26</w:t>
      </w:r>
      <w:r w:rsidR="00681E22" w:rsidRPr="006F7CA4">
        <w:rPr>
          <w:rFonts w:cs="David"/>
          <w:color w:val="002060"/>
          <w:sz w:val="24"/>
          <w:szCs w:val="24"/>
        </w:rPr>
        <w:t>, 30</w:t>
      </w:r>
    </w:p>
    <w:p w:rsidR="00681E22" w:rsidRPr="006F7CA4" w:rsidRDefault="00681E22" w:rsidP="008A1C68">
      <w:pPr>
        <w:jc w:val="left"/>
        <w:rPr>
          <w:rFonts w:cs="David"/>
          <w:color w:val="002060"/>
          <w:sz w:val="24"/>
          <w:szCs w:val="24"/>
        </w:rPr>
      </w:pPr>
    </w:p>
    <w:p w:rsidR="00352490" w:rsidRPr="006F7CA4" w:rsidRDefault="00522A9A" w:rsidP="008A1C68">
      <w:pPr>
        <w:jc w:val="left"/>
        <w:rPr>
          <w:rFonts w:cs="David"/>
          <w:color w:val="002060"/>
          <w:sz w:val="24"/>
          <w:szCs w:val="24"/>
        </w:rPr>
      </w:pPr>
      <w:r w:rsidRPr="006F7CA4">
        <w:rPr>
          <w:rFonts w:cs="David"/>
          <w:color w:val="002060"/>
          <w:sz w:val="24"/>
          <w:szCs w:val="24"/>
        </w:rPr>
        <w:t>SAMBOURNE, Warwicks</w:t>
      </w:r>
    </w:p>
    <w:p w:rsidR="00522A9A" w:rsidRPr="006F7CA4" w:rsidRDefault="00522A9A" w:rsidP="008A1C68">
      <w:pPr>
        <w:jc w:val="left"/>
        <w:rPr>
          <w:rFonts w:cs="David"/>
          <w:color w:val="002060"/>
          <w:sz w:val="24"/>
          <w:szCs w:val="24"/>
        </w:rPr>
      </w:pPr>
      <w:r w:rsidRPr="006F7CA4">
        <w:rPr>
          <w:rFonts w:cs="David"/>
          <w:color w:val="002060"/>
          <w:sz w:val="24"/>
          <w:szCs w:val="24"/>
        </w:rPr>
        <w:t>SP 08 61</w:t>
      </w:r>
    </w:p>
    <w:p w:rsidR="00C82BCC" w:rsidRPr="006F7CA4" w:rsidRDefault="00C82BCC" w:rsidP="008A1C68">
      <w:pPr>
        <w:jc w:val="left"/>
        <w:rPr>
          <w:rFonts w:cs="David"/>
          <w:color w:val="002060"/>
          <w:sz w:val="24"/>
          <w:szCs w:val="24"/>
        </w:rPr>
      </w:pPr>
      <w:r w:rsidRPr="006F7CA4">
        <w:rPr>
          <w:rFonts w:cs="David"/>
          <w:color w:val="002060"/>
          <w:sz w:val="24"/>
          <w:szCs w:val="24"/>
        </w:rPr>
        <w:t>The site is located 500m to the south-west of Lower Spernall Farm, and 800m north of Coughton Court. It appears to be a Roman villa, and is classified as such by Warwicks HER. The site is visible as a cropmark on aerial photographs.</w:t>
      </w:r>
      <w:r w:rsidR="00C465A3" w:rsidRPr="006F7CA4">
        <w:rPr>
          <w:rFonts w:cs="David"/>
          <w:color w:val="002060"/>
          <w:sz w:val="24"/>
          <w:szCs w:val="24"/>
        </w:rPr>
        <w:t xml:space="preserve"> Linear features possibly form enclosures.</w:t>
      </w:r>
    </w:p>
    <w:p w:rsidR="00C82BCC" w:rsidRPr="006F7CA4" w:rsidRDefault="00C82BCC" w:rsidP="008A1C68">
      <w:pPr>
        <w:jc w:val="left"/>
        <w:rPr>
          <w:rFonts w:cs="David"/>
          <w:color w:val="002060"/>
          <w:sz w:val="24"/>
          <w:szCs w:val="24"/>
        </w:rPr>
      </w:pPr>
      <w:r w:rsidRPr="006F7CA4">
        <w:rPr>
          <w:rFonts w:cs="David"/>
          <w:color w:val="002060"/>
          <w:sz w:val="24"/>
          <w:szCs w:val="24"/>
        </w:rPr>
        <w:t>The site is also known from pottery and building material found during fieldwork in 1981. The sherds of Roman pottery appear to be of</w:t>
      </w:r>
      <w:r w:rsidR="00522A9A" w:rsidRPr="006F7CA4">
        <w:rPr>
          <w:rFonts w:cs="David"/>
          <w:color w:val="002060"/>
          <w:sz w:val="24"/>
          <w:szCs w:val="24"/>
        </w:rPr>
        <w:t xml:space="preserve"> the 3</w:t>
      </w:r>
      <w:r w:rsidR="00522A9A" w:rsidRPr="006F7CA4">
        <w:rPr>
          <w:rFonts w:cs="David"/>
          <w:color w:val="002060"/>
          <w:sz w:val="24"/>
          <w:szCs w:val="24"/>
          <w:vertAlign w:val="superscript"/>
        </w:rPr>
        <w:t>rd</w:t>
      </w:r>
      <w:r w:rsidR="00522A9A" w:rsidRPr="006F7CA4">
        <w:rPr>
          <w:rFonts w:cs="David"/>
          <w:color w:val="002060"/>
          <w:sz w:val="24"/>
          <w:szCs w:val="24"/>
        </w:rPr>
        <w:t xml:space="preserve"> to 4</w:t>
      </w:r>
      <w:r w:rsidR="00522A9A" w:rsidRPr="006F7CA4">
        <w:rPr>
          <w:rFonts w:cs="David"/>
          <w:color w:val="002060"/>
          <w:sz w:val="24"/>
          <w:szCs w:val="24"/>
          <w:vertAlign w:val="superscript"/>
        </w:rPr>
        <w:t>th</w:t>
      </w:r>
      <w:r w:rsidR="00522A9A" w:rsidRPr="006F7CA4">
        <w:rPr>
          <w:rFonts w:cs="David"/>
          <w:color w:val="002060"/>
          <w:sz w:val="24"/>
          <w:szCs w:val="24"/>
        </w:rPr>
        <w:t xml:space="preserve"> c</w:t>
      </w:r>
      <w:r w:rsidRPr="006F7CA4">
        <w:rPr>
          <w:rFonts w:cs="David"/>
          <w:color w:val="002060"/>
          <w:sz w:val="24"/>
          <w:szCs w:val="24"/>
        </w:rPr>
        <w:t xml:space="preserve">enturies. The building material includes fragments of box flue tile, perhaps a pila, and also tufa. These </w:t>
      </w:r>
      <w:r w:rsidR="00522A9A" w:rsidRPr="006F7CA4">
        <w:rPr>
          <w:rFonts w:cs="David"/>
          <w:color w:val="002060"/>
          <w:sz w:val="24"/>
          <w:szCs w:val="24"/>
        </w:rPr>
        <w:t>suggest a solidly built house with a small bath suite or at least some heated rooms of 3</w:t>
      </w:r>
      <w:r w:rsidR="00522A9A" w:rsidRPr="006F7CA4">
        <w:rPr>
          <w:rFonts w:cs="David"/>
          <w:color w:val="002060"/>
          <w:sz w:val="24"/>
          <w:szCs w:val="24"/>
          <w:vertAlign w:val="superscript"/>
        </w:rPr>
        <w:t>rd</w:t>
      </w:r>
      <w:r w:rsidR="00522A9A" w:rsidRPr="006F7CA4">
        <w:rPr>
          <w:rFonts w:cs="David"/>
          <w:color w:val="002060"/>
          <w:sz w:val="24"/>
          <w:szCs w:val="24"/>
        </w:rPr>
        <w:t xml:space="preserve"> to 4</w:t>
      </w:r>
      <w:r w:rsidR="00522A9A" w:rsidRPr="006F7CA4">
        <w:rPr>
          <w:rFonts w:cs="David"/>
          <w:color w:val="002060"/>
          <w:sz w:val="24"/>
          <w:szCs w:val="24"/>
          <w:vertAlign w:val="superscript"/>
        </w:rPr>
        <w:t>th</w:t>
      </w:r>
      <w:r w:rsidR="00522A9A" w:rsidRPr="006F7CA4">
        <w:rPr>
          <w:rFonts w:cs="David"/>
          <w:color w:val="002060"/>
          <w:sz w:val="24"/>
          <w:szCs w:val="24"/>
        </w:rPr>
        <w:t xml:space="preserve"> century date</w:t>
      </w:r>
      <w:r w:rsidRPr="006F7CA4">
        <w:rPr>
          <w:rFonts w:cs="David"/>
          <w:color w:val="002060"/>
          <w:sz w:val="24"/>
          <w:szCs w:val="24"/>
        </w:rPr>
        <w:t>, although the possibility of earlier occupation cannot be ruled out.</w:t>
      </w:r>
      <w:r w:rsidR="00C465A3" w:rsidRPr="006F7CA4">
        <w:rPr>
          <w:rFonts w:cs="David"/>
          <w:color w:val="002060"/>
          <w:sz w:val="24"/>
          <w:szCs w:val="24"/>
        </w:rPr>
        <w:t xml:space="preserve"> </w:t>
      </w:r>
      <w:r w:rsidRPr="006F7CA4">
        <w:rPr>
          <w:rFonts w:cs="David"/>
          <w:color w:val="002060"/>
          <w:sz w:val="24"/>
          <w:szCs w:val="24"/>
        </w:rPr>
        <w:t xml:space="preserve">Fourteen </w:t>
      </w:r>
      <w:r w:rsidR="00C465A3" w:rsidRPr="006F7CA4">
        <w:rPr>
          <w:rFonts w:cs="David"/>
          <w:color w:val="002060"/>
          <w:sz w:val="24"/>
          <w:szCs w:val="24"/>
        </w:rPr>
        <w:t>sherds examined at a later date were also apparently 3</w:t>
      </w:r>
      <w:r w:rsidR="00C465A3" w:rsidRPr="006F7CA4">
        <w:rPr>
          <w:rFonts w:cs="David"/>
          <w:color w:val="002060"/>
          <w:sz w:val="24"/>
          <w:szCs w:val="24"/>
          <w:vertAlign w:val="superscript"/>
        </w:rPr>
        <w:t>rd</w:t>
      </w:r>
      <w:r w:rsidR="00C465A3" w:rsidRPr="006F7CA4">
        <w:rPr>
          <w:rFonts w:cs="David"/>
          <w:color w:val="002060"/>
          <w:sz w:val="24"/>
          <w:szCs w:val="24"/>
        </w:rPr>
        <w:t xml:space="preserve"> to 4</w:t>
      </w:r>
      <w:r w:rsidR="00C465A3" w:rsidRPr="006F7CA4">
        <w:rPr>
          <w:rFonts w:cs="David"/>
          <w:color w:val="002060"/>
          <w:sz w:val="24"/>
          <w:szCs w:val="24"/>
          <w:vertAlign w:val="superscript"/>
        </w:rPr>
        <w:t>th</w:t>
      </w:r>
      <w:r w:rsidR="00C465A3" w:rsidRPr="006F7CA4">
        <w:rPr>
          <w:rFonts w:cs="David"/>
          <w:color w:val="002060"/>
          <w:sz w:val="24"/>
          <w:szCs w:val="24"/>
        </w:rPr>
        <w:t xml:space="preserve"> century; a metal detector located a coin of c. AD 175.</w:t>
      </w:r>
    </w:p>
    <w:p w:rsidR="00336825" w:rsidRPr="006F7CA4" w:rsidRDefault="00336825" w:rsidP="008A1C68">
      <w:pPr>
        <w:jc w:val="left"/>
        <w:rPr>
          <w:rFonts w:cs="David"/>
          <w:color w:val="002060"/>
          <w:sz w:val="24"/>
          <w:szCs w:val="24"/>
        </w:rPr>
      </w:pPr>
      <w:r w:rsidRPr="006F7CA4">
        <w:rPr>
          <w:rFonts w:cs="David"/>
          <w:color w:val="002060"/>
          <w:sz w:val="24"/>
          <w:szCs w:val="24"/>
        </w:rPr>
        <w:t>Some documentation is held by Warwicks HER.</w:t>
      </w:r>
    </w:p>
    <w:p w:rsidR="00522A9A" w:rsidRPr="006F7CA4" w:rsidRDefault="00522A9A" w:rsidP="008A1C68">
      <w:pPr>
        <w:jc w:val="left"/>
        <w:rPr>
          <w:rFonts w:cs="David"/>
          <w:color w:val="002060"/>
          <w:sz w:val="24"/>
          <w:szCs w:val="24"/>
        </w:rPr>
      </w:pPr>
      <w:r w:rsidRPr="006F7CA4">
        <w:rPr>
          <w:rFonts w:cs="David"/>
          <w:color w:val="002060"/>
          <w:sz w:val="24"/>
          <w:szCs w:val="24"/>
        </w:rPr>
        <w:t>1. WA 18</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522A9A" w:rsidRPr="006F7CA4" w:rsidRDefault="00522A9A" w:rsidP="008A1C68">
      <w:pPr>
        <w:jc w:val="left"/>
        <w:rPr>
          <w:rFonts w:cs="David"/>
          <w:color w:val="002060"/>
          <w:sz w:val="24"/>
          <w:szCs w:val="24"/>
        </w:rPr>
      </w:pPr>
      <w:r w:rsidRPr="006F7CA4">
        <w:rPr>
          <w:rFonts w:cs="David"/>
          <w:color w:val="002060"/>
          <w:sz w:val="24"/>
          <w:szCs w:val="24"/>
        </w:rPr>
        <w:t>2. SMR 3748</w:t>
      </w:r>
    </w:p>
    <w:p w:rsidR="00C82BCC" w:rsidRPr="006F7CA4" w:rsidRDefault="00C82BCC" w:rsidP="008A1C68">
      <w:pPr>
        <w:jc w:val="left"/>
        <w:rPr>
          <w:rFonts w:cs="David"/>
          <w:color w:val="002060"/>
          <w:sz w:val="24"/>
          <w:szCs w:val="24"/>
        </w:rPr>
      </w:pPr>
      <w:r w:rsidRPr="006F7CA4">
        <w:rPr>
          <w:rFonts w:cs="David"/>
          <w:color w:val="002060"/>
          <w:sz w:val="24"/>
          <w:szCs w:val="24"/>
        </w:rPr>
        <w:t>3. HER 3748</w:t>
      </w:r>
    </w:p>
    <w:p w:rsidR="00522A9A" w:rsidRPr="006F7CA4" w:rsidRDefault="00522A9A" w:rsidP="008A1C68">
      <w:pPr>
        <w:jc w:val="left"/>
        <w:rPr>
          <w:rFonts w:cs="David"/>
          <w:color w:val="002060"/>
          <w:sz w:val="24"/>
          <w:szCs w:val="24"/>
        </w:rPr>
      </w:pPr>
    </w:p>
    <w:p w:rsidR="00522A9A" w:rsidRPr="006F7CA4" w:rsidRDefault="00522A9A" w:rsidP="008A1C68">
      <w:pPr>
        <w:jc w:val="left"/>
        <w:rPr>
          <w:rFonts w:cs="David"/>
          <w:color w:val="002060"/>
          <w:sz w:val="24"/>
          <w:szCs w:val="24"/>
        </w:rPr>
      </w:pPr>
      <w:r w:rsidRPr="006F7CA4">
        <w:rPr>
          <w:rFonts w:cs="David"/>
          <w:color w:val="002060"/>
          <w:sz w:val="24"/>
          <w:szCs w:val="24"/>
        </w:rPr>
        <w:t>SHREWLEY, Warwicks</w:t>
      </w:r>
    </w:p>
    <w:p w:rsidR="00522A9A" w:rsidRPr="006F7CA4" w:rsidRDefault="00522A9A" w:rsidP="008A1C68">
      <w:pPr>
        <w:jc w:val="left"/>
        <w:rPr>
          <w:rFonts w:cs="David"/>
          <w:color w:val="002060"/>
          <w:sz w:val="24"/>
          <w:szCs w:val="24"/>
        </w:rPr>
      </w:pPr>
      <w:r w:rsidRPr="006F7CA4">
        <w:rPr>
          <w:rFonts w:cs="David"/>
          <w:color w:val="002060"/>
          <w:sz w:val="24"/>
          <w:szCs w:val="24"/>
        </w:rPr>
        <w:t>Shrewley Common</w:t>
      </w:r>
    </w:p>
    <w:p w:rsidR="00522A9A" w:rsidRPr="006F7CA4" w:rsidRDefault="00522A9A" w:rsidP="008A1C68">
      <w:pPr>
        <w:jc w:val="left"/>
        <w:rPr>
          <w:rFonts w:cs="David"/>
          <w:color w:val="002060"/>
          <w:sz w:val="24"/>
          <w:szCs w:val="24"/>
        </w:rPr>
      </w:pPr>
      <w:r w:rsidRPr="006F7CA4">
        <w:rPr>
          <w:rFonts w:cs="David"/>
          <w:color w:val="002060"/>
          <w:sz w:val="24"/>
          <w:szCs w:val="24"/>
        </w:rPr>
        <w:t>SP 21 67</w:t>
      </w:r>
    </w:p>
    <w:p w:rsidR="00522A9A" w:rsidRPr="006F7CA4" w:rsidRDefault="00522A9A" w:rsidP="008A1C68">
      <w:pPr>
        <w:jc w:val="left"/>
        <w:rPr>
          <w:rFonts w:cs="David"/>
          <w:color w:val="002060"/>
          <w:sz w:val="24"/>
          <w:szCs w:val="24"/>
        </w:rPr>
      </w:pPr>
      <w:r w:rsidRPr="006F7CA4">
        <w:rPr>
          <w:rFonts w:cs="David"/>
          <w:color w:val="002060"/>
          <w:sz w:val="24"/>
          <w:szCs w:val="24"/>
        </w:rPr>
        <w:t xml:space="preserve">Small excavation carried out here after the diggings for new house foundations had uncovered Roman pottery. </w:t>
      </w:r>
      <w:r w:rsidR="00687897" w:rsidRPr="006F7CA4">
        <w:rPr>
          <w:rFonts w:cs="David"/>
          <w:color w:val="002060"/>
          <w:sz w:val="24"/>
          <w:szCs w:val="24"/>
        </w:rPr>
        <w:t xml:space="preserve">The main trench revealed a cobble surface </w:t>
      </w:r>
      <w:r w:rsidR="00293D08" w:rsidRPr="006F7CA4">
        <w:rPr>
          <w:rFonts w:cs="David"/>
          <w:color w:val="002060"/>
          <w:sz w:val="24"/>
          <w:szCs w:val="24"/>
        </w:rPr>
        <w:t>with tile, pottery, slag and nails. Pits produced some pieces of limestone building stone</w:t>
      </w:r>
      <w:r w:rsidR="00DE6F9C" w:rsidRPr="006F7CA4">
        <w:rPr>
          <w:rFonts w:cs="David"/>
          <w:color w:val="002060"/>
          <w:sz w:val="24"/>
          <w:szCs w:val="24"/>
        </w:rPr>
        <w:t xml:space="preserve"> (‘ashlar’)</w:t>
      </w:r>
      <w:r w:rsidR="00293D08" w:rsidRPr="006F7CA4">
        <w:rPr>
          <w:rFonts w:cs="David"/>
          <w:color w:val="002060"/>
          <w:sz w:val="24"/>
          <w:szCs w:val="24"/>
        </w:rPr>
        <w:t>, pottery, roof tiles and tile fragments. In the second trench was a gulley that could have been a beam slot for a timber wall. A third trench revealed pottery of the 3</w:t>
      </w:r>
      <w:r w:rsidR="00293D08" w:rsidRPr="006F7CA4">
        <w:rPr>
          <w:rFonts w:cs="David"/>
          <w:color w:val="002060"/>
          <w:sz w:val="24"/>
          <w:szCs w:val="24"/>
          <w:vertAlign w:val="superscript"/>
        </w:rPr>
        <w:t>rd</w:t>
      </w:r>
      <w:r w:rsidR="00293D08" w:rsidRPr="006F7CA4">
        <w:rPr>
          <w:rFonts w:cs="David"/>
          <w:color w:val="002060"/>
          <w:sz w:val="24"/>
          <w:szCs w:val="24"/>
        </w:rPr>
        <w:t xml:space="preserve"> and 4</w:t>
      </w:r>
      <w:r w:rsidR="00293D08" w:rsidRPr="006F7CA4">
        <w:rPr>
          <w:rFonts w:cs="David"/>
          <w:color w:val="002060"/>
          <w:sz w:val="24"/>
          <w:szCs w:val="24"/>
          <w:vertAlign w:val="superscript"/>
        </w:rPr>
        <w:t>th</w:t>
      </w:r>
      <w:r w:rsidR="00293D08" w:rsidRPr="006F7CA4">
        <w:rPr>
          <w:rFonts w:cs="David"/>
          <w:color w:val="002060"/>
          <w:sz w:val="24"/>
          <w:szCs w:val="24"/>
        </w:rPr>
        <w:t xml:space="preserve"> centuries and an abundance of tile</w:t>
      </w:r>
      <w:r w:rsidR="00DE6F9C" w:rsidRPr="006F7CA4">
        <w:rPr>
          <w:rFonts w:cs="David"/>
          <w:color w:val="002060"/>
          <w:sz w:val="24"/>
          <w:szCs w:val="24"/>
        </w:rPr>
        <w:t>, including imbrex, tegulae fragments and some think floor tile,</w:t>
      </w:r>
      <w:r w:rsidR="00293D08" w:rsidRPr="006F7CA4">
        <w:rPr>
          <w:rFonts w:cs="David"/>
          <w:color w:val="002060"/>
          <w:sz w:val="24"/>
          <w:szCs w:val="24"/>
        </w:rPr>
        <w:t xml:space="preserve"> which might suggest the possibility of a substantial building, ‘probably a moderate-sized villa’.</w:t>
      </w:r>
      <w:r w:rsidR="00DE6F9C" w:rsidRPr="006F7CA4">
        <w:rPr>
          <w:rFonts w:cs="David"/>
          <w:color w:val="002060"/>
          <w:sz w:val="24"/>
          <w:szCs w:val="24"/>
        </w:rPr>
        <w:t xml:space="preserve"> At least one stone building is represented. Another building had been roofed with lias limestone. Fragments of burnt daub or oven lining and slag were found. The rest of the settlement is probably to the west.</w:t>
      </w:r>
    </w:p>
    <w:p w:rsidR="00DE6F9C" w:rsidRPr="006F7CA4" w:rsidRDefault="00DE6F9C" w:rsidP="008A1C68">
      <w:pPr>
        <w:jc w:val="left"/>
        <w:rPr>
          <w:rFonts w:cs="David"/>
          <w:color w:val="002060"/>
          <w:sz w:val="24"/>
          <w:szCs w:val="24"/>
        </w:rPr>
      </w:pPr>
      <w:r w:rsidRPr="006F7CA4">
        <w:rPr>
          <w:rFonts w:cs="David"/>
          <w:color w:val="002060"/>
          <w:sz w:val="24"/>
          <w:szCs w:val="24"/>
        </w:rPr>
        <w:t>The location of this site is 500m south-east of Castle Meadow Bridge, Shrewley Common.</w:t>
      </w:r>
    </w:p>
    <w:p w:rsidR="00DE6F9C" w:rsidRPr="006F7CA4" w:rsidRDefault="00DE6F9C" w:rsidP="008A1C68">
      <w:pPr>
        <w:jc w:val="left"/>
        <w:rPr>
          <w:rFonts w:cs="David"/>
          <w:color w:val="002060"/>
          <w:sz w:val="24"/>
          <w:szCs w:val="24"/>
        </w:rPr>
      </w:pPr>
      <w:r w:rsidRPr="006F7CA4">
        <w:rPr>
          <w:rFonts w:cs="David"/>
          <w:color w:val="002060"/>
          <w:sz w:val="24"/>
          <w:szCs w:val="24"/>
        </w:rPr>
        <w:t>Documents including fieldwork archives and correspondence are held by Warwicks HER.</w:t>
      </w:r>
    </w:p>
    <w:p w:rsidR="00293D08" w:rsidRPr="006F7CA4" w:rsidRDefault="00293D08" w:rsidP="008A1C68">
      <w:pPr>
        <w:jc w:val="left"/>
        <w:rPr>
          <w:rFonts w:cs="David"/>
          <w:color w:val="002060"/>
          <w:sz w:val="24"/>
          <w:szCs w:val="24"/>
        </w:rPr>
      </w:pPr>
      <w:r w:rsidRPr="006F7CA4">
        <w:rPr>
          <w:rFonts w:cs="David"/>
          <w:color w:val="002060"/>
          <w:sz w:val="24"/>
          <w:szCs w:val="24"/>
        </w:rPr>
        <w:t>1. WA 19</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293D08" w:rsidRPr="006F7CA4" w:rsidRDefault="00293D08" w:rsidP="008A1C68">
      <w:pPr>
        <w:jc w:val="left"/>
        <w:rPr>
          <w:rFonts w:cs="David"/>
          <w:color w:val="002060"/>
          <w:sz w:val="24"/>
          <w:szCs w:val="24"/>
        </w:rPr>
      </w:pPr>
      <w:r w:rsidRPr="006F7CA4">
        <w:rPr>
          <w:rFonts w:cs="David"/>
          <w:color w:val="002060"/>
          <w:sz w:val="24"/>
          <w:szCs w:val="24"/>
        </w:rPr>
        <w:t>2. SMR 1773</w:t>
      </w:r>
    </w:p>
    <w:p w:rsidR="00DE6F9C" w:rsidRPr="006F7CA4" w:rsidRDefault="00DE6F9C" w:rsidP="008A1C68">
      <w:pPr>
        <w:jc w:val="left"/>
        <w:rPr>
          <w:rFonts w:cs="David"/>
          <w:color w:val="002060"/>
          <w:sz w:val="24"/>
          <w:szCs w:val="24"/>
        </w:rPr>
      </w:pPr>
      <w:r w:rsidRPr="006F7CA4">
        <w:rPr>
          <w:rFonts w:cs="David"/>
          <w:color w:val="002060"/>
          <w:sz w:val="24"/>
          <w:szCs w:val="24"/>
        </w:rPr>
        <w:t>3. HER 1773</w:t>
      </w:r>
    </w:p>
    <w:p w:rsidR="00293D08" w:rsidRPr="006F7CA4" w:rsidRDefault="00DE6F9C" w:rsidP="008A1C68">
      <w:pPr>
        <w:jc w:val="left"/>
        <w:rPr>
          <w:rFonts w:cs="David"/>
          <w:color w:val="002060"/>
          <w:sz w:val="24"/>
          <w:szCs w:val="24"/>
        </w:rPr>
      </w:pPr>
      <w:r w:rsidRPr="006F7CA4">
        <w:rPr>
          <w:rFonts w:cs="David"/>
          <w:color w:val="002060"/>
          <w:sz w:val="24"/>
          <w:szCs w:val="24"/>
        </w:rPr>
        <w:t>4. TPBAS 89, 1978</w:t>
      </w:r>
      <w:r w:rsidR="00293D08" w:rsidRPr="006F7CA4">
        <w:rPr>
          <w:rFonts w:cs="David"/>
          <w:color w:val="002060"/>
          <w:sz w:val="24"/>
          <w:szCs w:val="24"/>
        </w:rPr>
        <w:t>, 163-66</w:t>
      </w:r>
      <w:r w:rsidRPr="006F7CA4">
        <w:rPr>
          <w:rFonts w:cs="David"/>
          <w:color w:val="002060"/>
          <w:sz w:val="24"/>
          <w:szCs w:val="24"/>
        </w:rPr>
        <w:t xml:space="preserve"> and fig 2</w:t>
      </w:r>
    </w:p>
    <w:p w:rsidR="00293D08" w:rsidRPr="006F7CA4" w:rsidRDefault="00293D08" w:rsidP="008A1C68">
      <w:pPr>
        <w:jc w:val="left"/>
        <w:rPr>
          <w:rFonts w:cs="David"/>
          <w:color w:val="002060"/>
          <w:sz w:val="24"/>
          <w:szCs w:val="24"/>
        </w:rPr>
      </w:pPr>
    </w:p>
    <w:p w:rsidR="00293D08" w:rsidRPr="006F7CA4" w:rsidRDefault="0012362E" w:rsidP="008A1C68">
      <w:pPr>
        <w:jc w:val="left"/>
        <w:rPr>
          <w:rFonts w:cs="David"/>
          <w:color w:val="002060"/>
          <w:sz w:val="24"/>
          <w:szCs w:val="24"/>
        </w:rPr>
      </w:pPr>
      <w:r w:rsidRPr="006F7CA4">
        <w:rPr>
          <w:rFonts w:cs="David"/>
          <w:color w:val="002060"/>
          <w:sz w:val="24"/>
          <w:szCs w:val="24"/>
        </w:rPr>
        <w:t>STRETTON ON FOSSE, Warwicks</w:t>
      </w:r>
    </w:p>
    <w:p w:rsidR="0012362E" w:rsidRPr="006F7CA4" w:rsidRDefault="0012362E" w:rsidP="008A1C68">
      <w:pPr>
        <w:jc w:val="left"/>
        <w:rPr>
          <w:rFonts w:cs="David"/>
          <w:color w:val="002060"/>
          <w:sz w:val="24"/>
          <w:szCs w:val="24"/>
        </w:rPr>
      </w:pPr>
      <w:r w:rsidRPr="006F7CA4">
        <w:rPr>
          <w:rFonts w:cs="David"/>
          <w:color w:val="002060"/>
          <w:sz w:val="24"/>
          <w:szCs w:val="24"/>
        </w:rPr>
        <w:t>Cherry Orchard</w:t>
      </w:r>
    </w:p>
    <w:p w:rsidR="0012362E" w:rsidRPr="006F7CA4" w:rsidRDefault="0012362E" w:rsidP="008A1C68">
      <w:pPr>
        <w:jc w:val="left"/>
        <w:rPr>
          <w:rFonts w:cs="David"/>
          <w:color w:val="002060"/>
          <w:sz w:val="24"/>
          <w:szCs w:val="24"/>
        </w:rPr>
      </w:pPr>
      <w:r w:rsidRPr="006F7CA4">
        <w:rPr>
          <w:rFonts w:cs="David"/>
          <w:color w:val="002060"/>
          <w:sz w:val="24"/>
          <w:szCs w:val="24"/>
        </w:rPr>
        <w:t>SP 22 38</w:t>
      </w:r>
    </w:p>
    <w:p w:rsidR="0012362E" w:rsidRPr="006F7CA4" w:rsidRDefault="00F077B0" w:rsidP="008A1C68">
      <w:pPr>
        <w:jc w:val="left"/>
        <w:rPr>
          <w:rFonts w:cs="David"/>
          <w:color w:val="002060"/>
          <w:sz w:val="24"/>
          <w:szCs w:val="24"/>
        </w:rPr>
      </w:pPr>
      <w:r w:rsidRPr="006F7CA4">
        <w:rPr>
          <w:rFonts w:cs="David"/>
          <w:color w:val="002060"/>
          <w:sz w:val="24"/>
          <w:szCs w:val="24"/>
        </w:rPr>
        <w:t xml:space="preserve">Trial trenching </w:t>
      </w:r>
      <w:r w:rsidR="00AC5C86" w:rsidRPr="006F7CA4">
        <w:rPr>
          <w:rFonts w:cs="David"/>
          <w:color w:val="002060"/>
          <w:sz w:val="24"/>
          <w:szCs w:val="24"/>
        </w:rPr>
        <w:t xml:space="preserve">which was </w:t>
      </w:r>
      <w:r w:rsidRPr="006F7CA4">
        <w:rPr>
          <w:rFonts w:cs="David"/>
          <w:color w:val="002060"/>
          <w:sz w:val="24"/>
          <w:szCs w:val="24"/>
        </w:rPr>
        <w:t>reported in 1969 produced e</w:t>
      </w:r>
      <w:r w:rsidR="0012362E" w:rsidRPr="006F7CA4">
        <w:rPr>
          <w:rFonts w:cs="David"/>
          <w:color w:val="002060"/>
          <w:sz w:val="24"/>
          <w:szCs w:val="24"/>
        </w:rPr>
        <w:t xml:space="preserve">vidence for an occupation layer containing roofing and box flue tiles, </w:t>
      </w:r>
      <w:r w:rsidRPr="006F7CA4">
        <w:rPr>
          <w:rFonts w:cs="David"/>
          <w:color w:val="002060"/>
          <w:sz w:val="24"/>
          <w:szCs w:val="24"/>
        </w:rPr>
        <w:t xml:space="preserve">large quantities of Roman pottery and evidence of </w:t>
      </w:r>
      <w:r w:rsidR="0012362E" w:rsidRPr="006F7CA4">
        <w:rPr>
          <w:rFonts w:cs="David"/>
          <w:color w:val="002060"/>
          <w:sz w:val="24"/>
          <w:szCs w:val="24"/>
        </w:rPr>
        <w:t xml:space="preserve">substantial </w:t>
      </w:r>
      <w:r w:rsidRPr="006F7CA4">
        <w:rPr>
          <w:rFonts w:cs="David"/>
          <w:color w:val="002060"/>
          <w:sz w:val="24"/>
          <w:szCs w:val="24"/>
        </w:rPr>
        <w:t xml:space="preserve">robbed-out </w:t>
      </w:r>
      <w:r w:rsidR="00911BCE" w:rsidRPr="006F7CA4">
        <w:rPr>
          <w:rFonts w:cs="David"/>
          <w:color w:val="002060"/>
          <w:sz w:val="24"/>
          <w:szCs w:val="24"/>
        </w:rPr>
        <w:t>stone wall. This was thought to be p</w:t>
      </w:r>
      <w:r w:rsidR="0012362E" w:rsidRPr="006F7CA4">
        <w:rPr>
          <w:rFonts w:cs="David"/>
          <w:color w:val="002060"/>
          <w:sz w:val="24"/>
          <w:szCs w:val="24"/>
        </w:rPr>
        <w:t>ossibly associated with</w:t>
      </w:r>
      <w:r w:rsidR="0066534B" w:rsidRPr="006F7CA4">
        <w:rPr>
          <w:rFonts w:cs="David"/>
          <w:color w:val="002060"/>
          <w:sz w:val="24"/>
          <w:szCs w:val="24"/>
        </w:rPr>
        <w:t xml:space="preserve"> </w:t>
      </w:r>
      <w:r w:rsidR="0012362E" w:rsidRPr="006F7CA4">
        <w:rPr>
          <w:rFonts w:cs="David"/>
          <w:color w:val="002060"/>
          <w:sz w:val="24"/>
          <w:szCs w:val="24"/>
        </w:rPr>
        <w:t>a comple</w:t>
      </w:r>
      <w:r w:rsidR="0066534B" w:rsidRPr="006F7CA4">
        <w:rPr>
          <w:rFonts w:cs="David"/>
          <w:color w:val="002060"/>
          <w:sz w:val="24"/>
          <w:szCs w:val="24"/>
        </w:rPr>
        <w:t>x</w:t>
      </w:r>
      <w:r w:rsidR="0012362E" w:rsidRPr="006F7CA4">
        <w:rPr>
          <w:rFonts w:cs="David"/>
          <w:color w:val="002060"/>
          <w:sz w:val="24"/>
          <w:szCs w:val="24"/>
        </w:rPr>
        <w:t xml:space="preserve"> of settlement and cemeteries found immediately to the west.</w:t>
      </w:r>
    </w:p>
    <w:p w:rsidR="00911BCE" w:rsidRPr="006F7CA4" w:rsidRDefault="00911BCE" w:rsidP="008A1C68">
      <w:pPr>
        <w:jc w:val="left"/>
        <w:rPr>
          <w:rFonts w:cstheme="minorHAnsi"/>
          <w:color w:val="002060"/>
          <w:sz w:val="24"/>
          <w:szCs w:val="24"/>
        </w:rPr>
      </w:pPr>
      <w:r w:rsidRPr="006F7CA4">
        <w:rPr>
          <w:rFonts w:cstheme="minorHAnsi"/>
          <w:color w:val="002060"/>
          <w:sz w:val="24"/>
          <w:szCs w:val="24"/>
        </w:rPr>
        <w:t xml:space="preserve">Archaeological evaluation carried out by the Birmingham </w:t>
      </w:r>
      <w:hyperlink r:id="rId359" w:anchor="university" w:history="1">
        <w:r w:rsidRPr="006F7CA4">
          <w:rPr>
            <w:rStyle w:val="Hyperlink"/>
            <w:rFonts w:cstheme="minorHAnsi"/>
            <w:color w:val="002060"/>
            <w:sz w:val="24"/>
            <w:szCs w:val="24"/>
            <w:u w:val="none"/>
          </w:rPr>
          <w:t>University</w:t>
        </w:r>
      </w:hyperlink>
      <w:r w:rsidRPr="006F7CA4">
        <w:rPr>
          <w:rFonts w:cstheme="minorHAnsi"/>
          <w:color w:val="002060"/>
          <w:sz w:val="24"/>
          <w:szCs w:val="24"/>
        </w:rPr>
        <w:t xml:space="preserve"> Archaeology Unit in 1988 within the scheduled area failed to locate any </w:t>
      </w:r>
      <w:hyperlink r:id="rId360"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s of archaeological significance.</w:t>
      </w:r>
      <w:r w:rsidRPr="006F7CA4">
        <w:rPr>
          <w:rFonts w:cstheme="minorHAnsi"/>
          <w:color w:val="002060"/>
          <w:sz w:val="24"/>
          <w:szCs w:val="24"/>
        </w:rPr>
        <w:br/>
        <w:t xml:space="preserve">A negative watching brief was carried out in March 1993 at </w:t>
      </w:r>
      <w:hyperlink r:id="rId361" w:anchor="manor farm" w:history="1">
        <w:r w:rsidRPr="006F7CA4">
          <w:rPr>
            <w:rStyle w:val="Hyperlink"/>
            <w:rFonts w:cstheme="minorHAnsi"/>
            <w:color w:val="002060"/>
            <w:sz w:val="24"/>
            <w:szCs w:val="24"/>
            <w:u w:val="none"/>
          </w:rPr>
          <w:t>Manor Farm</w:t>
        </w:r>
      </w:hyperlink>
      <w:r w:rsidRPr="006F7CA4">
        <w:rPr>
          <w:rFonts w:cstheme="minorHAnsi"/>
          <w:color w:val="002060"/>
          <w:sz w:val="24"/>
          <w:szCs w:val="24"/>
        </w:rPr>
        <w:t xml:space="preserve"> (SP22 38).</w:t>
      </w:r>
      <w:r w:rsidRPr="006F7CA4">
        <w:rPr>
          <w:rFonts w:cstheme="minorHAnsi"/>
          <w:color w:val="002060"/>
          <w:sz w:val="24"/>
          <w:szCs w:val="24"/>
        </w:rPr>
        <w:br/>
        <w:t xml:space="preserve">Observation of foundation </w:t>
      </w:r>
      <w:hyperlink r:id="rId362" w:anchor="pit" w:history="1">
        <w:r w:rsidRPr="006F7CA4">
          <w:rPr>
            <w:rStyle w:val="Hyperlink"/>
            <w:rFonts w:cstheme="minorHAnsi"/>
            <w:color w:val="002060"/>
            <w:sz w:val="24"/>
            <w:szCs w:val="24"/>
            <w:u w:val="none"/>
          </w:rPr>
          <w:t>pit</w:t>
        </w:r>
      </w:hyperlink>
      <w:r w:rsidRPr="006F7CA4">
        <w:rPr>
          <w:rFonts w:cstheme="minorHAnsi"/>
          <w:color w:val="002060"/>
          <w:sz w:val="24"/>
          <w:szCs w:val="24"/>
        </w:rPr>
        <w:t xml:space="preserve">s with the SAM during </w:t>
      </w:r>
      <w:hyperlink r:id="rId363" w:anchor="works" w:history="1">
        <w:r w:rsidRPr="006F7CA4">
          <w:rPr>
            <w:rStyle w:val="Hyperlink"/>
            <w:rFonts w:cstheme="minorHAnsi"/>
            <w:color w:val="002060"/>
            <w:sz w:val="24"/>
            <w:szCs w:val="24"/>
            <w:u w:val="none"/>
          </w:rPr>
          <w:t>works</w:t>
        </w:r>
      </w:hyperlink>
      <w:r w:rsidRPr="006F7CA4">
        <w:rPr>
          <w:rFonts w:cstheme="minorHAnsi"/>
          <w:color w:val="002060"/>
          <w:sz w:val="24"/>
          <w:szCs w:val="24"/>
        </w:rPr>
        <w:t xml:space="preserve"> carried out in November 1996 did not identify any </w:t>
      </w:r>
      <w:hyperlink r:id="rId364" w:anchor="archaeological feature" w:history="1">
        <w:r w:rsidRPr="006F7CA4">
          <w:rPr>
            <w:rStyle w:val="Hyperlink"/>
            <w:rFonts w:cstheme="minorHAnsi"/>
            <w:color w:val="002060"/>
            <w:sz w:val="24"/>
            <w:szCs w:val="24"/>
            <w:u w:val="none"/>
          </w:rPr>
          <w:t>archaeological feature</w:t>
        </w:r>
      </w:hyperlink>
      <w:r w:rsidRPr="006F7CA4">
        <w:rPr>
          <w:rFonts w:cstheme="minorHAnsi"/>
          <w:color w:val="002060"/>
          <w:sz w:val="24"/>
          <w:szCs w:val="24"/>
        </w:rPr>
        <w:t>s or finds.</w:t>
      </w:r>
    </w:p>
    <w:p w:rsidR="00911BCE" w:rsidRPr="006F7CA4" w:rsidRDefault="00911BCE" w:rsidP="008A1C68">
      <w:pPr>
        <w:jc w:val="left"/>
        <w:rPr>
          <w:rFonts w:cs="David"/>
          <w:color w:val="002060"/>
          <w:sz w:val="24"/>
          <w:szCs w:val="24"/>
        </w:rPr>
      </w:pPr>
      <w:r w:rsidRPr="006F7CA4">
        <w:rPr>
          <w:rFonts w:cs="David"/>
          <w:color w:val="002060"/>
          <w:sz w:val="24"/>
          <w:szCs w:val="24"/>
        </w:rPr>
        <w:t>Documentation including fieldwork archive held by Warwicks HER.</w:t>
      </w:r>
    </w:p>
    <w:p w:rsidR="0012362E" w:rsidRPr="006F7CA4" w:rsidRDefault="0012362E" w:rsidP="008A1C68">
      <w:pPr>
        <w:jc w:val="left"/>
        <w:rPr>
          <w:rFonts w:cs="David"/>
          <w:color w:val="002060"/>
          <w:sz w:val="24"/>
          <w:szCs w:val="24"/>
        </w:rPr>
      </w:pPr>
      <w:r w:rsidRPr="006F7CA4">
        <w:rPr>
          <w:rFonts w:cs="David"/>
          <w:color w:val="002060"/>
          <w:sz w:val="24"/>
          <w:szCs w:val="24"/>
        </w:rPr>
        <w:t>1. WA 20</w:t>
      </w:r>
      <w:r w:rsidR="003209E3">
        <w:rPr>
          <w:rFonts w:cs="David"/>
          <w:color w:val="002060"/>
          <w:sz w:val="24"/>
          <w:szCs w:val="24"/>
        </w:rPr>
        <w:t xml:space="preserve"> (first edition </w:t>
      </w:r>
      <w:r w:rsidR="003209E3" w:rsidRPr="003209E3">
        <w:rPr>
          <w:rFonts w:cs="David"/>
          <w:i/>
          <w:color w:val="002060"/>
          <w:sz w:val="24"/>
          <w:szCs w:val="24"/>
        </w:rPr>
        <w:t>Gazetteer</w:t>
      </w:r>
      <w:r w:rsidR="003209E3">
        <w:rPr>
          <w:rFonts w:cs="David"/>
          <w:color w:val="002060"/>
          <w:sz w:val="24"/>
          <w:szCs w:val="24"/>
        </w:rPr>
        <w:t xml:space="preserve"> number)</w:t>
      </w:r>
    </w:p>
    <w:p w:rsidR="0012362E" w:rsidRPr="006F7CA4" w:rsidRDefault="0012362E" w:rsidP="008A1C68">
      <w:pPr>
        <w:jc w:val="left"/>
        <w:rPr>
          <w:rFonts w:cs="David"/>
          <w:color w:val="002060"/>
          <w:sz w:val="24"/>
          <w:szCs w:val="24"/>
        </w:rPr>
      </w:pPr>
      <w:r w:rsidRPr="006F7CA4">
        <w:rPr>
          <w:rFonts w:cs="David"/>
          <w:color w:val="002060"/>
          <w:sz w:val="24"/>
          <w:szCs w:val="24"/>
        </w:rPr>
        <w:t>2. SMR 3002</w:t>
      </w:r>
      <w:r w:rsidR="00911BCE" w:rsidRPr="006F7CA4">
        <w:rPr>
          <w:rFonts w:cs="David"/>
          <w:color w:val="002060"/>
          <w:sz w:val="24"/>
          <w:szCs w:val="24"/>
        </w:rPr>
        <w:t xml:space="preserve"> </w:t>
      </w:r>
      <w:r w:rsidR="00911BCE" w:rsidRPr="006F7CA4">
        <w:rPr>
          <w:rFonts w:cs="David"/>
          <w:b/>
          <w:color w:val="002060"/>
          <w:sz w:val="24"/>
          <w:szCs w:val="24"/>
        </w:rPr>
        <w:t>check</w:t>
      </w:r>
    </w:p>
    <w:p w:rsidR="00F077B0" w:rsidRPr="006F7CA4" w:rsidRDefault="00F077B0" w:rsidP="008A1C68">
      <w:pPr>
        <w:jc w:val="left"/>
        <w:rPr>
          <w:rFonts w:cs="David"/>
          <w:color w:val="002060"/>
          <w:sz w:val="24"/>
          <w:szCs w:val="24"/>
        </w:rPr>
      </w:pPr>
      <w:r w:rsidRPr="006F7CA4">
        <w:rPr>
          <w:rFonts w:cs="David"/>
          <w:color w:val="002060"/>
          <w:sz w:val="24"/>
          <w:szCs w:val="24"/>
        </w:rPr>
        <w:t>3. HER 5360</w:t>
      </w:r>
    </w:p>
    <w:p w:rsidR="00911BCE" w:rsidRPr="006F7CA4" w:rsidRDefault="00911BCE" w:rsidP="008A1C68">
      <w:pPr>
        <w:jc w:val="left"/>
        <w:rPr>
          <w:rFonts w:cs="David"/>
          <w:color w:val="002060"/>
          <w:sz w:val="24"/>
          <w:szCs w:val="24"/>
        </w:rPr>
      </w:pPr>
      <w:r w:rsidRPr="006F7CA4">
        <w:rPr>
          <w:rFonts w:cs="David"/>
          <w:color w:val="002060"/>
          <w:sz w:val="24"/>
          <w:szCs w:val="24"/>
        </w:rPr>
        <w:t>4. WMANS 12, 1969</w:t>
      </w:r>
    </w:p>
    <w:p w:rsidR="0012362E" w:rsidRPr="006F7CA4" w:rsidRDefault="00911BCE" w:rsidP="008A1C68">
      <w:pPr>
        <w:jc w:val="left"/>
        <w:rPr>
          <w:rFonts w:cs="David"/>
          <w:b/>
          <w:color w:val="002060"/>
          <w:sz w:val="24"/>
          <w:szCs w:val="24"/>
        </w:rPr>
      </w:pPr>
      <w:r w:rsidRPr="006F7CA4">
        <w:rPr>
          <w:rFonts w:cs="David"/>
          <w:color w:val="002060"/>
          <w:sz w:val="24"/>
          <w:szCs w:val="24"/>
        </w:rPr>
        <w:t>5. TBWAS 90, 1980</w:t>
      </w:r>
      <w:r w:rsidR="0012362E" w:rsidRPr="006F7CA4">
        <w:rPr>
          <w:rFonts w:cs="David"/>
          <w:color w:val="002060"/>
          <w:sz w:val="24"/>
          <w:szCs w:val="24"/>
        </w:rPr>
        <w:t>, 1-36</w:t>
      </w:r>
      <w:r w:rsidRPr="006F7CA4">
        <w:rPr>
          <w:rFonts w:cs="David"/>
          <w:color w:val="002060"/>
          <w:sz w:val="24"/>
          <w:szCs w:val="24"/>
        </w:rPr>
        <w:t xml:space="preserve"> and Table 1 </w:t>
      </w:r>
      <w:r w:rsidRPr="006F7CA4">
        <w:rPr>
          <w:rFonts w:cs="David"/>
          <w:b/>
          <w:color w:val="002060"/>
          <w:sz w:val="24"/>
          <w:szCs w:val="24"/>
        </w:rPr>
        <w:t>check</w:t>
      </w:r>
    </w:p>
    <w:p w:rsidR="00911BCE" w:rsidRPr="006F7CA4" w:rsidRDefault="00911BCE" w:rsidP="008A1C68">
      <w:pPr>
        <w:jc w:val="left"/>
        <w:rPr>
          <w:rFonts w:cs="David"/>
          <w:color w:val="002060"/>
          <w:sz w:val="24"/>
          <w:szCs w:val="24"/>
        </w:rPr>
      </w:pPr>
      <w:r w:rsidRPr="006F7CA4">
        <w:rPr>
          <w:rFonts w:cs="David"/>
          <w:color w:val="002060"/>
          <w:sz w:val="24"/>
          <w:szCs w:val="24"/>
        </w:rPr>
        <w:t>6. WMA 36, 1994</w:t>
      </w:r>
    </w:p>
    <w:p w:rsidR="00AC5C86" w:rsidRPr="006F7CA4" w:rsidRDefault="00AC5C86" w:rsidP="008A1C68">
      <w:pPr>
        <w:jc w:val="left"/>
        <w:rPr>
          <w:rFonts w:cs="David"/>
          <w:color w:val="002060"/>
          <w:sz w:val="24"/>
          <w:szCs w:val="24"/>
        </w:rPr>
      </w:pPr>
    </w:p>
    <w:p w:rsidR="00AC5C86" w:rsidRPr="006F7CA4" w:rsidRDefault="00AC5C86" w:rsidP="008A1C68">
      <w:pPr>
        <w:jc w:val="left"/>
        <w:rPr>
          <w:rFonts w:cs="David"/>
          <w:color w:val="002060"/>
          <w:sz w:val="24"/>
          <w:szCs w:val="24"/>
        </w:rPr>
      </w:pPr>
      <w:r w:rsidRPr="006F7CA4">
        <w:rPr>
          <w:rFonts w:cs="David"/>
          <w:color w:val="002060"/>
          <w:sz w:val="24"/>
          <w:szCs w:val="24"/>
        </w:rPr>
        <w:t>*TEMPLE GRAFTON, Warwicks</w:t>
      </w:r>
    </w:p>
    <w:p w:rsidR="00910734" w:rsidRPr="006F7CA4" w:rsidRDefault="00910734" w:rsidP="008A1C68">
      <w:pPr>
        <w:jc w:val="left"/>
        <w:rPr>
          <w:rFonts w:cs="David"/>
          <w:color w:val="002060"/>
          <w:sz w:val="24"/>
          <w:szCs w:val="24"/>
        </w:rPr>
      </w:pPr>
      <w:r w:rsidRPr="006F7CA4">
        <w:rPr>
          <w:rFonts w:cs="David"/>
          <w:color w:val="002060"/>
          <w:sz w:val="24"/>
          <w:szCs w:val="24"/>
        </w:rPr>
        <w:t>West of Welford / West of Welford Weir</w:t>
      </w:r>
    </w:p>
    <w:p w:rsidR="00AC5C86" w:rsidRPr="006F7CA4" w:rsidRDefault="00AC5C86" w:rsidP="008A1C68">
      <w:pPr>
        <w:jc w:val="left"/>
        <w:rPr>
          <w:rFonts w:cs="David"/>
          <w:color w:val="002060"/>
          <w:sz w:val="24"/>
          <w:szCs w:val="24"/>
        </w:rPr>
      </w:pPr>
      <w:r w:rsidRPr="006F7CA4">
        <w:rPr>
          <w:rFonts w:cs="David"/>
          <w:color w:val="002060"/>
          <w:sz w:val="24"/>
          <w:szCs w:val="24"/>
        </w:rPr>
        <w:t>SP 14 52</w:t>
      </w:r>
    </w:p>
    <w:p w:rsidR="00AC5C86" w:rsidRPr="006F7CA4" w:rsidRDefault="00AC5C86" w:rsidP="008A1C68">
      <w:pPr>
        <w:jc w:val="left"/>
        <w:rPr>
          <w:rFonts w:cs="David"/>
          <w:color w:val="002060"/>
          <w:sz w:val="24"/>
          <w:szCs w:val="24"/>
        </w:rPr>
      </w:pPr>
      <w:r w:rsidRPr="006F7CA4">
        <w:rPr>
          <w:rFonts w:cs="David"/>
          <w:color w:val="002060"/>
          <w:sz w:val="24"/>
          <w:szCs w:val="24"/>
        </w:rPr>
        <w:t>The possible site of a Roman settlement, situated 500m north-west of Welford on Avon and 500m west of Welford Church, on a plateau near river.</w:t>
      </w:r>
    </w:p>
    <w:p w:rsidR="00AC5C86" w:rsidRPr="006F7CA4" w:rsidRDefault="00366B7B" w:rsidP="008A1C68">
      <w:pPr>
        <w:jc w:val="left"/>
        <w:rPr>
          <w:rFonts w:cstheme="minorHAnsi"/>
          <w:color w:val="002060"/>
          <w:sz w:val="24"/>
          <w:szCs w:val="24"/>
        </w:rPr>
      </w:pPr>
      <w:hyperlink r:id="rId365" w:anchor="enclosure" w:history="1">
        <w:r w:rsidR="00AC5C86" w:rsidRPr="006F7CA4">
          <w:rPr>
            <w:rStyle w:val="Hyperlink"/>
            <w:rFonts w:cstheme="minorHAnsi"/>
            <w:color w:val="002060"/>
            <w:sz w:val="24"/>
            <w:szCs w:val="24"/>
            <w:u w:val="none"/>
          </w:rPr>
          <w:t>Enclosure</w:t>
        </w:r>
      </w:hyperlink>
      <w:r w:rsidR="00AC5C86" w:rsidRPr="006F7CA4">
        <w:rPr>
          <w:rFonts w:cstheme="minorHAnsi"/>
          <w:color w:val="002060"/>
          <w:sz w:val="24"/>
          <w:szCs w:val="24"/>
        </w:rPr>
        <w:t xml:space="preserve">s and </w:t>
      </w:r>
      <w:hyperlink r:id="rId366" w:anchor="linear feature" w:history="1">
        <w:r w:rsidR="00AC5C86" w:rsidRPr="006F7CA4">
          <w:rPr>
            <w:rStyle w:val="Hyperlink"/>
            <w:rFonts w:cstheme="minorHAnsi"/>
            <w:color w:val="002060"/>
            <w:sz w:val="24"/>
            <w:szCs w:val="24"/>
            <w:u w:val="none"/>
          </w:rPr>
          <w:t>linear feature</w:t>
        </w:r>
      </w:hyperlink>
      <w:r w:rsidR="00AC5C86" w:rsidRPr="006F7CA4">
        <w:rPr>
          <w:rFonts w:cstheme="minorHAnsi"/>
          <w:color w:val="002060"/>
          <w:sz w:val="24"/>
          <w:szCs w:val="24"/>
        </w:rPr>
        <w:t xml:space="preserve">s are visible as </w:t>
      </w:r>
      <w:hyperlink r:id="rId367" w:anchor="cropmark" w:history="1">
        <w:r w:rsidR="00AC5C86" w:rsidRPr="006F7CA4">
          <w:rPr>
            <w:rStyle w:val="Hyperlink"/>
            <w:rFonts w:cstheme="minorHAnsi"/>
            <w:color w:val="002060"/>
            <w:sz w:val="24"/>
            <w:szCs w:val="24"/>
            <w:u w:val="none"/>
          </w:rPr>
          <w:t>cropmark</w:t>
        </w:r>
      </w:hyperlink>
      <w:r w:rsidR="00AC5C86" w:rsidRPr="006F7CA4">
        <w:rPr>
          <w:rFonts w:cstheme="minorHAnsi"/>
          <w:color w:val="002060"/>
          <w:sz w:val="24"/>
          <w:szCs w:val="24"/>
        </w:rPr>
        <w:t xml:space="preserve">s on </w:t>
      </w:r>
      <w:hyperlink r:id="rId368" w:anchor="aerial photograph" w:history="1">
        <w:r w:rsidR="00AC5C86" w:rsidRPr="006F7CA4">
          <w:rPr>
            <w:rStyle w:val="Hyperlink"/>
            <w:rFonts w:cstheme="minorHAnsi"/>
            <w:color w:val="002060"/>
            <w:sz w:val="24"/>
            <w:szCs w:val="24"/>
            <w:u w:val="none"/>
          </w:rPr>
          <w:t>aerial photograph</w:t>
        </w:r>
      </w:hyperlink>
      <w:r w:rsidR="00AC5C86" w:rsidRPr="006F7CA4">
        <w:rPr>
          <w:rFonts w:cstheme="minorHAnsi"/>
          <w:color w:val="002060"/>
          <w:sz w:val="24"/>
          <w:szCs w:val="24"/>
        </w:rPr>
        <w:t xml:space="preserve">s; and </w:t>
      </w:r>
      <w:hyperlink r:id="rId369" w:anchor="roman" w:history="1">
        <w:r w:rsidR="00AC5C86" w:rsidRPr="006F7CA4">
          <w:rPr>
            <w:rStyle w:val="Hyperlink"/>
            <w:rFonts w:cstheme="minorHAnsi"/>
            <w:color w:val="002060"/>
            <w:sz w:val="24"/>
            <w:szCs w:val="24"/>
            <w:u w:val="none"/>
          </w:rPr>
          <w:t>Roman</w:t>
        </w:r>
      </w:hyperlink>
      <w:r w:rsidR="00AC5C86" w:rsidRPr="006F7CA4">
        <w:rPr>
          <w:rFonts w:cstheme="minorHAnsi"/>
          <w:color w:val="002060"/>
          <w:sz w:val="24"/>
          <w:szCs w:val="24"/>
        </w:rPr>
        <w:t xml:space="preserve"> pottery including samian, roof tile and </w:t>
      </w:r>
      <w:r w:rsidR="00C1119B" w:rsidRPr="006F7CA4">
        <w:rPr>
          <w:rFonts w:cstheme="minorHAnsi"/>
          <w:color w:val="002060"/>
          <w:sz w:val="24"/>
          <w:szCs w:val="24"/>
        </w:rPr>
        <w:t xml:space="preserve">a </w:t>
      </w:r>
      <w:r w:rsidR="00AC5C86" w:rsidRPr="006F7CA4">
        <w:rPr>
          <w:rFonts w:cstheme="minorHAnsi"/>
          <w:color w:val="002060"/>
          <w:sz w:val="24"/>
          <w:szCs w:val="24"/>
        </w:rPr>
        <w:t xml:space="preserve">possible </w:t>
      </w:r>
      <w:r w:rsidR="00C1119B" w:rsidRPr="006F7CA4">
        <w:rPr>
          <w:rFonts w:cstheme="minorHAnsi"/>
          <w:color w:val="002060"/>
          <w:sz w:val="24"/>
          <w:szCs w:val="24"/>
        </w:rPr>
        <w:t>tegula</w:t>
      </w:r>
      <w:r w:rsidR="00AC5C86" w:rsidRPr="006F7CA4">
        <w:rPr>
          <w:rFonts w:cstheme="minorHAnsi"/>
          <w:color w:val="002060"/>
          <w:sz w:val="24"/>
          <w:szCs w:val="24"/>
        </w:rPr>
        <w:t xml:space="preserve"> have been found at the </w:t>
      </w:r>
      <w:hyperlink r:id="rId370" w:anchor="site" w:history="1">
        <w:r w:rsidR="00AC5C86" w:rsidRPr="006F7CA4">
          <w:rPr>
            <w:rStyle w:val="Hyperlink"/>
            <w:rFonts w:cstheme="minorHAnsi"/>
            <w:color w:val="002060"/>
            <w:sz w:val="24"/>
            <w:szCs w:val="24"/>
            <w:u w:val="none"/>
          </w:rPr>
          <w:t>site</w:t>
        </w:r>
      </w:hyperlink>
      <w:r w:rsidR="00AC5C86" w:rsidRPr="006F7CA4">
        <w:rPr>
          <w:rFonts w:cstheme="minorHAnsi"/>
          <w:color w:val="002060"/>
          <w:sz w:val="24"/>
          <w:szCs w:val="24"/>
        </w:rPr>
        <w:t>.</w:t>
      </w:r>
    </w:p>
    <w:p w:rsidR="00AC5C86" w:rsidRPr="006F7CA4" w:rsidRDefault="00AC5C86" w:rsidP="008A1C68">
      <w:pPr>
        <w:jc w:val="left"/>
        <w:rPr>
          <w:rFonts w:cstheme="minorHAnsi"/>
          <w:color w:val="002060"/>
          <w:sz w:val="24"/>
          <w:szCs w:val="24"/>
        </w:rPr>
      </w:pPr>
      <w:r w:rsidRPr="006F7CA4">
        <w:rPr>
          <w:rFonts w:cstheme="minorHAnsi"/>
          <w:color w:val="002060"/>
          <w:sz w:val="24"/>
          <w:szCs w:val="24"/>
        </w:rPr>
        <w:t xml:space="preserve">The HER notes that a letter in Birmingham Museum records that sherds were picked up on the east boundary of the field and that a proper investigation was not possible; that there are also some large blocks of stone; and on the other side of the hedge in the meadow are a series of irregularities, </w:t>
      </w:r>
      <w:r w:rsidR="00C1119B" w:rsidRPr="006F7CA4">
        <w:rPr>
          <w:rFonts w:cstheme="minorHAnsi"/>
          <w:color w:val="002060"/>
          <w:sz w:val="24"/>
          <w:szCs w:val="24"/>
        </w:rPr>
        <w:t>small mounds and hollows, occupying an area about 22.8m long and 9.1m wide on the crest of the slope leading down to the river.</w:t>
      </w:r>
      <w:r w:rsidR="00227FF0" w:rsidRPr="006F7CA4">
        <w:rPr>
          <w:rFonts w:cstheme="minorHAnsi"/>
          <w:color w:val="002060"/>
          <w:sz w:val="24"/>
          <w:szCs w:val="24"/>
        </w:rPr>
        <w:t xml:space="preserve"> </w:t>
      </w:r>
      <w:r w:rsidR="00227FF0" w:rsidRPr="006F7CA4">
        <w:rPr>
          <w:rFonts w:cstheme="minorHAnsi"/>
          <w:b/>
          <w:color w:val="002060"/>
          <w:sz w:val="24"/>
          <w:szCs w:val="24"/>
        </w:rPr>
        <w:t xml:space="preserve">Is there a copy of this with </w:t>
      </w:r>
      <w:r w:rsidR="00D72C9A" w:rsidRPr="006F7CA4">
        <w:rPr>
          <w:rFonts w:cstheme="minorHAnsi"/>
          <w:b/>
          <w:color w:val="002060"/>
          <w:sz w:val="24"/>
          <w:szCs w:val="24"/>
        </w:rPr>
        <w:t xml:space="preserve">the </w:t>
      </w:r>
      <w:r w:rsidR="00227FF0" w:rsidRPr="006F7CA4">
        <w:rPr>
          <w:rFonts w:cstheme="minorHAnsi"/>
          <w:b/>
          <w:color w:val="002060"/>
          <w:sz w:val="24"/>
          <w:szCs w:val="24"/>
        </w:rPr>
        <w:t>HER??</w:t>
      </w:r>
    </w:p>
    <w:p w:rsidR="00C1119B" w:rsidRPr="006F7CA4" w:rsidRDefault="00C1119B" w:rsidP="008A1C68">
      <w:pPr>
        <w:jc w:val="left"/>
        <w:rPr>
          <w:rFonts w:cstheme="minorHAnsi"/>
          <w:color w:val="002060"/>
          <w:sz w:val="24"/>
          <w:szCs w:val="24"/>
        </w:rPr>
      </w:pPr>
      <w:r w:rsidRPr="006F7CA4">
        <w:rPr>
          <w:rFonts w:cstheme="minorHAnsi"/>
          <w:color w:val="002060"/>
          <w:sz w:val="24"/>
          <w:szCs w:val="24"/>
        </w:rPr>
        <w:t xml:space="preserve">Scheduling records and other documentation including </w:t>
      </w:r>
      <w:r w:rsidR="00227FF0" w:rsidRPr="006F7CA4">
        <w:rPr>
          <w:rFonts w:cstheme="minorHAnsi"/>
          <w:color w:val="002060"/>
          <w:sz w:val="24"/>
          <w:szCs w:val="24"/>
        </w:rPr>
        <w:t xml:space="preserve">correspondence </w:t>
      </w:r>
      <w:r w:rsidRPr="006F7CA4">
        <w:rPr>
          <w:rFonts w:cstheme="minorHAnsi"/>
          <w:color w:val="002060"/>
          <w:sz w:val="24"/>
          <w:szCs w:val="24"/>
        </w:rPr>
        <w:t>copy of aerial photograph with Warwicks HER.</w:t>
      </w:r>
    </w:p>
    <w:p w:rsidR="00AC5C86" w:rsidRPr="006F7CA4" w:rsidRDefault="00AC5C86" w:rsidP="008A1C68">
      <w:pPr>
        <w:jc w:val="left"/>
        <w:rPr>
          <w:rFonts w:cs="David"/>
          <w:color w:val="002060"/>
          <w:sz w:val="24"/>
          <w:szCs w:val="24"/>
        </w:rPr>
      </w:pPr>
      <w:r w:rsidRPr="006F7CA4">
        <w:rPr>
          <w:rFonts w:cs="David"/>
          <w:color w:val="002060"/>
          <w:sz w:val="24"/>
          <w:szCs w:val="24"/>
        </w:rPr>
        <w:t>1. HER 5652</w:t>
      </w:r>
    </w:p>
    <w:p w:rsidR="00C1119B" w:rsidRPr="006F7CA4" w:rsidRDefault="00C1119B" w:rsidP="008A1C68">
      <w:pPr>
        <w:jc w:val="left"/>
        <w:rPr>
          <w:rFonts w:cs="David"/>
          <w:color w:val="002060"/>
          <w:sz w:val="24"/>
          <w:szCs w:val="24"/>
        </w:rPr>
      </w:pPr>
      <w:r w:rsidRPr="006F7CA4">
        <w:rPr>
          <w:rFonts w:cs="David"/>
          <w:color w:val="002060"/>
          <w:sz w:val="24"/>
          <w:szCs w:val="24"/>
        </w:rPr>
        <w:t xml:space="preserve">2. </w:t>
      </w:r>
      <w:r w:rsidR="00227FF0" w:rsidRPr="006F7CA4">
        <w:rPr>
          <w:rFonts w:cs="David"/>
          <w:color w:val="002060"/>
          <w:sz w:val="24"/>
          <w:szCs w:val="24"/>
        </w:rPr>
        <w:t>Archaeological Journal 121, 1964, 22</w:t>
      </w:r>
    </w:p>
    <w:p w:rsidR="00656D45" w:rsidRPr="006F7CA4" w:rsidRDefault="00656D45" w:rsidP="008A1C68">
      <w:pPr>
        <w:jc w:val="left"/>
        <w:rPr>
          <w:rFonts w:cs="David"/>
          <w:color w:val="002060"/>
          <w:sz w:val="24"/>
          <w:szCs w:val="24"/>
        </w:rPr>
      </w:pPr>
    </w:p>
    <w:p w:rsidR="00656D45" w:rsidRPr="006F7CA4" w:rsidRDefault="00656D45" w:rsidP="008A1C68">
      <w:pPr>
        <w:jc w:val="left"/>
        <w:rPr>
          <w:rFonts w:cs="David"/>
          <w:color w:val="002060"/>
          <w:sz w:val="24"/>
          <w:szCs w:val="24"/>
        </w:rPr>
      </w:pPr>
      <w:r w:rsidRPr="006F7CA4">
        <w:rPr>
          <w:rFonts w:cs="David"/>
          <w:color w:val="002060"/>
          <w:sz w:val="24"/>
          <w:szCs w:val="24"/>
        </w:rPr>
        <w:t>*TREDINGTON, Warwicks</w:t>
      </w:r>
    </w:p>
    <w:p w:rsidR="00656D45" w:rsidRPr="006F7CA4" w:rsidRDefault="00656D45" w:rsidP="008A1C68">
      <w:pPr>
        <w:jc w:val="left"/>
        <w:rPr>
          <w:rFonts w:cs="David"/>
          <w:color w:val="002060"/>
          <w:sz w:val="24"/>
          <w:szCs w:val="24"/>
        </w:rPr>
      </w:pPr>
      <w:r w:rsidRPr="006F7CA4">
        <w:rPr>
          <w:rFonts w:cs="David"/>
          <w:color w:val="002060"/>
          <w:sz w:val="24"/>
          <w:szCs w:val="24"/>
        </w:rPr>
        <w:t>Mansell Farm</w:t>
      </w:r>
    </w:p>
    <w:p w:rsidR="00656D45" w:rsidRPr="006F7CA4" w:rsidRDefault="00656D45" w:rsidP="008A1C68">
      <w:pPr>
        <w:jc w:val="left"/>
        <w:rPr>
          <w:rFonts w:cs="David"/>
          <w:color w:val="002060"/>
          <w:sz w:val="24"/>
          <w:szCs w:val="24"/>
        </w:rPr>
      </w:pPr>
      <w:r w:rsidRPr="006F7CA4">
        <w:rPr>
          <w:rFonts w:cs="David"/>
          <w:color w:val="002060"/>
          <w:sz w:val="24"/>
          <w:szCs w:val="24"/>
        </w:rPr>
        <w:t>SP 22 44</w:t>
      </w:r>
    </w:p>
    <w:p w:rsidR="00656D45" w:rsidRPr="006F7CA4" w:rsidRDefault="00656D45" w:rsidP="008A1C68">
      <w:pPr>
        <w:jc w:val="left"/>
        <w:rPr>
          <w:rFonts w:cs="David"/>
          <w:color w:val="002060"/>
          <w:sz w:val="24"/>
          <w:szCs w:val="24"/>
        </w:rPr>
      </w:pPr>
      <w:r w:rsidRPr="006F7CA4">
        <w:rPr>
          <w:rFonts w:cs="David"/>
          <w:color w:val="002060"/>
          <w:sz w:val="24"/>
          <w:szCs w:val="24"/>
        </w:rPr>
        <w:t>A Roman building has been suggested at Mansell Farm, located 600m north-west of the allotment gardens, but only Roman pottery and tile known. Pottery is of early-mid 2</w:t>
      </w:r>
      <w:r w:rsidRPr="006F7CA4">
        <w:rPr>
          <w:rFonts w:cs="David"/>
          <w:color w:val="002060"/>
          <w:sz w:val="24"/>
          <w:szCs w:val="24"/>
          <w:vertAlign w:val="superscript"/>
        </w:rPr>
        <w:t>nd</w:t>
      </w:r>
      <w:r w:rsidRPr="006F7CA4">
        <w:rPr>
          <w:rFonts w:cs="David"/>
          <w:color w:val="002060"/>
          <w:sz w:val="24"/>
          <w:szCs w:val="24"/>
        </w:rPr>
        <w:t xml:space="preserve"> century onwards.</w:t>
      </w:r>
    </w:p>
    <w:p w:rsidR="00656D45" w:rsidRPr="006F7CA4" w:rsidRDefault="00656D45" w:rsidP="008A1C68">
      <w:pPr>
        <w:jc w:val="left"/>
        <w:rPr>
          <w:rFonts w:cs="David"/>
          <w:color w:val="002060"/>
          <w:sz w:val="24"/>
          <w:szCs w:val="24"/>
        </w:rPr>
      </w:pPr>
      <w:r w:rsidRPr="006F7CA4">
        <w:rPr>
          <w:rFonts w:cs="David"/>
          <w:color w:val="002060"/>
          <w:sz w:val="24"/>
          <w:szCs w:val="24"/>
        </w:rPr>
        <w:t>Some further details with Warwicks HER.</w:t>
      </w:r>
    </w:p>
    <w:p w:rsidR="00656D45" w:rsidRPr="006F7CA4" w:rsidRDefault="00656D45" w:rsidP="008A1C68">
      <w:pPr>
        <w:jc w:val="left"/>
        <w:rPr>
          <w:rFonts w:cs="David"/>
          <w:color w:val="002060"/>
          <w:sz w:val="24"/>
          <w:szCs w:val="24"/>
        </w:rPr>
      </w:pPr>
      <w:r w:rsidRPr="006F7CA4">
        <w:rPr>
          <w:rFonts w:cs="David"/>
          <w:color w:val="002060"/>
          <w:sz w:val="24"/>
          <w:szCs w:val="24"/>
        </w:rPr>
        <w:t>1. HER 6340</w:t>
      </w:r>
    </w:p>
    <w:p w:rsidR="00460D87" w:rsidRPr="006F7CA4" w:rsidRDefault="00460D87" w:rsidP="008A1C68">
      <w:pPr>
        <w:jc w:val="left"/>
        <w:rPr>
          <w:rFonts w:cs="David"/>
          <w:color w:val="002060"/>
          <w:sz w:val="24"/>
          <w:szCs w:val="24"/>
        </w:rPr>
      </w:pPr>
    </w:p>
    <w:p w:rsidR="00460D87" w:rsidRPr="006F7CA4" w:rsidRDefault="00460D87" w:rsidP="008A1C68">
      <w:pPr>
        <w:jc w:val="left"/>
        <w:rPr>
          <w:rFonts w:cs="David"/>
          <w:color w:val="002060"/>
          <w:sz w:val="24"/>
          <w:szCs w:val="24"/>
        </w:rPr>
      </w:pPr>
      <w:r w:rsidRPr="006F7CA4">
        <w:rPr>
          <w:rFonts w:cs="David"/>
          <w:color w:val="002060"/>
          <w:sz w:val="24"/>
          <w:szCs w:val="24"/>
        </w:rPr>
        <w:t>*TYSOE, Warwicks</w:t>
      </w:r>
    </w:p>
    <w:p w:rsidR="00FA6C6C" w:rsidRPr="006F7CA4" w:rsidRDefault="00FA6C6C" w:rsidP="008A1C68">
      <w:pPr>
        <w:jc w:val="left"/>
        <w:rPr>
          <w:rFonts w:cs="David"/>
          <w:color w:val="002060"/>
          <w:sz w:val="24"/>
          <w:szCs w:val="24"/>
        </w:rPr>
      </w:pPr>
      <w:r w:rsidRPr="006F7CA4">
        <w:rPr>
          <w:rFonts w:cs="David"/>
          <w:color w:val="002060"/>
          <w:sz w:val="24"/>
          <w:szCs w:val="24"/>
        </w:rPr>
        <w:t>Madhill / Sunrising Hill</w:t>
      </w:r>
    </w:p>
    <w:p w:rsidR="000C0284" w:rsidRPr="006F7CA4" w:rsidRDefault="000C0284" w:rsidP="008A1C68">
      <w:pPr>
        <w:jc w:val="left"/>
        <w:rPr>
          <w:rFonts w:cs="David"/>
          <w:color w:val="002060"/>
          <w:sz w:val="24"/>
          <w:szCs w:val="24"/>
        </w:rPr>
      </w:pPr>
      <w:r w:rsidRPr="006F7CA4">
        <w:rPr>
          <w:rFonts w:cs="David"/>
          <w:color w:val="002060"/>
          <w:sz w:val="24"/>
          <w:szCs w:val="24"/>
        </w:rPr>
        <w:t>SP 35 45</w:t>
      </w:r>
    </w:p>
    <w:p w:rsidR="005610E1" w:rsidRPr="006F7CA4" w:rsidRDefault="005610E1" w:rsidP="008A1C68">
      <w:pPr>
        <w:jc w:val="left"/>
        <w:rPr>
          <w:rFonts w:cstheme="minorHAnsi"/>
          <w:color w:val="002060"/>
          <w:sz w:val="24"/>
          <w:szCs w:val="24"/>
        </w:rPr>
      </w:pPr>
      <w:r w:rsidRPr="006F7CA4">
        <w:rPr>
          <w:rFonts w:cstheme="minorHAnsi"/>
          <w:color w:val="002060"/>
          <w:sz w:val="24"/>
          <w:szCs w:val="24"/>
        </w:rPr>
        <w:t>A possible villa site is indicated by f</w:t>
      </w:r>
      <w:r w:rsidR="000C0284" w:rsidRPr="006F7CA4">
        <w:rPr>
          <w:rFonts w:cstheme="minorHAnsi"/>
          <w:color w:val="002060"/>
          <w:sz w:val="24"/>
          <w:szCs w:val="24"/>
        </w:rPr>
        <w:t xml:space="preserve">ragments of </w:t>
      </w:r>
      <w:hyperlink r:id="rId371" w:anchor="roman" w:history="1">
        <w:r w:rsidR="000C0284" w:rsidRPr="006F7CA4">
          <w:rPr>
            <w:rStyle w:val="Hyperlink"/>
            <w:rFonts w:cstheme="minorHAnsi"/>
            <w:color w:val="002060"/>
            <w:sz w:val="24"/>
            <w:szCs w:val="24"/>
            <w:u w:val="none"/>
          </w:rPr>
          <w:t>Roman</w:t>
        </w:r>
      </w:hyperlink>
      <w:r w:rsidR="000C0284" w:rsidRPr="006F7CA4">
        <w:rPr>
          <w:rFonts w:cstheme="minorHAnsi"/>
          <w:color w:val="002060"/>
          <w:sz w:val="24"/>
          <w:szCs w:val="24"/>
        </w:rPr>
        <w:t xml:space="preserve"> pottery, tile and quern </w:t>
      </w:r>
      <w:hyperlink r:id="rId372" w:anchor="stone" w:history="1">
        <w:r w:rsidR="000C0284" w:rsidRPr="006F7CA4">
          <w:rPr>
            <w:rStyle w:val="Hyperlink"/>
            <w:rFonts w:cstheme="minorHAnsi"/>
            <w:color w:val="002060"/>
            <w:sz w:val="24"/>
            <w:szCs w:val="24"/>
            <w:u w:val="none"/>
          </w:rPr>
          <w:t>stone</w:t>
        </w:r>
      </w:hyperlink>
      <w:r w:rsidR="000C0284" w:rsidRPr="006F7CA4">
        <w:rPr>
          <w:rFonts w:cstheme="minorHAnsi"/>
          <w:color w:val="002060"/>
          <w:sz w:val="24"/>
          <w:szCs w:val="24"/>
        </w:rPr>
        <w:t xml:space="preserve"> were found during a fieldwalking survey. A </w:t>
      </w:r>
      <w:hyperlink r:id="rId373" w:anchor="resistivity survey" w:history="1">
        <w:r w:rsidR="000C0284" w:rsidRPr="006F7CA4">
          <w:rPr>
            <w:rStyle w:val="Hyperlink"/>
            <w:rFonts w:cstheme="minorHAnsi"/>
            <w:color w:val="002060"/>
            <w:sz w:val="24"/>
            <w:szCs w:val="24"/>
            <w:u w:val="none"/>
          </w:rPr>
          <w:t>resistivity survey</w:t>
        </w:r>
      </w:hyperlink>
      <w:r w:rsidR="000C0284" w:rsidRPr="006F7CA4">
        <w:rPr>
          <w:rFonts w:cstheme="minorHAnsi"/>
          <w:color w:val="002060"/>
          <w:sz w:val="24"/>
          <w:szCs w:val="24"/>
        </w:rPr>
        <w:t xml:space="preserve"> was carried out at the </w:t>
      </w:r>
      <w:hyperlink r:id="rId374" w:anchor="site" w:history="1">
        <w:r w:rsidR="000C0284" w:rsidRPr="006F7CA4">
          <w:rPr>
            <w:rStyle w:val="Hyperlink"/>
            <w:rFonts w:cstheme="minorHAnsi"/>
            <w:color w:val="002060"/>
            <w:sz w:val="24"/>
            <w:szCs w:val="24"/>
            <w:u w:val="none"/>
          </w:rPr>
          <w:t>site</w:t>
        </w:r>
      </w:hyperlink>
      <w:r w:rsidR="000C0284" w:rsidRPr="006F7CA4">
        <w:rPr>
          <w:rFonts w:cstheme="minorHAnsi"/>
          <w:color w:val="002060"/>
          <w:sz w:val="24"/>
          <w:szCs w:val="24"/>
        </w:rPr>
        <w:t xml:space="preserve"> and revealed a </w:t>
      </w:r>
      <w:hyperlink r:id="rId375" w:anchor="feature" w:history="1">
        <w:r w:rsidR="000C0284" w:rsidRPr="006F7CA4">
          <w:rPr>
            <w:rStyle w:val="Hyperlink"/>
            <w:rFonts w:cstheme="minorHAnsi"/>
            <w:color w:val="002060"/>
            <w:sz w:val="24"/>
            <w:szCs w:val="24"/>
            <w:u w:val="none"/>
          </w:rPr>
          <w:t>feature</w:t>
        </w:r>
      </w:hyperlink>
      <w:r w:rsidR="000C0284" w:rsidRPr="006F7CA4">
        <w:rPr>
          <w:rFonts w:cstheme="minorHAnsi"/>
          <w:color w:val="002060"/>
          <w:sz w:val="24"/>
          <w:szCs w:val="24"/>
        </w:rPr>
        <w:t xml:space="preserve"> of high resistance. </w:t>
      </w:r>
      <w:hyperlink r:id="rId376" w:anchor="magnetometer survey" w:history="1">
        <w:r w:rsidR="000C0284" w:rsidRPr="006F7CA4">
          <w:rPr>
            <w:rStyle w:val="Hyperlink"/>
            <w:rFonts w:cstheme="minorHAnsi"/>
            <w:color w:val="002060"/>
            <w:sz w:val="24"/>
            <w:szCs w:val="24"/>
            <w:u w:val="none"/>
          </w:rPr>
          <w:t>Magnetometer survey</w:t>
        </w:r>
      </w:hyperlink>
      <w:r w:rsidR="000C0284" w:rsidRPr="006F7CA4">
        <w:rPr>
          <w:rFonts w:cstheme="minorHAnsi"/>
          <w:color w:val="002060"/>
          <w:sz w:val="24"/>
          <w:szCs w:val="24"/>
        </w:rPr>
        <w:t xml:space="preserve"> indicates a possible </w:t>
      </w:r>
      <w:hyperlink r:id="rId377" w:anchor="villa" w:history="1">
        <w:r w:rsidR="000C0284" w:rsidRPr="006F7CA4">
          <w:rPr>
            <w:rStyle w:val="Hyperlink"/>
            <w:rFonts w:cstheme="minorHAnsi"/>
            <w:color w:val="002060"/>
            <w:sz w:val="24"/>
            <w:szCs w:val="24"/>
            <w:u w:val="none"/>
          </w:rPr>
          <w:t>villa</w:t>
        </w:r>
      </w:hyperlink>
      <w:r w:rsidR="000C0284" w:rsidRPr="006F7CA4">
        <w:rPr>
          <w:rFonts w:cstheme="minorHAnsi"/>
          <w:color w:val="002060"/>
          <w:sz w:val="24"/>
          <w:szCs w:val="24"/>
        </w:rPr>
        <w:t xml:space="preserve"> </w:t>
      </w:r>
      <w:hyperlink r:id="rId378" w:anchor="site" w:history="1">
        <w:r w:rsidR="000C0284" w:rsidRPr="006F7CA4">
          <w:rPr>
            <w:rStyle w:val="Hyperlink"/>
            <w:rFonts w:cstheme="minorHAnsi"/>
            <w:color w:val="002060"/>
            <w:sz w:val="24"/>
            <w:szCs w:val="24"/>
            <w:u w:val="none"/>
          </w:rPr>
          <w:t>site</w:t>
        </w:r>
      </w:hyperlink>
      <w:r w:rsidR="000C0284" w:rsidRPr="006F7CA4">
        <w:rPr>
          <w:rFonts w:cstheme="minorHAnsi"/>
          <w:color w:val="002060"/>
          <w:sz w:val="24"/>
          <w:szCs w:val="24"/>
        </w:rPr>
        <w:t xml:space="preserve"> with earlier</w:t>
      </w:r>
      <w:r w:rsidR="00FA6C6C" w:rsidRPr="006F7CA4">
        <w:rPr>
          <w:rFonts w:cstheme="minorHAnsi"/>
          <w:color w:val="002060"/>
          <w:sz w:val="24"/>
          <w:szCs w:val="24"/>
        </w:rPr>
        <w:t xml:space="preserve"> </w:t>
      </w:r>
      <w:hyperlink r:id="rId379" w:anchor="ring ditch" w:history="1">
        <w:r w:rsidR="000C0284" w:rsidRPr="006F7CA4">
          <w:rPr>
            <w:rStyle w:val="Hyperlink"/>
            <w:rFonts w:cstheme="minorHAnsi"/>
            <w:color w:val="002060"/>
            <w:sz w:val="24"/>
            <w:szCs w:val="24"/>
            <w:u w:val="none"/>
          </w:rPr>
          <w:t>ring ditch</w:t>
        </w:r>
      </w:hyperlink>
      <w:r w:rsidRPr="006F7CA4">
        <w:rPr>
          <w:rFonts w:cstheme="minorHAnsi"/>
          <w:color w:val="002060"/>
          <w:sz w:val="24"/>
          <w:szCs w:val="24"/>
        </w:rPr>
        <w:t>es.</w:t>
      </w:r>
    </w:p>
    <w:p w:rsidR="00460D87" w:rsidRPr="006F7CA4" w:rsidRDefault="000C0284" w:rsidP="008A1C68">
      <w:pPr>
        <w:jc w:val="left"/>
        <w:rPr>
          <w:rFonts w:cstheme="minorHAnsi"/>
          <w:color w:val="002060"/>
          <w:sz w:val="24"/>
          <w:szCs w:val="24"/>
        </w:rPr>
      </w:pPr>
      <w:r w:rsidRPr="006F7CA4">
        <w:rPr>
          <w:rFonts w:cstheme="minorHAnsi"/>
          <w:color w:val="002060"/>
          <w:sz w:val="24"/>
          <w:szCs w:val="24"/>
        </w:rPr>
        <w:t xml:space="preserve">The </w:t>
      </w:r>
      <w:hyperlink r:id="rId380"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located 300m west of Sun Rising Covert.</w:t>
      </w:r>
    </w:p>
    <w:p w:rsidR="00D323BC" w:rsidRPr="006F7CA4" w:rsidRDefault="000C0284" w:rsidP="008A1C68">
      <w:pPr>
        <w:jc w:val="left"/>
        <w:rPr>
          <w:rFonts w:cstheme="minorHAnsi"/>
          <w:color w:val="002060"/>
          <w:sz w:val="24"/>
          <w:szCs w:val="24"/>
        </w:rPr>
      </w:pPr>
      <w:r w:rsidRPr="006F7CA4">
        <w:rPr>
          <w:rFonts w:cstheme="minorHAnsi"/>
          <w:color w:val="002060"/>
          <w:sz w:val="24"/>
          <w:szCs w:val="24"/>
        </w:rPr>
        <w:t xml:space="preserve">Fieldwalking by the Edgehill Project Group </w:t>
      </w:r>
      <w:r w:rsidR="00D050CE" w:rsidRPr="006F7CA4">
        <w:rPr>
          <w:rFonts w:cstheme="minorHAnsi"/>
          <w:color w:val="002060"/>
          <w:sz w:val="24"/>
          <w:szCs w:val="24"/>
        </w:rPr>
        <w:t>in</w:t>
      </w:r>
      <w:r w:rsidR="00FA1253" w:rsidRPr="006F7CA4">
        <w:rPr>
          <w:rFonts w:cstheme="minorHAnsi"/>
          <w:color w:val="002060"/>
          <w:sz w:val="24"/>
          <w:szCs w:val="24"/>
        </w:rPr>
        <w:t xml:space="preserve"> 1998 </w:t>
      </w:r>
      <w:r w:rsidRPr="006F7CA4">
        <w:rPr>
          <w:rFonts w:cstheme="minorHAnsi"/>
          <w:color w:val="002060"/>
          <w:sz w:val="24"/>
          <w:szCs w:val="24"/>
        </w:rPr>
        <w:t xml:space="preserve">produced a concentrated scatter of </w:t>
      </w:r>
      <w:hyperlink r:id="rId381"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o-British pottery sherds associated with ironstone rubble and dark soil. Some larger </w:t>
      </w:r>
      <w:hyperlink r:id="rId382" w:anchor="stone" w:history="1">
        <w:r w:rsidRPr="006F7CA4">
          <w:rPr>
            <w:rStyle w:val="Hyperlink"/>
            <w:rFonts w:cstheme="minorHAnsi"/>
            <w:color w:val="002060"/>
            <w:sz w:val="24"/>
            <w:szCs w:val="24"/>
            <w:u w:val="none"/>
          </w:rPr>
          <w:t>stone</w:t>
        </w:r>
      </w:hyperlink>
      <w:r w:rsidRPr="006F7CA4">
        <w:rPr>
          <w:rFonts w:cstheme="minorHAnsi"/>
          <w:color w:val="002060"/>
          <w:sz w:val="24"/>
          <w:szCs w:val="24"/>
        </w:rPr>
        <w:t xml:space="preserve">s have been dumped into the nearby hedgerows after ploughing. Resistivity associated slight </w:t>
      </w:r>
      <w:hyperlink r:id="rId383" w:anchor="earthwork" w:history="1">
        <w:r w:rsidRPr="006F7CA4">
          <w:rPr>
            <w:rStyle w:val="Hyperlink"/>
            <w:rFonts w:cstheme="minorHAnsi"/>
            <w:color w:val="002060"/>
            <w:sz w:val="24"/>
            <w:szCs w:val="24"/>
            <w:u w:val="none"/>
          </w:rPr>
          <w:t>earthwork</w:t>
        </w:r>
      </w:hyperlink>
      <w:r w:rsidRPr="006F7CA4">
        <w:rPr>
          <w:rFonts w:cstheme="minorHAnsi"/>
          <w:color w:val="002060"/>
          <w:sz w:val="24"/>
          <w:szCs w:val="24"/>
        </w:rPr>
        <w:t xml:space="preserve">s with a high resistance </w:t>
      </w:r>
      <w:hyperlink r:id="rId384"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 Other finds of note were a quernstone fragment and broken limestone roof tiles.</w:t>
      </w:r>
    </w:p>
    <w:p w:rsidR="00FA6C6C" w:rsidRPr="006F7CA4" w:rsidRDefault="00D323BC" w:rsidP="008A1C68">
      <w:pPr>
        <w:jc w:val="left"/>
        <w:rPr>
          <w:rFonts w:cstheme="minorHAnsi"/>
          <w:color w:val="002060"/>
          <w:sz w:val="24"/>
          <w:szCs w:val="24"/>
        </w:rPr>
      </w:pPr>
      <w:r w:rsidRPr="006F7CA4">
        <w:rPr>
          <w:rFonts w:cstheme="minorHAnsi"/>
          <w:color w:val="002060"/>
          <w:sz w:val="24"/>
          <w:szCs w:val="24"/>
        </w:rPr>
        <w:t>Fieldwalking in a nearby field at this date recovered other Roman material, including a fragment of flue tile (HER 8791).</w:t>
      </w:r>
      <w:r w:rsidR="000C0284" w:rsidRPr="006F7CA4">
        <w:rPr>
          <w:rFonts w:cstheme="minorHAnsi"/>
          <w:color w:val="002060"/>
          <w:sz w:val="24"/>
          <w:szCs w:val="24"/>
        </w:rPr>
        <w:br/>
        <w:t xml:space="preserve">Subsequent geophysical work </w:t>
      </w:r>
      <w:r w:rsidR="00D050CE" w:rsidRPr="006F7CA4">
        <w:rPr>
          <w:rFonts w:cstheme="minorHAnsi"/>
          <w:color w:val="002060"/>
          <w:sz w:val="24"/>
          <w:szCs w:val="24"/>
        </w:rPr>
        <w:t>in</w:t>
      </w:r>
      <w:r w:rsidR="00FA1253" w:rsidRPr="006F7CA4">
        <w:rPr>
          <w:rFonts w:cstheme="minorHAnsi"/>
          <w:color w:val="002060"/>
          <w:sz w:val="24"/>
          <w:szCs w:val="24"/>
        </w:rPr>
        <w:t xml:space="preserve"> 2010 </w:t>
      </w:r>
      <w:r w:rsidR="000C0284" w:rsidRPr="006F7CA4">
        <w:rPr>
          <w:rFonts w:cstheme="minorHAnsi"/>
          <w:color w:val="002060"/>
          <w:sz w:val="24"/>
          <w:szCs w:val="24"/>
        </w:rPr>
        <w:t xml:space="preserve">has recorded a series of </w:t>
      </w:r>
      <w:hyperlink r:id="rId385" w:anchor="building" w:history="1">
        <w:r w:rsidR="000C0284" w:rsidRPr="006F7CA4">
          <w:rPr>
            <w:rStyle w:val="Hyperlink"/>
            <w:rFonts w:cstheme="minorHAnsi"/>
            <w:color w:val="002060"/>
            <w:sz w:val="24"/>
            <w:szCs w:val="24"/>
            <w:u w:val="none"/>
          </w:rPr>
          <w:t>building</w:t>
        </w:r>
      </w:hyperlink>
      <w:r w:rsidR="000C0284" w:rsidRPr="006F7CA4">
        <w:rPr>
          <w:rFonts w:cstheme="minorHAnsi"/>
          <w:color w:val="002060"/>
          <w:sz w:val="24"/>
          <w:szCs w:val="24"/>
        </w:rPr>
        <w:t xml:space="preserve">s and phases of activity on this </w:t>
      </w:r>
      <w:hyperlink r:id="rId386" w:anchor="site" w:history="1">
        <w:r w:rsidR="000C0284" w:rsidRPr="006F7CA4">
          <w:rPr>
            <w:rStyle w:val="Hyperlink"/>
            <w:rFonts w:cstheme="minorHAnsi"/>
            <w:color w:val="002060"/>
            <w:sz w:val="24"/>
            <w:szCs w:val="24"/>
            <w:u w:val="none"/>
          </w:rPr>
          <w:t>site</w:t>
        </w:r>
      </w:hyperlink>
      <w:r w:rsidR="006948A0" w:rsidRPr="006F7CA4">
        <w:rPr>
          <w:color w:val="002060"/>
          <w:sz w:val="24"/>
          <w:szCs w:val="24"/>
        </w:rPr>
        <w:t xml:space="preserve"> [</w:t>
      </w:r>
      <w:r w:rsidRPr="006F7CA4">
        <w:rPr>
          <w:color w:val="002060"/>
          <w:sz w:val="24"/>
          <w:szCs w:val="24"/>
        </w:rPr>
        <w:t xml:space="preserve">and in the nearby field, HER </w:t>
      </w:r>
      <w:r w:rsidR="006948A0" w:rsidRPr="006F7CA4">
        <w:rPr>
          <w:color w:val="002060"/>
          <w:sz w:val="24"/>
          <w:szCs w:val="24"/>
        </w:rPr>
        <w:t>8791]</w:t>
      </w:r>
      <w:r w:rsidR="000C0284" w:rsidRPr="006F7CA4">
        <w:rPr>
          <w:rFonts w:cstheme="minorHAnsi"/>
          <w:color w:val="002060"/>
          <w:sz w:val="24"/>
          <w:szCs w:val="24"/>
        </w:rPr>
        <w:t xml:space="preserve">. Work subsequently refined this image, implying the presence of a large </w:t>
      </w:r>
      <w:hyperlink r:id="rId387" w:anchor="roman" w:history="1">
        <w:r w:rsidR="000C0284" w:rsidRPr="006F7CA4">
          <w:rPr>
            <w:rStyle w:val="Hyperlink"/>
            <w:rFonts w:cstheme="minorHAnsi"/>
            <w:color w:val="002060"/>
            <w:sz w:val="24"/>
            <w:szCs w:val="24"/>
            <w:u w:val="none"/>
          </w:rPr>
          <w:t>Roman</w:t>
        </w:r>
      </w:hyperlink>
      <w:r w:rsidR="000C0284" w:rsidRPr="006F7CA4">
        <w:rPr>
          <w:rFonts w:cstheme="minorHAnsi"/>
          <w:color w:val="002060"/>
          <w:sz w:val="24"/>
          <w:szCs w:val="24"/>
        </w:rPr>
        <w:t xml:space="preserve"> </w:t>
      </w:r>
      <w:hyperlink r:id="rId388" w:anchor="building" w:history="1">
        <w:r w:rsidR="000C0284" w:rsidRPr="006F7CA4">
          <w:rPr>
            <w:rStyle w:val="Hyperlink"/>
            <w:rFonts w:cstheme="minorHAnsi"/>
            <w:color w:val="002060"/>
            <w:sz w:val="24"/>
            <w:szCs w:val="24"/>
            <w:u w:val="none"/>
          </w:rPr>
          <w:t>building</w:t>
        </w:r>
      </w:hyperlink>
      <w:r w:rsidR="000C0284" w:rsidRPr="006F7CA4">
        <w:rPr>
          <w:rFonts w:cstheme="minorHAnsi"/>
          <w:color w:val="002060"/>
          <w:sz w:val="24"/>
          <w:szCs w:val="24"/>
        </w:rPr>
        <w:t xml:space="preserve"> on the </w:t>
      </w:r>
      <w:hyperlink r:id="rId389" w:anchor="site" w:history="1">
        <w:r w:rsidR="000C0284" w:rsidRPr="006F7CA4">
          <w:rPr>
            <w:rStyle w:val="Hyperlink"/>
            <w:rFonts w:cstheme="minorHAnsi"/>
            <w:color w:val="002060"/>
            <w:sz w:val="24"/>
            <w:szCs w:val="24"/>
            <w:u w:val="none"/>
          </w:rPr>
          <w:t>site</w:t>
        </w:r>
      </w:hyperlink>
      <w:r w:rsidR="000C0284" w:rsidRPr="006F7CA4">
        <w:rPr>
          <w:rFonts w:cstheme="minorHAnsi"/>
          <w:color w:val="002060"/>
          <w:sz w:val="24"/>
          <w:szCs w:val="24"/>
        </w:rPr>
        <w:t xml:space="preserve">. There is a suggestion that </w:t>
      </w:r>
      <w:hyperlink r:id="rId390" w:anchor="settlement" w:history="1">
        <w:r w:rsidR="000C0284" w:rsidRPr="006F7CA4">
          <w:rPr>
            <w:rStyle w:val="Hyperlink"/>
            <w:rFonts w:cstheme="minorHAnsi"/>
            <w:color w:val="002060"/>
            <w:sz w:val="24"/>
            <w:szCs w:val="24"/>
            <w:u w:val="none"/>
          </w:rPr>
          <w:t>settlement</w:t>
        </w:r>
      </w:hyperlink>
      <w:r w:rsidR="000C0284" w:rsidRPr="006F7CA4">
        <w:rPr>
          <w:rFonts w:cstheme="minorHAnsi"/>
          <w:color w:val="002060"/>
          <w:sz w:val="24"/>
          <w:szCs w:val="24"/>
        </w:rPr>
        <w:t xml:space="preserve"> evidence may continue under the A422; a concentration of </w:t>
      </w:r>
      <w:hyperlink r:id="rId391" w:anchor="roman" w:history="1">
        <w:r w:rsidR="000C0284" w:rsidRPr="006F7CA4">
          <w:rPr>
            <w:rStyle w:val="Hyperlink"/>
            <w:rFonts w:cstheme="minorHAnsi"/>
            <w:color w:val="002060"/>
            <w:sz w:val="24"/>
            <w:szCs w:val="24"/>
            <w:u w:val="none"/>
          </w:rPr>
          <w:t>Roman</w:t>
        </w:r>
      </w:hyperlink>
      <w:r w:rsidR="000C0284" w:rsidRPr="006F7CA4">
        <w:rPr>
          <w:rFonts w:cstheme="minorHAnsi"/>
          <w:color w:val="002060"/>
          <w:sz w:val="24"/>
          <w:szCs w:val="24"/>
        </w:rPr>
        <w:t xml:space="preserve"> material has been recorded from this area. A </w:t>
      </w:r>
      <w:hyperlink r:id="rId392" w:anchor="ring ditch" w:history="1">
        <w:r w:rsidR="000C0284" w:rsidRPr="006F7CA4">
          <w:rPr>
            <w:rStyle w:val="Hyperlink"/>
            <w:rFonts w:cstheme="minorHAnsi"/>
            <w:color w:val="002060"/>
            <w:sz w:val="24"/>
            <w:szCs w:val="24"/>
            <w:u w:val="none"/>
          </w:rPr>
          <w:t>ring ditch</w:t>
        </w:r>
      </w:hyperlink>
      <w:r w:rsidR="000C0284" w:rsidRPr="006F7CA4">
        <w:rPr>
          <w:rFonts w:cstheme="minorHAnsi"/>
          <w:color w:val="002060"/>
          <w:sz w:val="24"/>
          <w:szCs w:val="24"/>
        </w:rPr>
        <w:t xml:space="preserve"> was also evident to the south of the area surveyed.</w:t>
      </w:r>
      <w:r w:rsidR="000C0284" w:rsidRPr="006F7CA4">
        <w:rPr>
          <w:rFonts w:cstheme="minorHAnsi"/>
          <w:color w:val="002060"/>
          <w:sz w:val="24"/>
          <w:szCs w:val="24"/>
        </w:rPr>
        <w:br/>
        <w:t xml:space="preserve">Greyscale and interpretative plot of this survey shows the density of </w:t>
      </w:r>
      <w:hyperlink r:id="rId393" w:anchor="ditch" w:history="1">
        <w:r w:rsidR="000C0284" w:rsidRPr="006F7CA4">
          <w:rPr>
            <w:rStyle w:val="Hyperlink"/>
            <w:rFonts w:cstheme="minorHAnsi"/>
            <w:color w:val="002060"/>
            <w:sz w:val="24"/>
            <w:szCs w:val="24"/>
            <w:u w:val="none"/>
          </w:rPr>
          <w:t>ditch</w:t>
        </w:r>
      </w:hyperlink>
      <w:r w:rsidR="000C0284" w:rsidRPr="006F7CA4">
        <w:rPr>
          <w:rFonts w:cstheme="minorHAnsi"/>
          <w:color w:val="002060"/>
          <w:sz w:val="24"/>
          <w:szCs w:val="24"/>
        </w:rPr>
        <w:t xml:space="preserve"> and </w:t>
      </w:r>
      <w:hyperlink r:id="rId394" w:anchor="wall" w:history="1">
        <w:r w:rsidR="000C0284" w:rsidRPr="006F7CA4">
          <w:rPr>
            <w:rStyle w:val="Hyperlink"/>
            <w:rFonts w:cstheme="minorHAnsi"/>
            <w:color w:val="002060"/>
            <w:sz w:val="24"/>
            <w:szCs w:val="24"/>
            <w:u w:val="none"/>
          </w:rPr>
          <w:t>wall</w:t>
        </w:r>
      </w:hyperlink>
      <w:r w:rsidR="000C0284" w:rsidRPr="006F7CA4">
        <w:rPr>
          <w:rFonts w:cstheme="minorHAnsi"/>
          <w:color w:val="002060"/>
          <w:sz w:val="24"/>
          <w:szCs w:val="24"/>
        </w:rPr>
        <w:t xml:space="preserve"> </w:t>
      </w:r>
      <w:hyperlink r:id="rId395" w:anchor="feature" w:history="1">
        <w:r w:rsidR="000C0284" w:rsidRPr="006F7CA4">
          <w:rPr>
            <w:rStyle w:val="Hyperlink"/>
            <w:rFonts w:cstheme="minorHAnsi"/>
            <w:color w:val="002060"/>
            <w:sz w:val="24"/>
            <w:szCs w:val="24"/>
            <w:u w:val="none"/>
          </w:rPr>
          <w:t>feature</w:t>
        </w:r>
      </w:hyperlink>
      <w:r w:rsidR="000C0284" w:rsidRPr="006F7CA4">
        <w:rPr>
          <w:rFonts w:cstheme="minorHAnsi"/>
          <w:color w:val="002060"/>
          <w:sz w:val="24"/>
          <w:szCs w:val="24"/>
        </w:rPr>
        <w:t>s across this area.</w:t>
      </w:r>
    </w:p>
    <w:p w:rsidR="00FA1253" w:rsidRPr="006F7CA4" w:rsidRDefault="00FA1253" w:rsidP="008A1C68">
      <w:pPr>
        <w:jc w:val="left"/>
        <w:rPr>
          <w:rFonts w:cstheme="minorHAnsi"/>
          <w:color w:val="002060"/>
          <w:sz w:val="24"/>
          <w:szCs w:val="24"/>
        </w:rPr>
      </w:pPr>
      <w:r w:rsidRPr="006F7CA4">
        <w:rPr>
          <w:rFonts w:cstheme="minorHAnsi"/>
          <w:color w:val="002060"/>
          <w:sz w:val="24"/>
          <w:szCs w:val="24"/>
        </w:rPr>
        <w:t xml:space="preserve">Documentation including </w:t>
      </w:r>
      <w:r w:rsidR="003C538C" w:rsidRPr="006F7CA4">
        <w:rPr>
          <w:rFonts w:cstheme="minorHAnsi"/>
          <w:color w:val="002060"/>
          <w:sz w:val="24"/>
          <w:szCs w:val="24"/>
        </w:rPr>
        <w:t xml:space="preserve">email </w:t>
      </w:r>
      <w:r w:rsidRPr="006F7CA4">
        <w:rPr>
          <w:rFonts w:cstheme="minorHAnsi"/>
          <w:color w:val="002060"/>
          <w:sz w:val="24"/>
          <w:szCs w:val="24"/>
        </w:rPr>
        <w:t>correspondence and survey archives is held by Warwicks HER.</w:t>
      </w:r>
    </w:p>
    <w:p w:rsidR="00FA1253" w:rsidRPr="006F7CA4" w:rsidRDefault="00FA6C6C" w:rsidP="008A1C68">
      <w:pPr>
        <w:jc w:val="left"/>
        <w:rPr>
          <w:rFonts w:cstheme="minorHAnsi"/>
          <w:color w:val="002060"/>
          <w:sz w:val="24"/>
          <w:szCs w:val="24"/>
        </w:rPr>
      </w:pPr>
      <w:r w:rsidRPr="006F7CA4">
        <w:rPr>
          <w:rFonts w:cstheme="minorHAnsi"/>
          <w:color w:val="002060"/>
          <w:sz w:val="24"/>
          <w:szCs w:val="24"/>
        </w:rPr>
        <w:t>1. HER 8784</w:t>
      </w:r>
    </w:p>
    <w:p w:rsidR="00D050CE" w:rsidRPr="006F7CA4" w:rsidRDefault="00D050CE" w:rsidP="008A1C68">
      <w:pPr>
        <w:jc w:val="left"/>
        <w:rPr>
          <w:rFonts w:cstheme="minorHAnsi"/>
          <w:color w:val="002060"/>
          <w:sz w:val="24"/>
          <w:szCs w:val="24"/>
        </w:rPr>
      </w:pPr>
      <w:r w:rsidRPr="006F7CA4">
        <w:rPr>
          <w:rFonts w:cstheme="minorHAnsi"/>
          <w:color w:val="002060"/>
          <w:sz w:val="24"/>
          <w:szCs w:val="24"/>
        </w:rPr>
        <w:t>2. HER 8791</w:t>
      </w:r>
    </w:p>
    <w:p w:rsidR="00ED1E6E" w:rsidRPr="006F7CA4" w:rsidRDefault="00ED1E6E" w:rsidP="008A1C68">
      <w:pPr>
        <w:jc w:val="left"/>
        <w:rPr>
          <w:rFonts w:cstheme="minorHAnsi"/>
          <w:color w:val="002060"/>
          <w:sz w:val="24"/>
          <w:szCs w:val="24"/>
        </w:rPr>
      </w:pPr>
    </w:p>
    <w:p w:rsidR="00F249D5" w:rsidRPr="006F7CA4" w:rsidRDefault="00F249D5" w:rsidP="008A1C68">
      <w:pPr>
        <w:jc w:val="left"/>
        <w:rPr>
          <w:rFonts w:cstheme="minorHAnsi"/>
          <w:color w:val="002060"/>
          <w:sz w:val="24"/>
          <w:szCs w:val="24"/>
        </w:rPr>
      </w:pPr>
      <w:r w:rsidRPr="006F7CA4">
        <w:rPr>
          <w:rFonts w:cstheme="minorHAnsi"/>
          <w:color w:val="002060"/>
          <w:sz w:val="24"/>
          <w:szCs w:val="24"/>
        </w:rPr>
        <w:t>*ULLENHALL, Warwicks</w:t>
      </w:r>
    </w:p>
    <w:p w:rsidR="002A7C13" w:rsidRPr="006F7CA4" w:rsidRDefault="002A7C13" w:rsidP="008A1C68">
      <w:pPr>
        <w:jc w:val="left"/>
        <w:rPr>
          <w:rFonts w:cstheme="minorHAnsi"/>
          <w:color w:val="002060"/>
          <w:sz w:val="24"/>
          <w:szCs w:val="24"/>
        </w:rPr>
      </w:pPr>
      <w:r w:rsidRPr="006F7CA4">
        <w:rPr>
          <w:rFonts w:cstheme="minorHAnsi"/>
          <w:color w:val="002060"/>
          <w:sz w:val="24"/>
          <w:szCs w:val="24"/>
        </w:rPr>
        <w:t>SP 13 68</w:t>
      </w:r>
    </w:p>
    <w:p w:rsidR="002B2EA4" w:rsidRPr="006F7CA4" w:rsidRDefault="002B2EA4" w:rsidP="008A1C68">
      <w:pPr>
        <w:jc w:val="left"/>
        <w:rPr>
          <w:rFonts w:cstheme="minorHAnsi"/>
          <w:color w:val="002060"/>
          <w:sz w:val="24"/>
          <w:szCs w:val="24"/>
        </w:rPr>
      </w:pPr>
      <w:r w:rsidRPr="006F7CA4">
        <w:rPr>
          <w:rFonts w:cstheme="minorHAnsi"/>
          <w:color w:val="002060"/>
          <w:sz w:val="24"/>
          <w:szCs w:val="24"/>
        </w:rPr>
        <w:t>Site located 500m north-east of Blunt’s Green, at Hobditch.</w:t>
      </w:r>
    </w:p>
    <w:p w:rsidR="002A7C13" w:rsidRPr="006F7CA4" w:rsidRDefault="002A7C13" w:rsidP="008A1C68">
      <w:pPr>
        <w:jc w:val="left"/>
        <w:rPr>
          <w:rFonts w:cstheme="minorHAnsi"/>
          <w:color w:val="002060"/>
          <w:sz w:val="24"/>
          <w:szCs w:val="24"/>
        </w:rPr>
      </w:pPr>
      <w:r w:rsidRPr="006F7CA4">
        <w:rPr>
          <w:rFonts w:cstheme="minorHAnsi"/>
          <w:color w:val="002060"/>
          <w:sz w:val="24"/>
          <w:szCs w:val="24"/>
        </w:rPr>
        <w:t xml:space="preserve">In 1966 excavation across the </w:t>
      </w:r>
      <w:r w:rsidR="00E15FED" w:rsidRPr="006F7CA4">
        <w:rPr>
          <w:rFonts w:cstheme="minorHAnsi"/>
          <w:color w:val="002060"/>
          <w:sz w:val="24"/>
          <w:szCs w:val="24"/>
        </w:rPr>
        <w:t>‘</w:t>
      </w:r>
      <w:r w:rsidRPr="006F7CA4">
        <w:rPr>
          <w:rFonts w:cstheme="minorHAnsi"/>
          <w:color w:val="002060"/>
          <w:sz w:val="24"/>
          <w:szCs w:val="24"/>
        </w:rPr>
        <w:t>Hobditch</w:t>
      </w:r>
      <w:r w:rsidR="00E15FED" w:rsidRPr="006F7CA4">
        <w:rPr>
          <w:rFonts w:cstheme="minorHAnsi"/>
          <w:color w:val="002060"/>
          <w:sz w:val="24"/>
          <w:szCs w:val="24"/>
        </w:rPr>
        <w:t xml:space="preserve"> Causeway’</w:t>
      </w:r>
      <w:r w:rsidRPr="006F7CA4">
        <w:rPr>
          <w:rFonts w:cstheme="minorHAnsi"/>
          <w:color w:val="002060"/>
          <w:sz w:val="24"/>
          <w:szCs w:val="24"/>
        </w:rPr>
        <w:t xml:space="preserve">, a scheduled </w:t>
      </w:r>
      <w:r w:rsidR="00E15FED" w:rsidRPr="006F7CA4">
        <w:rPr>
          <w:rFonts w:cstheme="minorHAnsi"/>
          <w:color w:val="002060"/>
          <w:sz w:val="24"/>
          <w:szCs w:val="24"/>
        </w:rPr>
        <w:t xml:space="preserve">linear earthwork, </w:t>
      </w:r>
      <w:r w:rsidRPr="006F7CA4">
        <w:rPr>
          <w:rFonts w:cstheme="minorHAnsi"/>
          <w:color w:val="002060"/>
          <w:sz w:val="24"/>
          <w:szCs w:val="24"/>
        </w:rPr>
        <w:t xml:space="preserve">produced large quantities of Roman pottery, particularly from the south ditch. </w:t>
      </w:r>
      <w:r w:rsidR="002E5527" w:rsidRPr="006F7CA4">
        <w:rPr>
          <w:rFonts w:cstheme="minorHAnsi"/>
          <w:color w:val="002060"/>
          <w:sz w:val="24"/>
          <w:szCs w:val="24"/>
        </w:rPr>
        <w:t>It was reported that the pottery dates from the early 2</w:t>
      </w:r>
      <w:r w:rsidR="002E5527" w:rsidRPr="006F7CA4">
        <w:rPr>
          <w:rFonts w:cstheme="minorHAnsi"/>
          <w:color w:val="002060"/>
          <w:sz w:val="24"/>
          <w:szCs w:val="24"/>
          <w:vertAlign w:val="superscript"/>
        </w:rPr>
        <w:t>nd</w:t>
      </w:r>
      <w:r w:rsidR="002E5527" w:rsidRPr="006F7CA4">
        <w:rPr>
          <w:rFonts w:cstheme="minorHAnsi"/>
          <w:color w:val="002060"/>
          <w:sz w:val="24"/>
          <w:szCs w:val="24"/>
        </w:rPr>
        <w:t xml:space="preserve"> to 4</w:t>
      </w:r>
      <w:r w:rsidR="002E5527" w:rsidRPr="006F7CA4">
        <w:rPr>
          <w:rFonts w:cstheme="minorHAnsi"/>
          <w:color w:val="002060"/>
          <w:sz w:val="24"/>
          <w:szCs w:val="24"/>
          <w:vertAlign w:val="superscript"/>
        </w:rPr>
        <w:t>th</w:t>
      </w:r>
      <w:r w:rsidR="002E5527" w:rsidRPr="006F7CA4">
        <w:rPr>
          <w:rFonts w:cstheme="minorHAnsi"/>
          <w:color w:val="002060"/>
          <w:sz w:val="24"/>
          <w:szCs w:val="24"/>
        </w:rPr>
        <w:t xml:space="preserve"> century, and that building material found indicates a settlement including a bath house.</w:t>
      </w:r>
    </w:p>
    <w:p w:rsidR="002E5527" w:rsidRPr="006F7CA4" w:rsidRDefault="00093B2D" w:rsidP="008A1C68">
      <w:pPr>
        <w:jc w:val="left"/>
        <w:rPr>
          <w:rFonts w:cstheme="minorHAnsi"/>
          <w:color w:val="002060"/>
          <w:sz w:val="24"/>
          <w:szCs w:val="24"/>
        </w:rPr>
      </w:pPr>
      <w:r w:rsidRPr="006F7CA4">
        <w:rPr>
          <w:rFonts w:cstheme="minorHAnsi"/>
          <w:color w:val="002060"/>
          <w:sz w:val="24"/>
          <w:szCs w:val="24"/>
        </w:rPr>
        <w:t>The remains of an elaborate tomb was later discovered.</w:t>
      </w:r>
    </w:p>
    <w:p w:rsidR="00093B2D" w:rsidRPr="006F7CA4" w:rsidRDefault="00093B2D" w:rsidP="008A1C68">
      <w:pPr>
        <w:jc w:val="left"/>
        <w:rPr>
          <w:rFonts w:cstheme="minorHAnsi"/>
          <w:color w:val="002060"/>
          <w:sz w:val="24"/>
          <w:szCs w:val="24"/>
        </w:rPr>
      </w:pPr>
      <w:r w:rsidRPr="006F7CA4">
        <w:rPr>
          <w:rFonts w:cstheme="minorHAnsi"/>
          <w:color w:val="002060"/>
          <w:sz w:val="24"/>
          <w:szCs w:val="24"/>
        </w:rPr>
        <w:t>In 1978 a trench was cut across the south bank of the Hobditch. It was observed that the bank was cut into to create a level platform for buildings. These include a polygonal buildings c. 7.5m in diameter. At least 3 buildings are indicated and the pottery suggests 2</w:t>
      </w:r>
      <w:r w:rsidRPr="006F7CA4">
        <w:rPr>
          <w:rFonts w:cstheme="minorHAnsi"/>
          <w:color w:val="002060"/>
          <w:sz w:val="24"/>
          <w:szCs w:val="24"/>
          <w:vertAlign w:val="superscript"/>
        </w:rPr>
        <w:t>nd</w:t>
      </w:r>
      <w:r w:rsidRPr="006F7CA4">
        <w:rPr>
          <w:rFonts w:cstheme="minorHAnsi"/>
          <w:color w:val="002060"/>
          <w:sz w:val="24"/>
          <w:szCs w:val="24"/>
        </w:rPr>
        <w:t xml:space="preserve"> – 3</w:t>
      </w:r>
      <w:r w:rsidRPr="006F7CA4">
        <w:rPr>
          <w:rFonts w:cstheme="minorHAnsi"/>
          <w:color w:val="002060"/>
          <w:sz w:val="24"/>
          <w:szCs w:val="24"/>
          <w:vertAlign w:val="superscript"/>
        </w:rPr>
        <w:t>rd</w:t>
      </w:r>
      <w:r w:rsidRPr="006F7CA4">
        <w:rPr>
          <w:rFonts w:cstheme="minorHAnsi"/>
          <w:color w:val="002060"/>
          <w:sz w:val="24"/>
          <w:szCs w:val="24"/>
        </w:rPr>
        <w:t xml:space="preserve"> century occupation.</w:t>
      </w:r>
    </w:p>
    <w:p w:rsidR="00812E64" w:rsidRPr="006F7CA4" w:rsidRDefault="00812E64" w:rsidP="008A1C68">
      <w:pPr>
        <w:jc w:val="left"/>
        <w:rPr>
          <w:rFonts w:cstheme="minorHAnsi"/>
          <w:color w:val="002060"/>
          <w:sz w:val="24"/>
          <w:szCs w:val="24"/>
        </w:rPr>
      </w:pPr>
      <w:r w:rsidRPr="006F7CA4">
        <w:rPr>
          <w:rFonts w:cstheme="minorHAnsi"/>
          <w:color w:val="002060"/>
          <w:sz w:val="24"/>
          <w:szCs w:val="24"/>
        </w:rPr>
        <w:t>Some documentation held by Warwicks HER.</w:t>
      </w:r>
    </w:p>
    <w:p w:rsidR="002B2EA4" w:rsidRPr="006F7CA4" w:rsidRDefault="002B2EA4" w:rsidP="008A1C68">
      <w:pPr>
        <w:jc w:val="left"/>
        <w:rPr>
          <w:rFonts w:cstheme="minorHAnsi"/>
          <w:color w:val="002060"/>
          <w:sz w:val="24"/>
          <w:szCs w:val="24"/>
        </w:rPr>
      </w:pPr>
      <w:r w:rsidRPr="006F7CA4">
        <w:rPr>
          <w:rFonts w:cstheme="minorHAnsi"/>
          <w:color w:val="002060"/>
          <w:sz w:val="24"/>
          <w:szCs w:val="24"/>
        </w:rPr>
        <w:t>This site is very likely linked with HER 4795 at SP 14 68, in an adjacent field (ULLENHALL, below).</w:t>
      </w:r>
    </w:p>
    <w:p w:rsidR="00812E64" w:rsidRPr="006F7CA4" w:rsidRDefault="00812E64" w:rsidP="008A1C68">
      <w:pPr>
        <w:jc w:val="left"/>
        <w:rPr>
          <w:rFonts w:cstheme="minorHAnsi"/>
          <w:color w:val="002060"/>
          <w:sz w:val="24"/>
          <w:szCs w:val="24"/>
        </w:rPr>
      </w:pPr>
      <w:r w:rsidRPr="006F7CA4">
        <w:rPr>
          <w:rFonts w:cstheme="minorHAnsi"/>
          <w:color w:val="002060"/>
          <w:sz w:val="24"/>
          <w:szCs w:val="24"/>
        </w:rPr>
        <w:t>1. HER 4791</w:t>
      </w:r>
    </w:p>
    <w:p w:rsidR="00812E64" w:rsidRPr="006F7CA4" w:rsidRDefault="00812E64" w:rsidP="008A1C68">
      <w:pPr>
        <w:jc w:val="left"/>
        <w:rPr>
          <w:rFonts w:cstheme="minorHAnsi"/>
          <w:color w:val="002060"/>
          <w:sz w:val="24"/>
          <w:szCs w:val="24"/>
        </w:rPr>
      </w:pPr>
      <w:r w:rsidRPr="006F7CA4">
        <w:rPr>
          <w:rFonts w:cstheme="minorHAnsi"/>
          <w:color w:val="002060"/>
          <w:sz w:val="24"/>
          <w:szCs w:val="24"/>
        </w:rPr>
        <w:t>2. WMANS 9, 1966, 2-3</w:t>
      </w:r>
    </w:p>
    <w:p w:rsidR="00812E64" w:rsidRPr="006F7CA4" w:rsidRDefault="00812E64" w:rsidP="008A1C68">
      <w:pPr>
        <w:jc w:val="left"/>
        <w:rPr>
          <w:rFonts w:cstheme="minorHAnsi"/>
          <w:color w:val="002060"/>
          <w:sz w:val="24"/>
          <w:szCs w:val="24"/>
        </w:rPr>
      </w:pPr>
      <w:r w:rsidRPr="006F7CA4">
        <w:rPr>
          <w:rFonts w:cstheme="minorHAnsi"/>
          <w:color w:val="002060"/>
          <w:sz w:val="24"/>
          <w:szCs w:val="24"/>
        </w:rPr>
        <w:t>3. WMANS 11, 1968, 14</w:t>
      </w:r>
    </w:p>
    <w:p w:rsidR="00812E64" w:rsidRPr="006F7CA4" w:rsidRDefault="00B50742" w:rsidP="008A1C68">
      <w:pPr>
        <w:jc w:val="left"/>
        <w:rPr>
          <w:rFonts w:cstheme="minorHAnsi"/>
          <w:color w:val="002060"/>
          <w:sz w:val="24"/>
          <w:szCs w:val="24"/>
        </w:rPr>
      </w:pPr>
      <w:r w:rsidRPr="006F7CA4">
        <w:rPr>
          <w:rFonts w:cstheme="minorHAnsi"/>
          <w:color w:val="002060"/>
          <w:sz w:val="24"/>
          <w:szCs w:val="24"/>
        </w:rPr>
        <w:t>4. WMANS 16, 1973, 19</w:t>
      </w:r>
    </w:p>
    <w:p w:rsidR="00B50742" w:rsidRPr="006F7CA4" w:rsidRDefault="00B50742" w:rsidP="008A1C68">
      <w:pPr>
        <w:jc w:val="left"/>
        <w:rPr>
          <w:rFonts w:cstheme="minorHAnsi"/>
          <w:color w:val="002060"/>
          <w:sz w:val="24"/>
          <w:szCs w:val="24"/>
        </w:rPr>
      </w:pPr>
      <w:r w:rsidRPr="006F7CA4">
        <w:rPr>
          <w:rFonts w:cstheme="minorHAnsi"/>
          <w:color w:val="002060"/>
          <w:sz w:val="24"/>
          <w:szCs w:val="24"/>
        </w:rPr>
        <w:t>5. WMANS 17, 1974, 49</w:t>
      </w:r>
    </w:p>
    <w:p w:rsidR="0072316B" w:rsidRPr="006F7CA4" w:rsidRDefault="00B50742" w:rsidP="002B2EA4">
      <w:pPr>
        <w:jc w:val="left"/>
        <w:rPr>
          <w:rFonts w:cstheme="minorHAnsi"/>
          <w:color w:val="002060"/>
          <w:sz w:val="24"/>
          <w:szCs w:val="24"/>
        </w:rPr>
      </w:pPr>
      <w:r w:rsidRPr="006F7CA4">
        <w:rPr>
          <w:rFonts w:cstheme="minorHAnsi"/>
          <w:color w:val="002060"/>
          <w:sz w:val="24"/>
          <w:szCs w:val="24"/>
        </w:rPr>
        <w:t xml:space="preserve">6. WMANS 21, 1978, </w:t>
      </w:r>
      <w:r w:rsidR="0072316B" w:rsidRPr="006F7CA4">
        <w:rPr>
          <w:rFonts w:cstheme="minorHAnsi"/>
          <w:color w:val="002060"/>
          <w:sz w:val="24"/>
          <w:szCs w:val="24"/>
        </w:rPr>
        <w:t>47-9</w:t>
      </w:r>
    </w:p>
    <w:p w:rsidR="00182AA6" w:rsidRPr="006F7CA4" w:rsidRDefault="00182AA6" w:rsidP="002B2EA4">
      <w:pPr>
        <w:jc w:val="left"/>
        <w:rPr>
          <w:rFonts w:ascii="Arial" w:hAnsi="Arial" w:cs="Arial"/>
          <w:color w:val="002060"/>
          <w:sz w:val="18"/>
          <w:szCs w:val="18"/>
        </w:rPr>
      </w:pPr>
      <w:r w:rsidRPr="006F7CA4">
        <w:rPr>
          <w:rFonts w:cstheme="minorHAnsi"/>
          <w:color w:val="002060"/>
          <w:sz w:val="24"/>
          <w:szCs w:val="24"/>
        </w:rPr>
        <w:t>7. HER 1202 (Hobditch Causeway)</w:t>
      </w:r>
    </w:p>
    <w:p w:rsidR="0072316B" w:rsidRPr="006F7CA4" w:rsidRDefault="0072316B" w:rsidP="008A1C68">
      <w:pPr>
        <w:jc w:val="left"/>
        <w:rPr>
          <w:rFonts w:cstheme="minorHAnsi"/>
          <w:color w:val="002060"/>
          <w:sz w:val="24"/>
          <w:szCs w:val="24"/>
        </w:rPr>
      </w:pPr>
    </w:p>
    <w:p w:rsidR="00F249D5" w:rsidRPr="006F7CA4" w:rsidRDefault="002B2EA4" w:rsidP="008A1C68">
      <w:pPr>
        <w:jc w:val="left"/>
        <w:rPr>
          <w:rFonts w:cstheme="minorHAnsi"/>
          <w:color w:val="002060"/>
          <w:sz w:val="24"/>
          <w:szCs w:val="24"/>
        </w:rPr>
      </w:pPr>
      <w:r w:rsidRPr="006F7CA4">
        <w:rPr>
          <w:rFonts w:cstheme="minorHAnsi"/>
          <w:color w:val="002060"/>
          <w:sz w:val="24"/>
          <w:szCs w:val="24"/>
        </w:rPr>
        <w:t>*ULLENHALL, Warwicks</w:t>
      </w:r>
    </w:p>
    <w:p w:rsidR="002B2EA4" w:rsidRPr="006F7CA4" w:rsidRDefault="002B2EA4" w:rsidP="008A1C68">
      <w:pPr>
        <w:jc w:val="left"/>
        <w:rPr>
          <w:rFonts w:cstheme="minorHAnsi"/>
          <w:color w:val="002060"/>
          <w:sz w:val="24"/>
          <w:szCs w:val="24"/>
        </w:rPr>
      </w:pPr>
      <w:r w:rsidRPr="006F7CA4">
        <w:rPr>
          <w:rFonts w:cstheme="minorHAnsi"/>
          <w:color w:val="002060"/>
          <w:sz w:val="24"/>
          <w:szCs w:val="24"/>
        </w:rPr>
        <w:t>SP 14 68</w:t>
      </w:r>
    </w:p>
    <w:p w:rsidR="002B2EA4" w:rsidRPr="006F7CA4" w:rsidRDefault="002B2EA4" w:rsidP="008A1C68">
      <w:pPr>
        <w:jc w:val="left"/>
        <w:rPr>
          <w:rFonts w:cstheme="minorHAnsi"/>
          <w:color w:val="002060"/>
          <w:sz w:val="24"/>
          <w:szCs w:val="24"/>
        </w:rPr>
      </w:pPr>
      <w:r w:rsidRPr="006F7CA4">
        <w:rPr>
          <w:rFonts w:cstheme="minorHAnsi"/>
          <w:color w:val="002060"/>
          <w:sz w:val="24"/>
          <w:szCs w:val="24"/>
        </w:rPr>
        <w:t>Site located 800m north-east of Blunt’s Green, and 400m north of Botley Hill Farm.</w:t>
      </w:r>
    </w:p>
    <w:p w:rsidR="007C2271" w:rsidRPr="006F7CA4" w:rsidRDefault="00366B7B" w:rsidP="008A1C68">
      <w:pPr>
        <w:jc w:val="left"/>
        <w:rPr>
          <w:rFonts w:cstheme="minorHAnsi"/>
          <w:color w:val="002060"/>
          <w:sz w:val="24"/>
          <w:szCs w:val="24"/>
        </w:rPr>
      </w:pPr>
      <w:hyperlink r:id="rId396" w:anchor="trench" w:history="1">
        <w:r w:rsidR="00D62B58" w:rsidRPr="006F7CA4">
          <w:rPr>
            <w:rStyle w:val="Hyperlink"/>
            <w:rFonts w:cstheme="minorHAnsi"/>
            <w:color w:val="002060"/>
            <w:sz w:val="24"/>
            <w:szCs w:val="24"/>
            <w:u w:val="none"/>
          </w:rPr>
          <w:t>A t</w:t>
        </w:r>
        <w:r w:rsidR="007C2271" w:rsidRPr="006F7CA4">
          <w:rPr>
            <w:rStyle w:val="Hyperlink"/>
            <w:rFonts w:cstheme="minorHAnsi"/>
            <w:color w:val="002060"/>
            <w:sz w:val="24"/>
            <w:szCs w:val="24"/>
            <w:u w:val="none"/>
          </w:rPr>
          <w:t>rench</w:t>
        </w:r>
      </w:hyperlink>
      <w:r w:rsidR="007C2271" w:rsidRPr="006F7CA4">
        <w:rPr>
          <w:rFonts w:cstheme="minorHAnsi"/>
          <w:color w:val="002060"/>
          <w:sz w:val="24"/>
          <w:szCs w:val="24"/>
        </w:rPr>
        <w:t xml:space="preserve"> 1.8m by 0.6m by 0.6m deep</w:t>
      </w:r>
      <w:r w:rsidR="00D62B58" w:rsidRPr="006F7CA4">
        <w:rPr>
          <w:rFonts w:cstheme="minorHAnsi"/>
          <w:color w:val="002060"/>
          <w:sz w:val="24"/>
          <w:szCs w:val="24"/>
        </w:rPr>
        <w:t xml:space="preserve"> recovered Roman material, notably b</w:t>
      </w:r>
      <w:r w:rsidR="007C2271" w:rsidRPr="006F7CA4">
        <w:rPr>
          <w:rFonts w:cstheme="minorHAnsi"/>
          <w:color w:val="002060"/>
          <w:sz w:val="24"/>
          <w:szCs w:val="24"/>
        </w:rPr>
        <w:t>lack burnished ware, stratified with parts of tegula and imbrices and three dressed sandstone blocks. Handle of tankard of Severn Valley ware found in ploughsoil. Part of a rotary quern (</w:t>
      </w:r>
      <w:hyperlink r:id="rId397" w:anchor="roman" w:history="1">
        <w:r w:rsidR="007C2271" w:rsidRPr="006F7CA4">
          <w:rPr>
            <w:rStyle w:val="Hyperlink"/>
            <w:rFonts w:cstheme="minorHAnsi"/>
            <w:color w:val="002060"/>
            <w:sz w:val="24"/>
            <w:szCs w:val="24"/>
            <w:u w:val="none"/>
          </w:rPr>
          <w:t>Roman</w:t>
        </w:r>
      </w:hyperlink>
      <w:r w:rsidR="007C2271" w:rsidRPr="006F7CA4">
        <w:rPr>
          <w:rFonts w:cstheme="minorHAnsi"/>
          <w:color w:val="002060"/>
          <w:sz w:val="24"/>
          <w:szCs w:val="24"/>
        </w:rPr>
        <w:t>) found in ploughsoil.</w:t>
      </w:r>
    </w:p>
    <w:p w:rsidR="007C2271" w:rsidRPr="006F7CA4" w:rsidRDefault="007C2271" w:rsidP="008A1C68">
      <w:pPr>
        <w:jc w:val="left"/>
        <w:rPr>
          <w:rFonts w:cstheme="minorHAnsi"/>
          <w:color w:val="002060"/>
          <w:sz w:val="24"/>
          <w:szCs w:val="24"/>
        </w:rPr>
      </w:pPr>
      <w:r w:rsidRPr="006F7CA4">
        <w:rPr>
          <w:rFonts w:cstheme="minorHAnsi"/>
          <w:color w:val="002060"/>
          <w:sz w:val="24"/>
          <w:szCs w:val="24"/>
        </w:rPr>
        <w:t>Ploughing has revealed Roman and Medieval pottery.</w:t>
      </w:r>
    </w:p>
    <w:p w:rsidR="002B2EA4" w:rsidRPr="006F7CA4" w:rsidRDefault="007C2271" w:rsidP="008A1C68">
      <w:pPr>
        <w:jc w:val="left"/>
        <w:rPr>
          <w:rFonts w:cstheme="minorHAnsi"/>
          <w:color w:val="002060"/>
          <w:sz w:val="24"/>
          <w:szCs w:val="24"/>
        </w:rPr>
      </w:pPr>
      <w:r w:rsidRPr="006F7CA4">
        <w:rPr>
          <w:rFonts w:cstheme="minorHAnsi"/>
          <w:color w:val="002060"/>
          <w:sz w:val="24"/>
          <w:szCs w:val="24"/>
        </w:rPr>
        <w:t xml:space="preserve">A small-scale </w:t>
      </w:r>
      <w:r w:rsidR="00D62B58" w:rsidRPr="006F7CA4">
        <w:rPr>
          <w:rFonts w:cstheme="minorHAnsi"/>
          <w:color w:val="002060"/>
          <w:sz w:val="24"/>
          <w:szCs w:val="24"/>
        </w:rPr>
        <w:t>excavation revealed a possible medieval house platform and some Romano-British sherds.</w:t>
      </w:r>
      <w:r w:rsidRPr="006F7CA4">
        <w:rPr>
          <w:rFonts w:cstheme="minorHAnsi"/>
          <w:color w:val="002060"/>
          <w:sz w:val="24"/>
          <w:szCs w:val="24"/>
        </w:rPr>
        <w:br/>
        <w:t>This site is very likely linked with HER 4791 at SP 13 68, in an adjacent field at the Hobditch (ULLENHALL, above).</w:t>
      </w:r>
    </w:p>
    <w:p w:rsidR="007C2271" w:rsidRPr="006F7CA4" w:rsidRDefault="007C2271" w:rsidP="008A1C68">
      <w:pPr>
        <w:jc w:val="left"/>
        <w:rPr>
          <w:rFonts w:cstheme="minorHAnsi"/>
          <w:color w:val="002060"/>
          <w:sz w:val="24"/>
          <w:szCs w:val="24"/>
        </w:rPr>
      </w:pPr>
      <w:r w:rsidRPr="006F7CA4">
        <w:rPr>
          <w:rFonts w:cstheme="minorHAnsi"/>
          <w:color w:val="002060"/>
          <w:sz w:val="24"/>
          <w:szCs w:val="24"/>
        </w:rPr>
        <w:t>1. HER 4795</w:t>
      </w:r>
    </w:p>
    <w:p w:rsidR="00D62B58" w:rsidRPr="006F7CA4" w:rsidRDefault="00D62B58" w:rsidP="008A1C68">
      <w:pPr>
        <w:jc w:val="left"/>
        <w:rPr>
          <w:rFonts w:cstheme="minorHAnsi"/>
          <w:color w:val="002060"/>
          <w:sz w:val="24"/>
          <w:szCs w:val="24"/>
        </w:rPr>
      </w:pPr>
      <w:r w:rsidRPr="006F7CA4">
        <w:rPr>
          <w:rFonts w:cstheme="minorHAnsi"/>
          <w:color w:val="002060"/>
          <w:sz w:val="24"/>
          <w:szCs w:val="24"/>
        </w:rPr>
        <w:t>2. HER 5649</w:t>
      </w:r>
    </w:p>
    <w:p w:rsidR="007C2271" w:rsidRPr="006F7CA4" w:rsidRDefault="00D62B58" w:rsidP="008A1C68">
      <w:pPr>
        <w:jc w:val="left"/>
        <w:rPr>
          <w:rFonts w:cstheme="minorHAnsi"/>
          <w:color w:val="002060"/>
          <w:sz w:val="24"/>
          <w:szCs w:val="24"/>
        </w:rPr>
      </w:pPr>
      <w:r w:rsidRPr="006F7CA4">
        <w:rPr>
          <w:rFonts w:cstheme="minorHAnsi"/>
          <w:color w:val="002060"/>
          <w:sz w:val="24"/>
          <w:szCs w:val="24"/>
        </w:rPr>
        <w:t>3</w:t>
      </w:r>
      <w:r w:rsidR="007C2271" w:rsidRPr="006F7CA4">
        <w:rPr>
          <w:rFonts w:cstheme="minorHAnsi"/>
          <w:color w:val="002060"/>
          <w:sz w:val="24"/>
          <w:szCs w:val="24"/>
        </w:rPr>
        <w:t>. TBWAS 87, 1975, 91</w:t>
      </w:r>
    </w:p>
    <w:p w:rsidR="00956A4B" w:rsidRPr="006F7CA4" w:rsidRDefault="00956A4B" w:rsidP="008A1C68">
      <w:pPr>
        <w:jc w:val="left"/>
        <w:rPr>
          <w:rFonts w:cstheme="minorHAnsi"/>
          <w:color w:val="002060"/>
          <w:sz w:val="24"/>
          <w:szCs w:val="24"/>
        </w:rPr>
      </w:pP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*WARMINGTON, Warwicks</w:t>
      </w: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SP 41 47</w:t>
      </w: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The site is located in a field 100m south-west of Warmington Church.</w:t>
      </w: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The HER records the fo</w:t>
      </w:r>
      <w:r w:rsidR="00F5132C" w:rsidRPr="006F7CA4">
        <w:rPr>
          <w:rFonts w:cstheme="minorHAnsi"/>
          <w:color w:val="002060"/>
          <w:sz w:val="24"/>
          <w:szCs w:val="24"/>
        </w:rPr>
        <w:t>llowing observations and events from 2007-2009.</w:t>
      </w:r>
    </w:p>
    <w:p w:rsidR="00322A34" w:rsidRPr="006F7CA4" w:rsidRDefault="00366B7B" w:rsidP="008A1C68">
      <w:pPr>
        <w:jc w:val="left"/>
        <w:rPr>
          <w:rFonts w:cstheme="minorHAnsi"/>
          <w:color w:val="002060"/>
          <w:sz w:val="24"/>
          <w:szCs w:val="24"/>
        </w:rPr>
      </w:pPr>
      <w:hyperlink r:id="rId398" w:anchor="field" w:history="1">
        <w:r w:rsidR="00956A4B" w:rsidRPr="006F7CA4">
          <w:rPr>
            <w:rStyle w:val="Hyperlink"/>
            <w:rFonts w:cstheme="minorHAnsi"/>
            <w:color w:val="002060"/>
            <w:sz w:val="24"/>
            <w:szCs w:val="24"/>
            <w:u w:val="none"/>
          </w:rPr>
          <w:t>Field</w:t>
        </w:r>
      </w:hyperlink>
      <w:r w:rsidR="00956A4B" w:rsidRPr="006F7CA4">
        <w:rPr>
          <w:rFonts w:cstheme="minorHAnsi"/>
          <w:color w:val="002060"/>
          <w:sz w:val="24"/>
          <w:szCs w:val="24"/>
        </w:rPr>
        <w:t xml:space="preserve">walking in the northern portion of the </w:t>
      </w:r>
      <w:hyperlink r:id="rId399" w:anchor="field" w:history="1">
        <w:r w:rsidR="00956A4B" w:rsidRPr="006F7CA4">
          <w:rPr>
            <w:rStyle w:val="Hyperlink"/>
            <w:rFonts w:cstheme="minorHAnsi"/>
            <w:color w:val="002060"/>
            <w:sz w:val="24"/>
            <w:szCs w:val="24"/>
            <w:u w:val="none"/>
          </w:rPr>
          <w:t>Field</w:t>
        </w:r>
      </w:hyperlink>
      <w:r w:rsidR="00956A4B" w:rsidRPr="006F7CA4">
        <w:rPr>
          <w:rFonts w:cstheme="minorHAnsi"/>
          <w:color w:val="002060"/>
          <w:sz w:val="24"/>
          <w:szCs w:val="24"/>
        </w:rPr>
        <w:t xml:space="preserve"> immediately to the south of the </w:t>
      </w:r>
      <w:hyperlink r:id="rId400" w:anchor="church" w:history="1">
        <w:r w:rsidR="00956A4B" w:rsidRPr="006F7CA4">
          <w:rPr>
            <w:rStyle w:val="Hyperlink"/>
            <w:rFonts w:cstheme="minorHAnsi"/>
            <w:color w:val="002060"/>
            <w:sz w:val="24"/>
            <w:szCs w:val="24"/>
            <w:u w:val="none"/>
          </w:rPr>
          <w:t>church</w:t>
        </w:r>
      </w:hyperlink>
      <w:r w:rsidR="00956A4B" w:rsidRPr="006F7CA4">
        <w:rPr>
          <w:rFonts w:cstheme="minorHAnsi"/>
          <w:color w:val="002060"/>
          <w:sz w:val="24"/>
          <w:szCs w:val="24"/>
        </w:rPr>
        <w:t xml:space="preserve"> in Warmington, uncovered numerous sherds of pottery and tile. Three </w:t>
      </w:r>
      <w:hyperlink r:id="rId401" w:anchor="roman" w:history="1">
        <w:r w:rsidR="00956A4B" w:rsidRPr="006F7CA4">
          <w:rPr>
            <w:rStyle w:val="Hyperlink"/>
            <w:rFonts w:cstheme="minorHAnsi"/>
            <w:color w:val="002060"/>
            <w:sz w:val="24"/>
            <w:szCs w:val="24"/>
            <w:u w:val="none"/>
          </w:rPr>
          <w:t>Roman</w:t>
        </w:r>
      </w:hyperlink>
      <w:r w:rsidR="00956A4B" w:rsidRPr="006F7CA4">
        <w:rPr>
          <w:rFonts w:cstheme="minorHAnsi"/>
          <w:color w:val="002060"/>
          <w:sz w:val="24"/>
          <w:szCs w:val="24"/>
        </w:rPr>
        <w:t xml:space="preserve"> coins were also uncovered, as </w:t>
      </w:r>
      <w:hyperlink r:id="rId402" w:anchor="well" w:history="1">
        <w:r w:rsidR="00956A4B" w:rsidRPr="006F7CA4">
          <w:rPr>
            <w:rStyle w:val="Hyperlink"/>
            <w:rFonts w:cstheme="minorHAnsi"/>
            <w:color w:val="002060"/>
            <w:sz w:val="24"/>
            <w:szCs w:val="24"/>
            <w:u w:val="none"/>
          </w:rPr>
          <w:t>well</w:t>
        </w:r>
      </w:hyperlink>
      <w:r w:rsidR="00956A4B" w:rsidRPr="006F7CA4">
        <w:rPr>
          <w:rFonts w:cstheme="minorHAnsi"/>
          <w:color w:val="002060"/>
          <w:sz w:val="24"/>
          <w:szCs w:val="24"/>
        </w:rPr>
        <w:t xml:space="preserve"> as evidence of iron working. The focus of the activity appeared to be in the north and centre of the </w:t>
      </w:r>
      <w:hyperlink r:id="rId403" w:anchor="field" w:history="1">
        <w:r w:rsidR="00322A34" w:rsidRPr="006F7CA4">
          <w:rPr>
            <w:rStyle w:val="Hyperlink"/>
            <w:rFonts w:cstheme="minorHAnsi"/>
            <w:color w:val="002060"/>
            <w:sz w:val="24"/>
            <w:szCs w:val="24"/>
            <w:u w:val="none"/>
          </w:rPr>
          <w:t>f</w:t>
        </w:r>
        <w:r w:rsidR="00956A4B" w:rsidRPr="006F7CA4">
          <w:rPr>
            <w:rStyle w:val="Hyperlink"/>
            <w:rFonts w:cstheme="minorHAnsi"/>
            <w:color w:val="002060"/>
            <w:sz w:val="24"/>
            <w:szCs w:val="24"/>
            <w:u w:val="none"/>
          </w:rPr>
          <w:t>ield</w:t>
        </w:r>
      </w:hyperlink>
      <w:r w:rsidR="00956A4B" w:rsidRPr="006F7CA4">
        <w:rPr>
          <w:rFonts w:cstheme="minorHAnsi"/>
          <w:color w:val="002060"/>
          <w:sz w:val="24"/>
          <w:szCs w:val="24"/>
        </w:rPr>
        <w:t>walked area. The size and</w:t>
      </w:r>
      <w:r w:rsidR="00322A34" w:rsidRPr="006F7CA4">
        <w:rPr>
          <w:rFonts w:cstheme="minorHAnsi"/>
          <w:color w:val="002060"/>
          <w:sz w:val="24"/>
          <w:szCs w:val="24"/>
        </w:rPr>
        <w:t xml:space="preserve"> density of the roof tile </w:t>
      </w:r>
      <w:r w:rsidR="00956A4B" w:rsidRPr="006F7CA4">
        <w:rPr>
          <w:rFonts w:cstheme="minorHAnsi"/>
          <w:color w:val="002060"/>
          <w:sz w:val="24"/>
          <w:szCs w:val="24"/>
        </w:rPr>
        <w:t>indicate</w:t>
      </w:r>
      <w:r w:rsidR="00322A34" w:rsidRPr="006F7CA4">
        <w:rPr>
          <w:rFonts w:cstheme="minorHAnsi"/>
          <w:color w:val="002060"/>
          <w:sz w:val="24"/>
          <w:szCs w:val="24"/>
        </w:rPr>
        <w:t>d</w:t>
      </w:r>
      <w:r w:rsidR="00956A4B" w:rsidRPr="006F7CA4">
        <w:rPr>
          <w:rFonts w:cstheme="minorHAnsi"/>
          <w:color w:val="002060"/>
          <w:sz w:val="24"/>
          <w:szCs w:val="24"/>
        </w:rPr>
        <w:t xml:space="preserve"> a </w:t>
      </w:r>
      <w:hyperlink r:id="rId404" w:anchor="roman" w:history="1">
        <w:r w:rsidR="00956A4B" w:rsidRPr="006F7CA4">
          <w:rPr>
            <w:rStyle w:val="Hyperlink"/>
            <w:rFonts w:cstheme="minorHAnsi"/>
            <w:color w:val="002060"/>
            <w:sz w:val="24"/>
            <w:szCs w:val="24"/>
            <w:u w:val="none"/>
          </w:rPr>
          <w:t>Roman</w:t>
        </w:r>
      </w:hyperlink>
      <w:r w:rsidR="00956A4B" w:rsidRPr="006F7CA4">
        <w:rPr>
          <w:rFonts w:cstheme="minorHAnsi"/>
          <w:color w:val="002060"/>
          <w:sz w:val="24"/>
          <w:szCs w:val="24"/>
        </w:rPr>
        <w:t xml:space="preserve"> </w:t>
      </w:r>
      <w:hyperlink r:id="rId405" w:anchor="building" w:history="1">
        <w:r w:rsidR="00956A4B" w:rsidRPr="006F7CA4">
          <w:rPr>
            <w:rStyle w:val="Hyperlink"/>
            <w:rFonts w:cstheme="minorHAnsi"/>
            <w:color w:val="002060"/>
            <w:sz w:val="24"/>
            <w:szCs w:val="24"/>
            <w:u w:val="none"/>
          </w:rPr>
          <w:t>building</w:t>
        </w:r>
      </w:hyperlink>
      <w:r w:rsidR="00956A4B" w:rsidRPr="006F7CA4">
        <w:rPr>
          <w:rFonts w:cstheme="minorHAnsi"/>
          <w:color w:val="002060"/>
          <w:sz w:val="24"/>
          <w:szCs w:val="24"/>
        </w:rPr>
        <w:t xml:space="preserve"> in the near vicinity.</w:t>
      </w:r>
      <w:r w:rsidR="00956A4B" w:rsidRPr="006F7CA4">
        <w:rPr>
          <w:rFonts w:cstheme="minorHAnsi"/>
          <w:color w:val="002060"/>
          <w:sz w:val="24"/>
          <w:szCs w:val="24"/>
        </w:rPr>
        <w:br/>
        <w:t xml:space="preserve">Magnetometry revealed a complex pattern of former </w:t>
      </w:r>
      <w:hyperlink r:id="rId406" w:anchor="ditch" w:history="1">
        <w:r w:rsidR="00956A4B" w:rsidRPr="006F7CA4">
          <w:rPr>
            <w:rStyle w:val="Hyperlink"/>
            <w:rFonts w:cstheme="minorHAnsi"/>
            <w:color w:val="002060"/>
            <w:sz w:val="24"/>
            <w:szCs w:val="24"/>
            <w:u w:val="none"/>
          </w:rPr>
          <w:t>ditch</w:t>
        </w:r>
      </w:hyperlink>
      <w:r w:rsidR="00956A4B" w:rsidRPr="006F7CA4">
        <w:rPr>
          <w:rFonts w:cstheme="minorHAnsi"/>
          <w:color w:val="002060"/>
          <w:sz w:val="24"/>
          <w:szCs w:val="24"/>
        </w:rPr>
        <w:t xml:space="preserve">es representing land boundaries and </w:t>
      </w:r>
      <w:hyperlink r:id="rId407" w:anchor="enclosure" w:history="1">
        <w:r w:rsidR="00956A4B" w:rsidRPr="006F7CA4">
          <w:rPr>
            <w:rStyle w:val="Hyperlink"/>
            <w:rFonts w:cstheme="minorHAnsi"/>
            <w:color w:val="002060"/>
            <w:sz w:val="24"/>
            <w:szCs w:val="24"/>
            <w:u w:val="none"/>
          </w:rPr>
          <w:t>enclosure</w:t>
        </w:r>
      </w:hyperlink>
      <w:r w:rsidR="00956A4B" w:rsidRPr="006F7CA4">
        <w:rPr>
          <w:rFonts w:cstheme="minorHAnsi"/>
          <w:color w:val="002060"/>
          <w:sz w:val="24"/>
          <w:szCs w:val="24"/>
        </w:rPr>
        <w:t xml:space="preserve">s. Earth resistance survey located structural remains probably associated with former </w:t>
      </w:r>
      <w:hyperlink r:id="rId408" w:anchor="roman" w:history="1">
        <w:r w:rsidR="00956A4B" w:rsidRPr="006F7CA4">
          <w:rPr>
            <w:rStyle w:val="Hyperlink"/>
            <w:rFonts w:cstheme="minorHAnsi"/>
            <w:color w:val="002060"/>
            <w:sz w:val="24"/>
            <w:szCs w:val="24"/>
            <w:u w:val="none"/>
          </w:rPr>
          <w:t>Roman</w:t>
        </w:r>
      </w:hyperlink>
      <w:r w:rsidR="00956A4B" w:rsidRPr="006F7CA4">
        <w:rPr>
          <w:rFonts w:cstheme="minorHAnsi"/>
          <w:color w:val="002060"/>
          <w:sz w:val="24"/>
          <w:szCs w:val="24"/>
        </w:rPr>
        <w:t xml:space="preserve"> </w:t>
      </w:r>
      <w:hyperlink r:id="rId409" w:anchor="building" w:history="1">
        <w:r w:rsidR="00956A4B" w:rsidRPr="006F7CA4">
          <w:rPr>
            <w:rStyle w:val="Hyperlink"/>
            <w:rFonts w:cstheme="minorHAnsi"/>
            <w:color w:val="002060"/>
            <w:sz w:val="24"/>
            <w:szCs w:val="24"/>
            <w:u w:val="none"/>
          </w:rPr>
          <w:t>building</w:t>
        </w:r>
      </w:hyperlink>
      <w:r w:rsidR="00956A4B" w:rsidRPr="006F7CA4">
        <w:rPr>
          <w:rFonts w:cstheme="minorHAnsi"/>
          <w:color w:val="002060"/>
          <w:sz w:val="24"/>
          <w:szCs w:val="24"/>
        </w:rPr>
        <w:t xml:space="preserve">s. The complex and extensive nature of the magnetic </w:t>
      </w:r>
      <w:r w:rsidR="00F5132C" w:rsidRPr="006F7CA4">
        <w:rPr>
          <w:rFonts w:cstheme="minorHAnsi"/>
          <w:color w:val="002060"/>
          <w:sz w:val="24"/>
          <w:szCs w:val="24"/>
        </w:rPr>
        <w:t>anomalies</w:t>
      </w:r>
      <w:r w:rsidR="00956A4B" w:rsidRPr="006F7CA4">
        <w:rPr>
          <w:rFonts w:cstheme="minorHAnsi"/>
          <w:color w:val="002060"/>
          <w:sz w:val="24"/>
          <w:szCs w:val="24"/>
        </w:rPr>
        <w:t xml:space="preserve"> suggest a long period of occupation and development. </w:t>
      </w:r>
      <w:r w:rsidR="00F5132C" w:rsidRPr="006F7CA4">
        <w:rPr>
          <w:rFonts w:cstheme="minorHAnsi"/>
          <w:color w:val="002060"/>
          <w:sz w:val="24"/>
          <w:szCs w:val="24"/>
        </w:rPr>
        <w:t>‘</w:t>
      </w:r>
      <w:r w:rsidR="00956A4B" w:rsidRPr="006F7CA4">
        <w:rPr>
          <w:rFonts w:cstheme="minorHAnsi"/>
          <w:color w:val="002060"/>
          <w:sz w:val="24"/>
          <w:szCs w:val="24"/>
        </w:rPr>
        <w:t xml:space="preserve">The </w:t>
      </w:r>
      <w:hyperlink r:id="rId410" w:anchor="site" w:history="1">
        <w:r w:rsidR="00956A4B" w:rsidRPr="006F7CA4">
          <w:rPr>
            <w:rStyle w:val="Hyperlink"/>
            <w:rFonts w:cstheme="minorHAnsi"/>
            <w:color w:val="002060"/>
            <w:sz w:val="24"/>
            <w:szCs w:val="24"/>
            <w:u w:val="none"/>
          </w:rPr>
          <w:t>site</w:t>
        </w:r>
      </w:hyperlink>
      <w:r w:rsidR="00956A4B" w:rsidRPr="006F7CA4">
        <w:rPr>
          <w:rFonts w:cstheme="minorHAnsi"/>
          <w:color w:val="002060"/>
          <w:sz w:val="24"/>
          <w:szCs w:val="24"/>
        </w:rPr>
        <w:t xml:space="preserve"> would fit into the relatively high density pattern of 'middle status' </w:t>
      </w:r>
      <w:hyperlink r:id="rId411" w:anchor="villa" w:history="1">
        <w:r w:rsidR="00956A4B" w:rsidRPr="006F7CA4">
          <w:rPr>
            <w:rStyle w:val="Hyperlink"/>
            <w:rFonts w:cstheme="minorHAnsi"/>
            <w:color w:val="002060"/>
            <w:sz w:val="24"/>
            <w:szCs w:val="24"/>
            <w:u w:val="none"/>
          </w:rPr>
          <w:t>villa</w:t>
        </w:r>
      </w:hyperlink>
      <w:r w:rsidR="00956A4B" w:rsidRPr="006F7CA4">
        <w:rPr>
          <w:rFonts w:cstheme="minorHAnsi"/>
          <w:color w:val="002060"/>
          <w:sz w:val="24"/>
          <w:szCs w:val="24"/>
        </w:rPr>
        <w:t xml:space="preserve">s located along the Middle Lias northern fringe of the Cotswold. Many of these </w:t>
      </w:r>
      <w:hyperlink r:id="rId412" w:anchor="site" w:history="1">
        <w:r w:rsidR="00956A4B" w:rsidRPr="006F7CA4">
          <w:rPr>
            <w:rStyle w:val="Hyperlink"/>
            <w:rFonts w:cstheme="minorHAnsi"/>
            <w:color w:val="002060"/>
            <w:sz w:val="24"/>
            <w:szCs w:val="24"/>
            <w:u w:val="none"/>
          </w:rPr>
          <w:t>site</w:t>
        </w:r>
      </w:hyperlink>
      <w:r w:rsidR="00956A4B" w:rsidRPr="006F7CA4">
        <w:rPr>
          <w:rFonts w:cstheme="minorHAnsi"/>
          <w:color w:val="002060"/>
          <w:sz w:val="24"/>
          <w:szCs w:val="24"/>
        </w:rPr>
        <w:t xml:space="preserve">s show development from the </w:t>
      </w:r>
      <w:hyperlink r:id="rId413" w:anchor="prehistoric" w:history="1">
        <w:r w:rsidR="00956A4B" w:rsidRPr="006F7CA4">
          <w:rPr>
            <w:rStyle w:val="Hyperlink"/>
            <w:rFonts w:cstheme="minorHAnsi"/>
            <w:color w:val="002060"/>
            <w:sz w:val="24"/>
            <w:szCs w:val="24"/>
            <w:u w:val="none"/>
          </w:rPr>
          <w:t>prehistoric</w:t>
        </w:r>
      </w:hyperlink>
      <w:r w:rsidR="00956A4B" w:rsidRPr="006F7CA4">
        <w:rPr>
          <w:rFonts w:cstheme="minorHAnsi"/>
          <w:color w:val="002060"/>
          <w:sz w:val="24"/>
          <w:szCs w:val="24"/>
        </w:rPr>
        <w:t xml:space="preserve"> to the late </w:t>
      </w:r>
      <w:hyperlink r:id="rId414" w:anchor="roman" w:history="1">
        <w:r w:rsidR="00956A4B" w:rsidRPr="006F7CA4">
          <w:rPr>
            <w:rStyle w:val="Hyperlink"/>
            <w:rFonts w:cstheme="minorHAnsi"/>
            <w:color w:val="002060"/>
            <w:sz w:val="24"/>
            <w:szCs w:val="24"/>
            <w:u w:val="none"/>
          </w:rPr>
          <w:t>Roman</w:t>
        </w:r>
      </w:hyperlink>
      <w:r w:rsidR="00F5132C" w:rsidRPr="006F7CA4">
        <w:rPr>
          <w:rFonts w:cstheme="minorHAnsi"/>
          <w:color w:val="002060"/>
          <w:sz w:val="24"/>
          <w:szCs w:val="24"/>
        </w:rPr>
        <w:t xml:space="preserve"> periods’ (D Sabi</w:t>
      </w:r>
      <w:r w:rsidR="00322A34" w:rsidRPr="006F7CA4">
        <w:rPr>
          <w:rFonts w:cstheme="minorHAnsi"/>
          <w:color w:val="002060"/>
          <w:sz w:val="24"/>
          <w:szCs w:val="24"/>
        </w:rPr>
        <w:t>n).</w:t>
      </w:r>
    </w:p>
    <w:p w:rsidR="000B1020" w:rsidRPr="006F7CA4" w:rsidRDefault="00956A4B" w:rsidP="008A1C68">
      <w:pPr>
        <w:jc w:val="left"/>
        <w:rPr>
          <w:rFonts w:cstheme="minorHAnsi"/>
          <w:color w:val="002060"/>
          <w:sz w:val="24"/>
          <w:szCs w:val="24"/>
        </w:rPr>
      </w:pPr>
      <w:r w:rsidRPr="006F7CA4">
        <w:rPr>
          <w:rFonts w:cstheme="minorHAnsi"/>
          <w:color w:val="002060"/>
          <w:sz w:val="24"/>
          <w:szCs w:val="24"/>
        </w:rPr>
        <w:t xml:space="preserve">Limited </w:t>
      </w:r>
      <w:hyperlink r:id="rId415" w:anchor="excavation" w:history="1">
        <w:r w:rsidRPr="006F7CA4">
          <w:rPr>
            <w:rStyle w:val="Hyperlink"/>
            <w:rFonts w:cstheme="minorHAnsi"/>
            <w:color w:val="002060"/>
            <w:sz w:val="24"/>
            <w:szCs w:val="24"/>
            <w:u w:val="none"/>
          </w:rPr>
          <w:t>excavation</w:t>
        </w:r>
      </w:hyperlink>
      <w:r w:rsidRPr="006F7CA4">
        <w:rPr>
          <w:rFonts w:cstheme="minorHAnsi"/>
          <w:color w:val="002060"/>
          <w:sz w:val="24"/>
          <w:szCs w:val="24"/>
        </w:rPr>
        <w:t xml:space="preserve">s in 2008 located two adjoining </w:t>
      </w:r>
      <w:hyperlink r:id="rId416"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w:t>
      </w:r>
      <w:r w:rsidR="00334A88" w:rsidRPr="006F7CA4">
        <w:rPr>
          <w:rFonts w:cstheme="minorHAnsi"/>
          <w:color w:val="002060"/>
          <w:sz w:val="24"/>
          <w:szCs w:val="24"/>
        </w:rPr>
        <w:t xml:space="preserve">set at an angle to one another, </w:t>
      </w:r>
      <w:r w:rsidRPr="006F7CA4">
        <w:rPr>
          <w:rFonts w:cstheme="minorHAnsi"/>
          <w:color w:val="002060"/>
          <w:sz w:val="24"/>
          <w:szCs w:val="24"/>
        </w:rPr>
        <w:t xml:space="preserve">and also investigated a part of the </w:t>
      </w:r>
      <w:hyperlink r:id="rId417" w:anchor="field system" w:history="1">
        <w:r w:rsidRPr="006F7CA4">
          <w:rPr>
            <w:rStyle w:val="Hyperlink"/>
            <w:rFonts w:cstheme="minorHAnsi"/>
            <w:color w:val="002060"/>
            <w:sz w:val="24"/>
            <w:szCs w:val="24"/>
            <w:u w:val="none"/>
          </w:rPr>
          <w:t>field system</w:t>
        </w:r>
      </w:hyperlink>
      <w:r w:rsidRPr="006F7CA4">
        <w:rPr>
          <w:rFonts w:cstheme="minorHAnsi"/>
          <w:color w:val="002060"/>
          <w:sz w:val="24"/>
          <w:szCs w:val="24"/>
        </w:rPr>
        <w:t xml:space="preserve">. It was not possible to establish the relationship between the two </w:t>
      </w:r>
      <w:hyperlink r:id="rId418"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one of which was represented only by </w:t>
      </w:r>
      <w:hyperlink r:id="rId419" w:anchor="robber trench" w:history="1">
        <w:r w:rsidRPr="006F7CA4">
          <w:rPr>
            <w:rStyle w:val="Hyperlink"/>
            <w:rFonts w:cstheme="minorHAnsi"/>
            <w:color w:val="002060"/>
            <w:sz w:val="24"/>
            <w:szCs w:val="24"/>
            <w:u w:val="none"/>
          </w:rPr>
          <w:t>robber trench</w:t>
        </w:r>
      </w:hyperlink>
      <w:r w:rsidRPr="006F7CA4">
        <w:rPr>
          <w:rFonts w:cstheme="minorHAnsi"/>
          <w:color w:val="002060"/>
          <w:sz w:val="24"/>
          <w:szCs w:val="24"/>
        </w:rPr>
        <w:t xml:space="preserve">es. The better preserved was a large masonry </w:t>
      </w:r>
      <w:hyperlink r:id="rId420" w:anchor="structure" w:history="1">
        <w:r w:rsidRPr="006F7CA4">
          <w:rPr>
            <w:rStyle w:val="Hyperlink"/>
            <w:rFonts w:cstheme="minorHAnsi"/>
            <w:color w:val="002060"/>
            <w:sz w:val="24"/>
            <w:szCs w:val="24"/>
            <w:u w:val="none"/>
          </w:rPr>
          <w:t>structure</w:t>
        </w:r>
      </w:hyperlink>
      <w:r w:rsidRPr="006F7CA4">
        <w:rPr>
          <w:rFonts w:cstheme="minorHAnsi"/>
          <w:color w:val="002060"/>
          <w:sz w:val="24"/>
          <w:szCs w:val="24"/>
        </w:rPr>
        <w:t xml:space="preserve">, internally 4m wide by at least 16m long. One 0.9m wide </w:t>
      </w:r>
      <w:hyperlink r:id="rId421"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survived as only one course of local ironstone, but the parallel </w:t>
      </w:r>
      <w:hyperlink r:id="rId422" w:anchor="wall" w:history="1">
        <w:r w:rsidRPr="006F7CA4">
          <w:rPr>
            <w:rStyle w:val="Hyperlink"/>
            <w:rFonts w:cstheme="minorHAnsi"/>
            <w:color w:val="002060"/>
            <w:sz w:val="24"/>
            <w:szCs w:val="24"/>
            <w:u w:val="none"/>
          </w:rPr>
          <w:t>wall</w:t>
        </w:r>
      </w:hyperlink>
      <w:r w:rsidRPr="006F7CA4">
        <w:rPr>
          <w:rFonts w:cstheme="minorHAnsi"/>
          <w:color w:val="002060"/>
          <w:sz w:val="24"/>
          <w:szCs w:val="24"/>
        </w:rPr>
        <w:t xml:space="preserve"> was very fragmentary. The </w:t>
      </w:r>
      <w:hyperlink r:id="rId423" w:anchor="structure" w:history="1">
        <w:r w:rsidRPr="006F7CA4">
          <w:rPr>
            <w:rStyle w:val="Hyperlink"/>
            <w:rFonts w:cstheme="minorHAnsi"/>
            <w:color w:val="002060"/>
            <w:sz w:val="24"/>
            <w:szCs w:val="24"/>
            <w:u w:val="none"/>
          </w:rPr>
          <w:t>structure</w:t>
        </w:r>
      </w:hyperlink>
      <w:r w:rsidRPr="006F7CA4">
        <w:rPr>
          <w:rFonts w:cstheme="minorHAnsi"/>
          <w:color w:val="002060"/>
          <w:sz w:val="24"/>
          <w:szCs w:val="24"/>
        </w:rPr>
        <w:t xml:space="preserve"> had no foundations, being laid directly on the clayey-brash natural. The roof was probably covered with lias limestone tiles, from the nearby beds in the valley. It was not possible to establish either its construction or demolition date as ploughing had removed all overlying stratigraphy, and there were no finds from the </w:t>
      </w:r>
      <w:hyperlink r:id="rId424" w:anchor="structure" w:history="1">
        <w:r w:rsidRPr="006F7CA4">
          <w:rPr>
            <w:rStyle w:val="Hyperlink"/>
            <w:rFonts w:cstheme="minorHAnsi"/>
            <w:color w:val="002060"/>
            <w:sz w:val="24"/>
            <w:szCs w:val="24"/>
            <w:u w:val="none"/>
          </w:rPr>
          <w:t>structure</w:t>
        </w:r>
      </w:hyperlink>
      <w:r w:rsidRPr="006F7CA4">
        <w:rPr>
          <w:rFonts w:cstheme="minorHAnsi"/>
          <w:color w:val="002060"/>
          <w:sz w:val="24"/>
          <w:szCs w:val="24"/>
        </w:rPr>
        <w:t xml:space="preserve">. It was possibly an </w:t>
      </w:r>
      <w:hyperlink r:id="rId425" w:anchor="agricultural building" w:history="1">
        <w:r w:rsidRPr="006F7CA4">
          <w:rPr>
            <w:rStyle w:val="Hyperlink"/>
            <w:rFonts w:cstheme="minorHAnsi"/>
            <w:color w:val="002060"/>
            <w:sz w:val="24"/>
            <w:szCs w:val="24"/>
            <w:u w:val="none"/>
          </w:rPr>
          <w:t>agricultural building</w:t>
        </w:r>
      </w:hyperlink>
      <w:r w:rsidRPr="006F7CA4">
        <w:rPr>
          <w:rFonts w:cstheme="minorHAnsi"/>
          <w:color w:val="002060"/>
          <w:sz w:val="24"/>
          <w:szCs w:val="24"/>
        </w:rPr>
        <w:t xml:space="preserve">, probably </w:t>
      </w:r>
      <w:hyperlink r:id="rId426"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as evidenced by the quantities of </w:t>
      </w:r>
      <w:hyperlink r:id="rId427"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tile and pottery in the plough</w:t>
      </w:r>
      <w:r w:rsidR="00334A88" w:rsidRPr="006F7CA4">
        <w:rPr>
          <w:rFonts w:cstheme="minorHAnsi"/>
          <w:color w:val="002060"/>
          <w:sz w:val="24"/>
          <w:szCs w:val="24"/>
        </w:rPr>
        <w:t xml:space="preserve"> </w:t>
      </w:r>
      <w:r w:rsidRPr="006F7CA4">
        <w:rPr>
          <w:rFonts w:cstheme="minorHAnsi"/>
          <w:color w:val="002060"/>
          <w:sz w:val="24"/>
          <w:szCs w:val="24"/>
        </w:rPr>
        <w:t xml:space="preserve">soil and associated </w:t>
      </w:r>
      <w:hyperlink r:id="rId428" w:anchor="feature" w:history="1">
        <w:r w:rsidRPr="006F7CA4">
          <w:rPr>
            <w:rStyle w:val="Hyperlink"/>
            <w:rFonts w:cstheme="minorHAnsi"/>
            <w:color w:val="002060"/>
            <w:sz w:val="24"/>
            <w:szCs w:val="24"/>
            <w:u w:val="none"/>
          </w:rPr>
          <w:t>feature</w:t>
        </w:r>
      </w:hyperlink>
      <w:r w:rsidRPr="006F7CA4">
        <w:rPr>
          <w:rFonts w:cstheme="minorHAnsi"/>
          <w:color w:val="002060"/>
          <w:sz w:val="24"/>
          <w:szCs w:val="24"/>
        </w:rPr>
        <w:t>s.</w:t>
      </w:r>
      <w:r w:rsidRPr="006F7CA4">
        <w:rPr>
          <w:rFonts w:cstheme="minorHAnsi"/>
          <w:color w:val="002060"/>
          <w:sz w:val="24"/>
          <w:szCs w:val="24"/>
        </w:rPr>
        <w:br/>
      </w:r>
      <w:hyperlink r:id="rId429"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walking totalling about 11ha was carried out in five </w:t>
      </w:r>
      <w:hyperlink r:id="rId430" w:anchor="field" w:history="1">
        <w:r w:rsidR="000B1020" w:rsidRPr="006F7CA4">
          <w:rPr>
            <w:rStyle w:val="Hyperlink"/>
            <w:rFonts w:cstheme="minorHAnsi"/>
            <w:color w:val="002060"/>
            <w:sz w:val="24"/>
            <w:szCs w:val="24"/>
            <w:u w:val="none"/>
          </w:rPr>
          <w:t>f</w:t>
        </w:r>
        <w:r w:rsidRPr="006F7CA4">
          <w:rPr>
            <w:rStyle w:val="Hyperlink"/>
            <w:rFonts w:cstheme="minorHAnsi"/>
            <w:color w:val="002060"/>
            <w:sz w:val="24"/>
            <w:szCs w:val="24"/>
            <w:u w:val="none"/>
          </w:rPr>
          <w:t>ield</w:t>
        </w:r>
      </w:hyperlink>
      <w:r w:rsidRPr="006F7CA4">
        <w:rPr>
          <w:rFonts w:cstheme="minorHAnsi"/>
          <w:color w:val="002060"/>
          <w:sz w:val="24"/>
          <w:szCs w:val="24"/>
        </w:rPr>
        <w:t xml:space="preserve">s in the National Herb Centre on the ridge above Warmington </w:t>
      </w:r>
      <w:hyperlink r:id="rId431" w:anchor="village" w:history="1">
        <w:r w:rsidRPr="006F7CA4">
          <w:rPr>
            <w:rStyle w:val="Hyperlink"/>
            <w:rFonts w:cstheme="minorHAnsi"/>
            <w:color w:val="002060"/>
            <w:sz w:val="24"/>
            <w:szCs w:val="24"/>
            <w:u w:val="none"/>
          </w:rPr>
          <w:t>village</w:t>
        </w:r>
      </w:hyperlink>
      <w:r w:rsidRPr="006F7CA4">
        <w:rPr>
          <w:rFonts w:cstheme="minorHAnsi"/>
          <w:color w:val="002060"/>
          <w:sz w:val="24"/>
          <w:szCs w:val="24"/>
        </w:rPr>
        <w:t xml:space="preserve">. Concentrations of </w:t>
      </w:r>
      <w:hyperlink r:id="rId43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were noted in </w:t>
      </w:r>
      <w:hyperlink r:id="rId433"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1 (the </w:t>
      </w:r>
      <w:hyperlink r:id="rId43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of an excavated </w:t>
      </w:r>
      <w:hyperlink r:id="rId435"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436"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and in the adjacent </w:t>
      </w:r>
      <w:hyperlink r:id="rId437"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2, and an isolated concentration was seen in </w:t>
      </w:r>
      <w:hyperlink r:id="rId438"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3. All the </w:t>
      </w:r>
      <w:hyperlink r:id="rId439"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s had a scatter of </w:t>
      </w:r>
      <w:hyperlink r:id="rId44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Ceramic roof tile, some of it </w:t>
      </w:r>
      <w:hyperlink r:id="rId441"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was also found widely scattered, with concentrations coinciding with </w:t>
      </w:r>
      <w:hyperlink r:id="rId44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pottery in </w:t>
      </w:r>
      <w:hyperlink r:id="rId443"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s 1 and 2, but not elsewhere. </w:t>
      </w: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Documentation</w:t>
      </w:r>
      <w:r w:rsidR="00F5132C" w:rsidRPr="006F7CA4">
        <w:rPr>
          <w:rFonts w:cstheme="minorHAnsi"/>
          <w:color w:val="002060"/>
          <w:sz w:val="24"/>
          <w:szCs w:val="24"/>
        </w:rPr>
        <w:t>,</w:t>
      </w:r>
      <w:r w:rsidRPr="006F7CA4">
        <w:rPr>
          <w:rFonts w:cstheme="minorHAnsi"/>
          <w:color w:val="002060"/>
          <w:sz w:val="24"/>
          <w:szCs w:val="24"/>
        </w:rPr>
        <w:t xml:space="preserve"> </w:t>
      </w:r>
      <w:r w:rsidR="00532F14" w:rsidRPr="006F7CA4">
        <w:rPr>
          <w:rFonts w:cstheme="minorHAnsi"/>
          <w:color w:val="002060"/>
          <w:sz w:val="24"/>
          <w:szCs w:val="24"/>
        </w:rPr>
        <w:t xml:space="preserve">including </w:t>
      </w:r>
      <w:r w:rsidR="00F5132C" w:rsidRPr="006F7CA4">
        <w:rPr>
          <w:rFonts w:cstheme="minorHAnsi"/>
          <w:color w:val="002060"/>
          <w:sz w:val="24"/>
          <w:szCs w:val="24"/>
        </w:rPr>
        <w:t>Sabin’s fieldwork report,</w:t>
      </w:r>
      <w:r w:rsidR="00532F14" w:rsidRPr="006F7CA4">
        <w:rPr>
          <w:rFonts w:cstheme="minorHAnsi"/>
          <w:color w:val="002060"/>
          <w:sz w:val="24"/>
          <w:szCs w:val="24"/>
        </w:rPr>
        <w:t xml:space="preserve"> </w:t>
      </w:r>
      <w:r w:rsidR="00322A34" w:rsidRPr="006F7CA4">
        <w:rPr>
          <w:rFonts w:cstheme="minorHAnsi"/>
          <w:color w:val="002060"/>
          <w:sz w:val="24"/>
          <w:szCs w:val="24"/>
        </w:rPr>
        <w:t xml:space="preserve">photographs, </w:t>
      </w:r>
      <w:r w:rsidR="00F5132C" w:rsidRPr="006F7CA4">
        <w:rPr>
          <w:rFonts w:cstheme="minorHAnsi"/>
          <w:color w:val="002060"/>
          <w:sz w:val="24"/>
          <w:szCs w:val="24"/>
        </w:rPr>
        <w:t>plan</w:t>
      </w:r>
      <w:r w:rsidR="00322A34" w:rsidRPr="006F7CA4">
        <w:rPr>
          <w:rFonts w:cstheme="minorHAnsi"/>
          <w:color w:val="002060"/>
          <w:sz w:val="24"/>
          <w:szCs w:val="24"/>
        </w:rPr>
        <w:t>s</w:t>
      </w:r>
      <w:r w:rsidR="00F5132C" w:rsidRPr="006F7CA4">
        <w:rPr>
          <w:rFonts w:cstheme="minorHAnsi"/>
          <w:color w:val="002060"/>
          <w:sz w:val="24"/>
          <w:szCs w:val="24"/>
        </w:rPr>
        <w:t xml:space="preserve"> </w:t>
      </w:r>
      <w:r w:rsidR="00532F14" w:rsidRPr="006F7CA4">
        <w:rPr>
          <w:rFonts w:cstheme="minorHAnsi"/>
          <w:color w:val="002060"/>
          <w:sz w:val="24"/>
          <w:szCs w:val="24"/>
        </w:rPr>
        <w:t xml:space="preserve">and correspondence </w:t>
      </w:r>
      <w:r w:rsidRPr="006F7CA4">
        <w:rPr>
          <w:rFonts w:cstheme="minorHAnsi"/>
          <w:color w:val="002060"/>
          <w:sz w:val="24"/>
          <w:szCs w:val="24"/>
        </w:rPr>
        <w:t>is held by Warwicks HER.</w:t>
      </w:r>
    </w:p>
    <w:p w:rsidR="00956A4B" w:rsidRPr="006F7CA4" w:rsidRDefault="00956A4B" w:rsidP="008A1C68">
      <w:pPr>
        <w:jc w:val="left"/>
        <w:rPr>
          <w:rFonts w:cstheme="minorHAnsi"/>
          <w:color w:val="002060"/>
          <w:sz w:val="24"/>
          <w:szCs w:val="24"/>
        </w:rPr>
      </w:pPr>
      <w:r w:rsidRPr="006F7CA4">
        <w:rPr>
          <w:rFonts w:cstheme="minorHAnsi"/>
          <w:color w:val="002060"/>
          <w:sz w:val="24"/>
          <w:szCs w:val="24"/>
        </w:rPr>
        <w:t>1. HER 10321</w:t>
      </w:r>
    </w:p>
    <w:p w:rsidR="00956A4B" w:rsidRPr="006F7CA4" w:rsidRDefault="00F5132C" w:rsidP="008A1C68">
      <w:pPr>
        <w:jc w:val="left"/>
        <w:rPr>
          <w:rFonts w:cstheme="minorHAnsi"/>
          <w:color w:val="002060"/>
          <w:sz w:val="24"/>
          <w:szCs w:val="24"/>
        </w:rPr>
      </w:pPr>
      <w:r w:rsidRPr="006F7CA4">
        <w:rPr>
          <w:rFonts w:cstheme="minorHAnsi"/>
          <w:color w:val="002060"/>
          <w:sz w:val="24"/>
          <w:szCs w:val="24"/>
        </w:rPr>
        <w:t>2</w:t>
      </w:r>
      <w:r w:rsidR="000B5322" w:rsidRPr="006F7CA4">
        <w:rPr>
          <w:rFonts w:cstheme="minorHAnsi"/>
          <w:color w:val="002060"/>
          <w:sz w:val="24"/>
          <w:szCs w:val="24"/>
        </w:rPr>
        <w:t xml:space="preserve">. </w:t>
      </w:r>
      <w:r w:rsidR="00532F14" w:rsidRPr="006F7CA4">
        <w:rPr>
          <w:rFonts w:cstheme="minorHAnsi"/>
          <w:color w:val="002060"/>
          <w:sz w:val="24"/>
          <w:szCs w:val="24"/>
        </w:rPr>
        <w:t>WMA (CBA West Midlands) 51, 2008</w:t>
      </w:r>
      <w:r w:rsidR="00956A4B" w:rsidRPr="006F7CA4">
        <w:rPr>
          <w:rFonts w:cstheme="minorHAnsi"/>
          <w:color w:val="002060"/>
          <w:sz w:val="24"/>
          <w:szCs w:val="24"/>
        </w:rPr>
        <w:br/>
      </w:r>
    </w:p>
    <w:p w:rsidR="00ED1E6E" w:rsidRPr="006F7CA4" w:rsidRDefault="00ED1E6E" w:rsidP="008A1C68">
      <w:pPr>
        <w:jc w:val="left"/>
        <w:rPr>
          <w:rFonts w:cs="David"/>
          <w:color w:val="002060"/>
          <w:sz w:val="24"/>
          <w:szCs w:val="24"/>
        </w:rPr>
      </w:pPr>
      <w:r w:rsidRPr="006F7CA4">
        <w:rPr>
          <w:rFonts w:cs="David"/>
          <w:color w:val="002060"/>
          <w:sz w:val="24"/>
          <w:szCs w:val="24"/>
        </w:rPr>
        <w:t>*WARWICK, Warwicks</w:t>
      </w:r>
    </w:p>
    <w:p w:rsidR="00ED1E6E" w:rsidRPr="006F7CA4" w:rsidRDefault="00ED1E6E" w:rsidP="008A1C68">
      <w:pPr>
        <w:jc w:val="left"/>
        <w:rPr>
          <w:rFonts w:cs="David"/>
          <w:color w:val="002060"/>
          <w:sz w:val="24"/>
          <w:szCs w:val="24"/>
        </w:rPr>
      </w:pPr>
      <w:r w:rsidRPr="006F7CA4">
        <w:rPr>
          <w:rFonts w:cs="David"/>
          <w:color w:val="002060"/>
          <w:sz w:val="24"/>
          <w:szCs w:val="24"/>
        </w:rPr>
        <w:t>SP 26 65</w:t>
      </w:r>
    </w:p>
    <w:p w:rsidR="00ED1E6E" w:rsidRPr="006F7CA4" w:rsidRDefault="00ED1E6E" w:rsidP="008A1C68">
      <w:pPr>
        <w:jc w:val="left"/>
        <w:rPr>
          <w:rFonts w:cs="David"/>
          <w:color w:val="002060"/>
          <w:sz w:val="24"/>
          <w:szCs w:val="24"/>
        </w:rPr>
      </w:pPr>
      <w:r w:rsidRPr="006F7CA4">
        <w:rPr>
          <w:rFonts w:cs="David"/>
          <w:color w:val="002060"/>
          <w:sz w:val="24"/>
          <w:szCs w:val="24"/>
        </w:rPr>
        <w:t>Crop marks, visible on aerial photographs</w:t>
      </w:r>
      <w:r w:rsidR="00FB6DB4" w:rsidRPr="006F7CA4">
        <w:rPr>
          <w:rFonts w:cs="David"/>
          <w:color w:val="002060"/>
          <w:sz w:val="24"/>
          <w:szCs w:val="24"/>
        </w:rPr>
        <w:t xml:space="preserve"> of 1962</w:t>
      </w:r>
      <w:r w:rsidRPr="006F7CA4">
        <w:rPr>
          <w:rFonts w:cs="David"/>
          <w:color w:val="002060"/>
          <w:sz w:val="24"/>
          <w:szCs w:val="24"/>
        </w:rPr>
        <w:t xml:space="preserve">, </w:t>
      </w:r>
      <w:r w:rsidR="00FB6DB4" w:rsidRPr="006F7CA4">
        <w:rPr>
          <w:rFonts w:cs="David"/>
          <w:color w:val="002060"/>
          <w:sz w:val="24"/>
          <w:szCs w:val="24"/>
        </w:rPr>
        <w:t xml:space="preserve">show undated enclosures and linear features, lying in fields 100m east of Warwick sewage works. It has been suggested that these marks may indicate a large villa, and Warwicks HER currently </w:t>
      </w:r>
      <w:r w:rsidR="00EF4F88" w:rsidRPr="006F7CA4">
        <w:rPr>
          <w:rFonts w:cs="David"/>
          <w:color w:val="002060"/>
          <w:sz w:val="24"/>
          <w:szCs w:val="24"/>
        </w:rPr>
        <w:t>classifies</w:t>
      </w:r>
      <w:r w:rsidR="00FB6DB4" w:rsidRPr="006F7CA4">
        <w:rPr>
          <w:rFonts w:cs="David"/>
          <w:color w:val="002060"/>
          <w:sz w:val="24"/>
          <w:szCs w:val="24"/>
        </w:rPr>
        <w:t xml:space="preserve"> it as such a possibility. An aggregates assessment in 2006 revised the dating to between the late Bronze Age and Roman period.</w:t>
      </w:r>
    </w:p>
    <w:p w:rsidR="00FB6DB4" w:rsidRPr="006F7CA4" w:rsidRDefault="00FB6DB4" w:rsidP="008A1C68">
      <w:pPr>
        <w:jc w:val="left"/>
        <w:rPr>
          <w:rFonts w:cs="David"/>
          <w:color w:val="002060"/>
          <w:sz w:val="24"/>
          <w:szCs w:val="24"/>
        </w:rPr>
      </w:pPr>
      <w:r w:rsidRPr="006F7CA4">
        <w:rPr>
          <w:rFonts w:cs="David"/>
          <w:color w:val="002060"/>
          <w:sz w:val="24"/>
          <w:szCs w:val="24"/>
        </w:rPr>
        <w:t>Documentation held by Warwicks HER.</w:t>
      </w:r>
    </w:p>
    <w:p w:rsidR="00FB6DB4" w:rsidRPr="006F7CA4" w:rsidRDefault="00FB6DB4" w:rsidP="008A1C68">
      <w:pPr>
        <w:jc w:val="left"/>
        <w:rPr>
          <w:rFonts w:cs="David"/>
          <w:color w:val="002060"/>
          <w:sz w:val="24"/>
          <w:szCs w:val="24"/>
        </w:rPr>
      </w:pPr>
      <w:r w:rsidRPr="006F7CA4">
        <w:rPr>
          <w:rFonts w:cs="David"/>
          <w:color w:val="002060"/>
          <w:sz w:val="24"/>
          <w:szCs w:val="24"/>
        </w:rPr>
        <w:t>1. HER 2190</w:t>
      </w:r>
    </w:p>
    <w:p w:rsidR="005253B3" w:rsidRPr="006F7CA4" w:rsidRDefault="005253B3" w:rsidP="008A1C68">
      <w:pPr>
        <w:jc w:val="left"/>
        <w:rPr>
          <w:rFonts w:cs="David"/>
          <w:color w:val="002060"/>
          <w:sz w:val="24"/>
          <w:szCs w:val="24"/>
        </w:rPr>
      </w:pPr>
    </w:p>
    <w:p w:rsidR="005253B3" w:rsidRPr="006F7CA4" w:rsidRDefault="005253B3" w:rsidP="008A1C68">
      <w:pPr>
        <w:jc w:val="left"/>
        <w:rPr>
          <w:rFonts w:cs="David"/>
          <w:color w:val="002060"/>
          <w:sz w:val="24"/>
          <w:szCs w:val="24"/>
        </w:rPr>
      </w:pPr>
      <w:r w:rsidRPr="006F7CA4">
        <w:rPr>
          <w:rFonts w:cs="David"/>
          <w:color w:val="002060"/>
          <w:sz w:val="24"/>
          <w:szCs w:val="24"/>
        </w:rPr>
        <w:t>*WASPERTON, Warwicks</w:t>
      </w:r>
    </w:p>
    <w:p w:rsidR="005253B3" w:rsidRPr="006F7CA4" w:rsidRDefault="005253B3" w:rsidP="008A1C68">
      <w:pPr>
        <w:jc w:val="left"/>
        <w:rPr>
          <w:rFonts w:cs="David"/>
          <w:color w:val="002060"/>
          <w:sz w:val="24"/>
          <w:szCs w:val="24"/>
        </w:rPr>
      </w:pPr>
      <w:r w:rsidRPr="006F7CA4">
        <w:rPr>
          <w:rFonts w:cs="David"/>
          <w:color w:val="002060"/>
          <w:sz w:val="24"/>
          <w:szCs w:val="24"/>
        </w:rPr>
        <w:t>SP 26 58</w:t>
      </w:r>
    </w:p>
    <w:p w:rsidR="005253B3" w:rsidRPr="006F7CA4" w:rsidRDefault="005253B3" w:rsidP="008A1C68">
      <w:pPr>
        <w:jc w:val="left"/>
        <w:rPr>
          <w:rFonts w:cs="David"/>
          <w:color w:val="002060"/>
          <w:sz w:val="24"/>
          <w:szCs w:val="24"/>
        </w:rPr>
      </w:pPr>
      <w:r w:rsidRPr="006F7CA4">
        <w:rPr>
          <w:rFonts w:cs="David"/>
          <w:color w:val="002060"/>
          <w:sz w:val="24"/>
          <w:szCs w:val="24"/>
        </w:rPr>
        <w:t>This site is fairly unlikely to be a villa or part of a villa, but excavation in advance of gravel extraction between 1980 and 1985 produced some noteworthy Roman features indicative of some form of settlement with enclosures, pits, ditches, ovens, two wells and a possible building. The material is of the 1</w:t>
      </w:r>
      <w:r w:rsidRPr="006F7CA4">
        <w:rPr>
          <w:rFonts w:cs="David"/>
          <w:color w:val="002060"/>
          <w:sz w:val="24"/>
          <w:szCs w:val="24"/>
          <w:vertAlign w:val="superscript"/>
        </w:rPr>
        <w:t>st</w:t>
      </w:r>
      <w:r w:rsidRPr="006F7CA4">
        <w:rPr>
          <w:rFonts w:cs="David"/>
          <w:color w:val="002060"/>
          <w:sz w:val="24"/>
          <w:szCs w:val="24"/>
        </w:rPr>
        <w:t xml:space="preserve"> to 4</w:t>
      </w:r>
      <w:r w:rsidRPr="006F7CA4">
        <w:rPr>
          <w:rFonts w:cs="David"/>
          <w:color w:val="002060"/>
          <w:sz w:val="24"/>
          <w:szCs w:val="24"/>
          <w:vertAlign w:val="superscript"/>
        </w:rPr>
        <w:t>th</w:t>
      </w:r>
      <w:r w:rsidRPr="006F7CA4">
        <w:rPr>
          <w:rFonts w:cs="David"/>
          <w:color w:val="002060"/>
          <w:sz w:val="24"/>
          <w:szCs w:val="24"/>
        </w:rPr>
        <w:t xml:space="preserve"> centuries.</w:t>
      </w:r>
    </w:p>
    <w:p w:rsidR="00967883" w:rsidRPr="006F7CA4" w:rsidRDefault="00967883" w:rsidP="008A1C68">
      <w:pPr>
        <w:jc w:val="left"/>
        <w:rPr>
          <w:rFonts w:cs="David"/>
          <w:color w:val="002060"/>
          <w:sz w:val="24"/>
          <w:szCs w:val="24"/>
        </w:rPr>
      </w:pPr>
      <w:r w:rsidRPr="006F7CA4">
        <w:rPr>
          <w:rFonts w:cs="David"/>
          <w:color w:val="002060"/>
          <w:sz w:val="24"/>
          <w:szCs w:val="24"/>
        </w:rPr>
        <w:t xml:space="preserve">The </w:t>
      </w:r>
      <w:r w:rsidR="00622E75" w:rsidRPr="006F7CA4">
        <w:rPr>
          <w:rFonts w:cs="David"/>
          <w:color w:val="002060"/>
          <w:sz w:val="24"/>
          <w:szCs w:val="24"/>
        </w:rPr>
        <w:t>wells were substantial and well-</w:t>
      </w:r>
      <w:r w:rsidRPr="006F7CA4">
        <w:rPr>
          <w:rFonts w:cs="David"/>
          <w:color w:val="002060"/>
          <w:sz w:val="24"/>
          <w:szCs w:val="24"/>
        </w:rPr>
        <w:t>built of stone masonry.</w:t>
      </w:r>
    </w:p>
    <w:p w:rsidR="008F0205" w:rsidRPr="006F7CA4" w:rsidRDefault="008F0205" w:rsidP="008A1C68">
      <w:pPr>
        <w:jc w:val="left"/>
        <w:rPr>
          <w:rFonts w:cs="David"/>
          <w:color w:val="002060"/>
          <w:sz w:val="24"/>
          <w:szCs w:val="24"/>
        </w:rPr>
      </w:pPr>
      <w:r w:rsidRPr="006F7CA4">
        <w:rPr>
          <w:rFonts w:cs="David"/>
          <w:color w:val="002060"/>
          <w:sz w:val="24"/>
          <w:szCs w:val="24"/>
        </w:rPr>
        <w:t>Wasperton is a ‘type-site’ for many similar settlements in Warwickshire that may or may not be outly</w:t>
      </w:r>
      <w:r w:rsidR="008809DC" w:rsidRPr="006F7CA4">
        <w:rPr>
          <w:rFonts w:cs="David"/>
          <w:color w:val="002060"/>
          <w:sz w:val="24"/>
          <w:szCs w:val="24"/>
        </w:rPr>
        <w:t>ing components of villa estates (N Hodgson).</w:t>
      </w:r>
    </w:p>
    <w:p w:rsidR="00967883" w:rsidRPr="006F7CA4" w:rsidRDefault="00967883" w:rsidP="008A1C68">
      <w:pPr>
        <w:jc w:val="left"/>
        <w:rPr>
          <w:rFonts w:cs="David"/>
          <w:color w:val="002060"/>
          <w:sz w:val="24"/>
          <w:szCs w:val="24"/>
        </w:rPr>
      </w:pPr>
      <w:r w:rsidRPr="006F7CA4">
        <w:rPr>
          <w:rFonts w:cs="David"/>
          <w:color w:val="002060"/>
          <w:sz w:val="24"/>
          <w:szCs w:val="24"/>
        </w:rPr>
        <w:t>Imitation samian previously found in ploughed field.</w:t>
      </w:r>
    </w:p>
    <w:p w:rsidR="00967883" w:rsidRPr="006F7CA4" w:rsidRDefault="00967883" w:rsidP="008A1C68">
      <w:pPr>
        <w:jc w:val="left"/>
        <w:rPr>
          <w:rFonts w:cs="David"/>
          <w:color w:val="002060"/>
          <w:sz w:val="24"/>
          <w:szCs w:val="24"/>
        </w:rPr>
      </w:pPr>
      <w:r w:rsidRPr="006F7CA4">
        <w:rPr>
          <w:rFonts w:cs="David"/>
          <w:color w:val="002060"/>
          <w:sz w:val="24"/>
          <w:szCs w:val="24"/>
        </w:rPr>
        <w:t>Roman coins found between 1981 and 1987.</w:t>
      </w:r>
    </w:p>
    <w:p w:rsidR="00967883" w:rsidRPr="006F7CA4" w:rsidRDefault="00967883" w:rsidP="008A1C68">
      <w:pPr>
        <w:jc w:val="left"/>
        <w:rPr>
          <w:rFonts w:cs="David"/>
          <w:color w:val="002060"/>
          <w:sz w:val="24"/>
          <w:szCs w:val="24"/>
        </w:rPr>
      </w:pPr>
      <w:r w:rsidRPr="006F7CA4">
        <w:rPr>
          <w:rFonts w:cs="David"/>
          <w:color w:val="002060"/>
          <w:sz w:val="24"/>
          <w:szCs w:val="24"/>
        </w:rPr>
        <w:t>Scheduling record, documentation and photographs held by Warwicks HER.</w:t>
      </w:r>
    </w:p>
    <w:p w:rsidR="005253B3" w:rsidRPr="006F7CA4" w:rsidRDefault="005253B3" w:rsidP="008A1C68">
      <w:pPr>
        <w:jc w:val="left"/>
        <w:rPr>
          <w:rFonts w:cs="David"/>
          <w:color w:val="002060"/>
          <w:sz w:val="24"/>
          <w:szCs w:val="24"/>
        </w:rPr>
      </w:pPr>
      <w:r w:rsidRPr="006F7CA4">
        <w:rPr>
          <w:rFonts w:cs="David"/>
          <w:color w:val="002060"/>
          <w:sz w:val="24"/>
          <w:szCs w:val="24"/>
        </w:rPr>
        <w:t>1. HER 5502</w:t>
      </w:r>
    </w:p>
    <w:p w:rsidR="00082021" w:rsidRPr="006F7CA4" w:rsidRDefault="00082021" w:rsidP="008A1C68">
      <w:pPr>
        <w:jc w:val="left"/>
        <w:rPr>
          <w:rFonts w:cs="David"/>
          <w:color w:val="002060"/>
          <w:sz w:val="24"/>
          <w:szCs w:val="24"/>
        </w:rPr>
      </w:pPr>
      <w:r w:rsidRPr="006F7CA4">
        <w:rPr>
          <w:rFonts w:cs="David"/>
          <w:color w:val="002060"/>
          <w:sz w:val="24"/>
          <w:szCs w:val="24"/>
        </w:rPr>
        <w:t>2. Britannia 13, 1982, 361</w:t>
      </w:r>
    </w:p>
    <w:p w:rsidR="00082021" w:rsidRPr="006F7CA4" w:rsidRDefault="00082021" w:rsidP="008A1C68">
      <w:pPr>
        <w:jc w:val="left"/>
        <w:rPr>
          <w:rFonts w:cs="David"/>
          <w:color w:val="002060"/>
          <w:sz w:val="24"/>
          <w:szCs w:val="24"/>
        </w:rPr>
      </w:pPr>
      <w:r w:rsidRPr="006F7CA4">
        <w:rPr>
          <w:rFonts w:cs="David"/>
          <w:color w:val="002060"/>
          <w:sz w:val="24"/>
          <w:szCs w:val="24"/>
        </w:rPr>
        <w:t>3. Britannia 15, 1984, 296</w:t>
      </w:r>
    </w:p>
    <w:p w:rsidR="005253B3" w:rsidRPr="006F7CA4" w:rsidRDefault="005253B3" w:rsidP="008A1C68">
      <w:pPr>
        <w:jc w:val="left"/>
        <w:rPr>
          <w:rFonts w:cs="David"/>
          <w:color w:val="002060"/>
          <w:sz w:val="24"/>
          <w:szCs w:val="24"/>
        </w:rPr>
      </w:pPr>
      <w:r w:rsidRPr="006F7CA4">
        <w:rPr>
          <w:rFonts w:cs="David"/>
          <w:color w:val="002060"/>
          <w:sz w:val="24"/>
          <w:szCs w:val="24"/>
        </w:rPr>
        <w:t>2. Hodgson N 20XX ‘The contribution of commercial archaeology to the study of Roman Warwickshire, 1990-2004’ Transactions</w:t>
      </w:r>
      <w:r w:rsidR="008F0205" w:rsidRPr="006F7CA4">
        <w:rPr>
          <w:rFonts w:cs="David"/>
          <w:color w:val="002060"/>
          <w:sz w:val="24"/>
          <w:szCs w:val="24"/>
        </w:rPr>
        <w:t xml:space="preserve"> 115, 24-26</w:t>
      </w:r>
    </w:p>
    <w:p w:rsidR="00DB457B" w:rsidRPr="006F7CA4" w:rsidRDefault="00DB457B" w:rsidP="008A1C68">
      <w:pPr>
        <w:jc w:val="left"/>
        <w:rPr>
          <w:rFonts w:cs="David"/>
          <w:color w:val="002060"/>
          <w:sz w:val="24"/>
          <w:szCs w:val="24"/>
        </w:rPr>
      </w:pPr>
    </w:p>
    <w:p w:rsidR="002E58D2" w:rsidRPr="006F7CA4" w:rsidRDefault="002E58D2" w:rsidP="008A1C68">
      <w:pPr>
        <w:jc w:val="left"/>
        <w:rPr>
          <w:rFonts w:cs="David"/>
          <w:color w:val="002060"/>
          <w:sz w:val="24"/>
          <w:szCs w:val="24"/>
        </w:rPr>
      </w:pPr>
      <w:r w:rsidRPr="006F7CA4">
        <w:rPr>
          <w:rFonts w:cs="David"/>
          <w:color w:val="002060"/>
          <w:sz w:val="24"/>
          <w:szCs w:val="24"/>
        </w:rPr>
        <w:t>*WELFORD ON AVON, Warwicks</w:t>
      </w:r>
    </w:p>
    <w:p w:rsidR="002E58D2" w:rsidRPr="006F7CA4" w:rsidRDefault="002E58D2" w:rsidP="008A1C68">
      <w:pPr>
        <w:jc w:val="left"/>
        <w:rPr>
          <w:rFonts w:cs="David"/>
          <w:color w:val="002060"/>
          <w:sz w:val="24"/>
          <w:szCs w:val="24"/>
        </w:rPr>
      </w:pPr>
      <w:r w:rsidRPr="006F7CA4">
        <w:rPr>
          <w:rFonts w:cs="David"/>
          <w:color w:val="002060"/>
          <w:sz w:val="24"/>
          <w:szCs w:val="24"/>
        </w:rPr>
        <w:t>SP 15 51</w:t>
      </w:r>
    </w:p>
    <w:p w:rsidR="002E58D2" w:rsidRPr="006F7CA4" w:rsidRDefault="002E58D2" w:rsidP="008A1C68">
      <w:pPr>
        <w:jc w:val="left"/>
        <w:rPr>
          <w:rFonts w:cs="David"/>
          <w:color w:val="002060"/>
          <w:sz w:val="24"/>
          <w:szCs w:val="24"/>
        </w:rPr>
      </w:pPr>
      <w:r w:rsidRPr="006F7CA4">
        <w:rPr>
          <w:rFonts w:cs="David"/>
          <w:color w:val="002060"/>
          <w:sz w:val="24"/>
          <w:szCs w:val="24"/>
        </w:rPr>
        <w:t>This is the site of a possible Roman villa which is suggested by finds including coins and building material such as roof tile. It is located 200m west of Weston on Avon.</w:t>
      </w:r>
    </w:p>
    <w:p w:rsidR="0066534B" w:rsidRPr="006F7CA4" w:rsidRDefault="002E58D2" w:rsidP="008A1C68">
      <w:pPr>
        <w:jc w:val="left"/>
        <w:rPr>
          <w:rFonts w:cs="David"/>
          <w:color w:val="002060"/>
          <w:sz w:val="24"/>
          <w:szCs w:val="24"/>
        </w:rPr>
      </w:pPr>
      <w:r w:rsidRPr="006F7CA4">
        <w:rPr>
          <w:rFonts w:cs="David"/>
          <w:color w:val="002060"/>
          <w:sz w:val="24"/>
          <w:szCs w:val="24"/>
        </w:rPr>
        <w:t>Finds made in 1958</w:t>
      </w:r>
      <w:r w:rsidR="0066534B" w:rsidRPr="006F7CA4">
        <w:rPr>
          <w:rFonts w:cs="David"/>
          <w:color w:val="002060"/>
          <w:sz w:val="24"/>
          <w:szCs w:val="24"/>
        </w:rPr>
        <w:t xml:space="preserve"> include large quantities of pottery, roof and flue tile, a coin and several grey tesserae. The material </w:t>
      </w:r>
      <w:r w:rsidR="00317BD0" w:rsidRPr="006F7CA4">
        <w:rPr>
          <w:rFonts w:cs="David"/>
          <w:color w:val="002060"/>
          <w:sz w:val="24"/>
          <w:szCs w:val="24"/>
        </w:rPr>
        <w:t>uncovered during 1958 app</w:t>
      </w:r>
      <w:r w:rsidR="0066534B" w:rsidRPr="006F7CA4">
        <w:rPr>
          <w:rFonts w:cs="David"/>
          <w:color w:val="002060"/>
          <w:sz w:val="24"/>
          <w:szCs w:val="24"/>
        </w:rPr>
        <w:t>eared to be 2</w:t>
      </w:r>
      <w:r w:rsidR="0066534B" w:rsidRPr="006F7CA4">
        <w:rPr>
          <w:rFonts w:cs="David"/>
          <w:color w:val="002060"/>
          <w:sz w:val="24"/>
          <w:szCs w:val="24"/>
          <w:vertAlign w:val="superscript"/>
        </w:rPr>
        <w:t>nd</w:t>
      </w:r>
      <w:r w:rsidR="0066534B" w:rsidRPr="006F7CA4">
        <w:rPr>
          <w:rFonts w:cs="David"/>
          <w:color w:val="002060"/>
          <w:sz w:val="24"/>
          <w:szCs w:val="24"/>
        </w:rPr>
        <w:t xml:space="preserve"> to 4</w:t>
      </w:r>
      <w:r w:rsidR="0066534B" w:rsidRPr="006F7CA4">
        <w:rPr>
          <w:rFonts w:cs="David"/>
          <w:color w:val="002060"/>
          <w:sz w:val="24"/>
          <w:szCs w:val="24"/>
          <w:vertAlign w:val="superscript"/>
        </w:rPr>
        <w:t>th</w:t>
      </w:r>
      <w:r w:rsidR="0066534B" w:rsidRPr="006F7CA4">
        <w:rPr>
          <w:rFonts w:cs="David"/>
          <w:color w:val="002060"/>
          <w:sz w:val="24"/>
          <w:szCs w:val="24"/>
        </w:rPr>
        <w:t xml:space="preserve"> centuries. Other coins, finds and a piece of worked stone had also previously been found.</w:t>
      </w:r>
    </w:p>
    <w:p w:rsidR="000A5F64" w:rsidRPr="006F7CA4" w:rsidRDefault="000A5F64" w:rsidP="008A1C68">
      <w:pPr>
        <w:jc w:val="left"/>
        <w:rPr>
          <w:rFonts w:cs="David"/>
          <w:color w:val="002060"/>
          <w:sz w:val="24"/>
          <w:szCs w:val="24"/>
        </w:rPr>
      </w:pPr>
      <w:r w:rsidRPr="006F7CA4">
        <w:rPr>
          <w:rFonts w:cs="David"/>
          <w:color w:val="002060"/>
          <w:sz w:val="24"/>
          <w:szCs w:val="24"/>
        </w:rPr>
        <w:t xml:space="preserve">Coins found by metal detector </w:t>
      </w:r>
      <w:r w:rsidR="00317BD0" w:rsidRPr="006F7CA4">
        <w:rPr>
          <w:rFonts w:cs="David"/>
          <w:color w:val="002060"/>
          <w:sz w:val="24"/>
          <w:szCs w:val="24"/>
        </w:rPr>
        <w:t xml:space="preserve">in 1987-88 </w:t>
      </w:r>
      <w:r w:rsidRPr="006F7CA4">
        <w:rPr>
          <w:rFonts w:cs="David"/>
          <w:color w:val="002060"/>
          <w:sz w:val="24"/>
          <w:szCs w:val="24"/>
        </w:rPr>
        <w:t>range from the 1</w:t>
      </w:r>
      <w:r w:rsidRPr="006F7CA4">
        <w:rPr>
          <w:rFonts w:cs="David"/>
          <w:color w:val="002060"/>
          <w:sz w:val="24"/>
          <w:szCs w:val="24"/>
          <w:vertAlign w:val="superscript"/>
        </w:rPr>
        <w:t>st</w:t>
      </w:r>
      <w:r w:rsidRPr="006F7CA4">
        <w:rPr>
          <w:rFonts w:cs="David"/>
          <w:color w:val="002060"/>
          <w:sz w:val="24"/>
          <w:szCs w:val="24"/>
        </w:rPr>
        <w:t xml:space="preserve"> and 3</w:t>
      </w:r>
      <w:r w:rsidRPr="006F7CA4">
        <w:rPr>
          <w:rFonts w:cs="David"/>
          <w:color w:val="002060"/>
          <w:sz w:val="24"/>
          <w:szCs w:val="24"/>
          <w:vertAlign w:val="superscript"/>
        </w:rPr>
        <w:t>rd</w:t>
      </w:r>
      <w:r w:rsidRPr="006F7CA4">
        <w:rPr>
          <w:rFonts w:cs="David"/>
          <w:color w:val="002060"/>
          <w:sz w:val="24"/>
          <w:szCs w:val="24"/>
        </w:rPr>
        <w:t xml:space="preserve"> to 4</w:t>
      </w:r>
      <w:r w:rsidRPr="006F7CA4">
        <w:rPr>
          <w:rFonts w:cs="David"/>
          <w:color w:val="002060"/>
          <w:sz w:val="24"/>
          <w:szCs w:val="24"/>
          <w:vertAlign w:val="superscript"/>
        </w:rPr>
        <w:t>th</w:t>
      </w:r>
      <w:r w:rsidRPr="006F7CA4">
        <w:rPr>
          <w:rFonts w:cs="David"/>
          <w:color w:val="002060"/>
          <w:sz w:val="24"/>
          <w:szCs w:val="24"/>
        </w:rPr>
        <w:t xml:space="preserve"> centuries, with the majority appearing to date to the 3</w:t>
      </w:r>
      <w:r w:rsidRPr="006F7CA4">
        <w:rPr>
          <w:rFonts w:cs="David"/>
          <w:color w:val="002060"/>
          <w:sz w:val="24"/>
          <w:szCs w:val="24"/>
          <w:vertAlign w:val="superscript"/>
        </w:rPr>
        <w:t>rd</w:t>
      </w:r>
      <w:r w:rsidRPr="006F7CA4">
        <w:rPr>
          <w:rFonts w:cs="David"/>
          <w:color w:val="002060"/>
          <w:sz w:val="24"/>
          <w:szCs w:val="24"/>
        </w:rPr>
        <w:t xml:space="preserve"> to 4</w:t>
      </w:r>
      <w:r w:rsidRPr="006F7CA4">
        <w:rPr>
          <w:rFonts w:cs="David"/>
          <w:color w:val="002060"/>
          <w:sz w:val="24"/>
          <w:szCs w:val="24"/>
          <w:vertAlign w:val="superscript"/>
        </w:rPr>
        <w:t>th</w:t>
      </w:r>
      <w:r w:rsidRPr="006F7CA4">
        <w:rPr>
          <w:rFonts w:cs="David"/>
          <w:color w:val="002060"/>
          <w:sz w:val="24"/>
          <w:szCs w:val="24"/>
        </w:rPr>
        <w:t xml:space="preserve"> centuries.</w:t>
      </w:r>
    </w:p>
    <w:p w:rsidR="000A5F64" w:rsidRPr="006F7CA4" w:rsidRDefault="000A5F64" w:rsidP="008A1C68">
      <w:pPr>
        <w:jc w:val="left"/>
        <w:rPr>
          <w:rFonts w:cs="David"/>
          <w:color w:val="002060"/>
          <w:sz w:val="24"/>
          <w:szCs w:val="24"/>
        </w:rPr>
      </w:pPr>
      <w:r w:rsidRPr="006F7CA4">
        <w:rPr>
          <w:rFonts w:cs="David"/>
          <w:color w:val="002060"/>
          <w:sz w:val="24"/>
          <w:szCs w:val="24"/>
        </w:rPr>
        <w:t xml:space="preserve">Documents and correspondence </w:t>
      </w:r>
      <w:r w:rsidR="00C21E21" w:rsidRPr="006F7CA4">
        <w:rPr>
          <w:rFonts w:cs="David"/>
          <w:color w:val="002060"/>
          <w:sz w:val="24"/>
          <w:szCs w:val="24"/>
        </w:rPr>
        <w:t xml:space="preserve">are </w:t>
      </w:r>
      <w:r w:rsidRPr="006F7CA4">
        <w:rPr>
          <w:rFonts w:cs="David"/>
          <w:color w:val="002060"/>
          <w:sz w:val="24"/>
          <w:szCs w:val="24"/>
        </w:rPr>
        <w:t>held by Warwicks HER.</w:t>
      </w:r>
    </w:p>
    <w:p w:rsidR="002E58D2" w:rsidRPr="006F7CA4" w:rsidRDefault="0066534B" w:rsidP="008A1C68">
      <w:pPr>
        <w:jc w:val="left"/>
        <w:rPr>
          <w:rFonts w:cs="David"/>
          <w:color w:val="002060"/>
          <w:sz w:val="24"/>
          <w:szCs w:val="24"/>
        </w:rPr>
      </w:pPr>
      <w:r w:rsidRPr="006F7CA4">
        <w:rPr>
          <w:rFonts w:cs="David"/>
          <w:color w:val="002060"/>
          <w:sz w:val="24"/>
          <w:szCs w:val="24"/>
        </w:rPr>
        <w:t>1. HER 1344</w:t>
      </w:r>
    </w:p>
    <w:p w:rsidR="0082526D" w:rsidRPr="006F7CA4" w:rsidRDefault="0082526D" w:rsidP="008A1C68">
      <w:pPr>
        <w:jc w:val="left"/>
        <w:rPr>
          <w:rFonts w:cs="David"/>
          <w:color w:val="002060"/>
          <w:sz w:val="24"/>
          <w:szCs w:val="24"/>
        </w:rPr>
      </w:pPr>
    </w:p>
    <w:p w:rsidR="0082526D" w:rsidRPr="006F7CA4" w:rsidRDefault="0082526D" w:rsidP="008A1C68">
      <w:pPr>
        <w:jc w:val="left"/>
        <w:rPr>
          <w:rFonts w:cs="David"/>
          <w:color w:val="002060"/>
          <w:sz w:val="24"/>
          <w:szCs w:val="24"/>
        </w:rPr>
      </w:pPr>
      <w:r w:rsidRPr="006F7CA4">
        <w:rPr>
          <w:rFonts w:cs="David"/>
          <w:color w:val="002060"/>
          <w:sz w:val="24"/>
          <w:szCs w:val="24"/>
        </w:rPr>
        <w:t>*WELFORD ON AVON, Warwicks</w:t>
      </w:r>
    </w:p>
    <w:p w:rsidR="0082526D" w:rsidRPr="006F7CA4" w:rsidRDefault="0082526D" w:rsidP="008A1C68">
      <w:pPr>
        <w:jc w:val="left"/>
        <w:rPr>
          <w:rFonts w:cs="David"/>
          <w:color w:val="002060"/>
          <w:sz w:val="24"/>
          <w:szCs w:val="24"/>
        </w:rPr>
      </w:pPr>
      <w:r w:rsidRPr="006F7CA4">
        <w:rPr>
          <w:rFonts w:cs="David"/>
          <w:color w:val="002060"/>
          <w:sz w:val="24"/>
          <w:szCs w:val="24"/>
        </w:rPr>
        <w:t>SP 12 51</w:t>
      </w:r>
    </w:p>
    <w:p w:rsidR="00D741D2" w:rsidRPr="006F7CA4" w:rsidRDefault="00D741D2" w:rsidP="008A1C68">
      <w:pPr>
        <w:jc w:val="left"/>
        <w:rPr>
          <w:rFonts w:cstheme="minorHAnsi"/>
          <w:color w:val="002060"/>
          <w:sz w:val="24"/>
          <w:szCs w:val="24"/>
        </w:rPr>
      </w:pPr>
      <w:r w:rsidRPr="006F7CA4">
        <w:rPr>
          <w:rFonts w:cstheme="minorHAnsi"/>
          <w:color w:val="002060"/>
          <w:sz w:val="24"/>
          <w:szCs w:val="24"/>
        </w:rPr>
        <w:t xml:space="preserve">A </w:t>
      </w:r>
      <w:hyperlink r:id="rId444" w:anchor="rectangular enclosure" w:history="1">
        <w:r w:rsidRPr="006F7CA4">
          <w:rPr>
            <w:rStyle w:val="Hyperlink"/>
            <w:rFonts w:cstheme="minorHAnsi"/>
            <w:color w:val="002060"/>
            <w:sz w:val="24"/>
            <w:szCs w:val="24"/>
            <w:u w:val="none"/>
          </w:rPr>
          <w:t>rectangular enclosure</w:t>
        </w:r>
      </w:hyperlink>
      <w:r w:rsidRPr="006F7CA4">
        <w:rPr>
          <w:rFonts w:cstheme="minorHAnsi"/>
          <w:color w:val="002060"/>
          <w:sz w:val="24"/>
          <w:szCs w:val="24"/>
        </w:rPr>
        <w:t xml:space="preserve">, partly double-ditched, and </w:t>
      </w:r>
      <w:hyperlink r:id="rId445" w:anchor="linear feature" w:history="1">
        <w:r w:rsidRPr="006F7CA4">
          <w:rPr>
            <w:rStyle w:val="Hyperlink"/>
            <w:rFonts w:cstheme="minorHAnsi"/>
            <w:color w:val="002060"/>
            <w:sz w:val="24"/>
            <w:szCs w:val="24"/>
            <w:u w:val="none"/>
          </w:rPr>
          <w:t>linear feature</w:t>
        </w:r>
      </w:hyperlink>
      <w:r w:rsidRPr="006F7CA4">
        <w:rPr>
          <w:rFonts w:cstheme="minorHAnsi"/>
          <w:color w:val="002060"/>
          <w:sz w:val="24"/>
          <w:szCs w:val="24"/>
        </w:rPr>
        <w:t xml:space="preserve">s are visible as </w:t>
      </w:r>
      <w:hyperlink r:id="rId446" w:anchor="cropmark" w:history="1">
        <w:r w:rsidRPr="006F7CA4">
          <w:rPr>
            <w:rStyle w:val="Hyperlink"/>
            <w:rFonts w:cstheme="minorHAnsi"/>
            <w:color w:val="002060"/>
            <w:sz w:val="24"/>
            <w:szCs w:val="24"/>
            <w:u w:val="none"/>
          </w:rPr>
          <w:t>cropmark</w:t>
        </w:r>
      </w:hyperlink>
      <w:r w:rsidRPr="006F7CA4">
        <w:rPr>
          <w:rFonts w:cstheme="minorHAnsi"/>
          <w:color w:val="002060"/>
          <w:sz w:val="24"/>
          <w:szCs w:val="24"/>
        </w:rPr>
        <w:t xml:space="preserve">s on </w:t>
      </w:r>
      <w:hyperlink r:id="rId447" w:anchor="aerial photograph" w:history="1">
        <w:r w:rsidRPr="006F7CA4">
          <w:rPr>
            <w:rStyle w:val="Hyperlink"/>
            <w:rFonts w:cstheme="minorHAnsi"/>
            <w:color w:val="002060"/>
            <w:sz w:val="24"/>
            <w:szCs w:val="24"/>
            <w:u w:val="none"/>
          </w:rPr>
          <w:t>aerial photograph</w:t>
        </w:r>
      </w:hyperlink>
      <w:r w:rsidRPr="006F7CA4">
        <w:rPr>
          <w:rFonts w:cstheme="minorHAnsi"/>
          <w:color w:val="002060"/>
          <w:sz w:val="24"/>
          <w:szCs w:val="24"/>
        </w:rPr>
        <w:t xml:space="preserve">s. A </w:t>
      </w:r>
      <w:hyperlink r:id="rId448" w:anchor="field survey" w:history="1">
        <w:r w:rsidRPr="006F7CA4">
          <w:rPr>
            <w:rStyle w:val="Hyperlink"/>
            <w:rFonts w:cstheme="minorHAnsi"/>
            <w:color w:val="002060"/>
            <w:sz w:val="24"/>
            <w:szCs w:val="24"/>
            <w:u w:val="none"/>
          </w:rPr>
          <w:t>field survey</w:t>
        </w:r>
      </w:hyperlink>
      <w:r w:rsidRPr="006F7CA4">
        <w:rPr>
          <w:rFonts w:cstheme="minorHAnsi"/>
          <w:color w:val="002060"/>
          <w:sz w:val="24"/>
          <w:szCs w:val="24"/>
        </w:rPr>
        <w:t xml:space="preserve"> found a </w:t>
      </w:r>
      <w:hyperlink r:id="rId449"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450"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 and occupational debris that suggested a prosperous </w:t>
      </w:r>
      <w:hyperlink r:id="rId451" w:anchor="villa" w:history="1">
        <w:r w:rsidRPr="006F7CA4">
          <w:rPr>
            <w:rStyle w:val="Hyperlink"/>
            <w:rFonts w:cstheme="minorHAnsi"/>
            <w:color w:val="002060"/>
            <w:sz w:val="24"/>
            <w:szCs w:val="24"/>
            <w:u w:val="none"/>
          </w:rPr>
          <w:t>villa</w:t>
        </w:r>
      </w:hyperlink>
      <w:r w:rsidRPr="006F7CA4">
        <w:rPr>
          <w:rFonts w:cstheme="minorHAnsi"/>
          <w:color w:val="002060"/>
          <w:sz w:val="24"/>
          <w:szCs w:val="24"/>
        </w:rPr>
        <w:t xml:space="preserve">, possibly overlying an </w:t>
      </w:r>
      <w:hyperlink r:id="rId452" w:anchor="iron age" w:history="1">
        <w:r w:rsidRPr="006F7CA4">
          <w:rPr>
            <w:rStyle w:val="Hyperlink"/>
            <w:rFonts w:cstheme="minorHAnsi"/>
            <w:color w:val="002060"/>
            <w:sz w:val="24"/>
            <w:szCs w:val="24"/>
            <w:u w:val="none"/>
          </w:rPr>
          <w:t>Iron Age</w:t>
        </w:r>
      </w:hyperlink>
      <w:r w:rsidRPr="006F7CA4">
        <w:rPr>
          <w:rFonts w:cstheme="minorHAnsi"/>
          <w:color w:val="002060"/>
          <w:sz w:val="24"/>
          <w:szCs w:val="24"/>
        </w:rPr>
        <w:t xml:space="preserve"> </w:t>
      </w:r>
      <w:hyperlink r:id="rId453"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The </w:t>
      </w:r>
      <w:hyperlink r:id="rId454" w:anchor="site" w:history="1">
        <w:r w:rsidRPr="006F7CA4">
          <w:rPr>
            <w:rStyle w:val="Hyperlink"/>
            <w:rFonts w:cstheme="minorHAnsi"/>
            <w:color w:val="002060"/>
            <w:sz w:val="24"/>
            <w:szCs w:val="24"/>
            <w:u w:val="none"/>
          </w:rPr>
          <w:t>site</w:t>
        </w:r>
      </w:hyperlink>
      <w:r w:rsidRPr="006F7CA4">
        <w:rPr>
          <w:rFonts w:cstheme="minorHAnsi"/>
          <w:color w:val="002060"/>
          <w:sz w:val="24"/>
          <w:szCs w:val="24"/>
        </w:rPr>
        <w:t xml:space="preserve"> is situated south east of Bidford on Avon, and is 100m south-west of Welford Pastures Farm.</w:t>
      </w:r>
    </w:p>
    <w:p w:rsidR="00D741D2" w:rsidRPr="006F7CA4" w:rsidRDefault="00A27400" w:rsidP="008A1C68">
      <w:pPr>
        <w:jc w:val="left"/>
        <w:rPr>
          <w:rFonts w:cstheme="minorHAnsi"/>
          <w:color w:val="002060"/>
          <w:sz w:val="24"/>
          <w:szCs w:val="24"/>
        </w:rPr>
      </w:pPr>
      <w:r w:rsidRPr="006F7CA4">
        <w:rPr>
          <w:rFonts w:cstheme="minorHAnsi"/>
          <w:color w:val="002060"/>
          <w:sz w:val="24"/>
          <w:szCs w:val="24"/>
        </w:rPr>
        <w:t>The field survey of</w:t>
      </w:r>
      <w:r w:rsidR="00D741D2" w:rsidRPr="006F7CA4">
        <w:rPr>
          <w:rFonts w:cstheme="minorHAnsi"/>
          <w:color w:val="002060"/>
          <w:sz w:val="24"/>
          <w:szCs w:val="24"/>
        </w:rPr>
        <w:t xml:space="preserve"> the 1980s indicated scatters of Roman pottery and tile in three main areas. (1) Over the rectangular enclosure a scatter of Roman pottery, a few pieces of tile and some oyster shell. (2) A Roman building was strongly indicated by much flue tile, roof tile, floor tile, stone and mortar, some pottery, glass and oyster shell. (3) Another possible building was suggested by the presence of some tile, much pottery, and animal bone; this possible building may tie in with a small circular crop mark.</w:t>
      </w:r>
    </w:p>
    <w:p w:rsidR="00D741D2" w:rsidRPr="006F7CA4" w:rsidRDefault="00D741D2" w:rsidP="008A1C68">
      <w:pPr>
        <w:jc w:val="left"/>
        <w:rPr>
          <w:rFonts w:cstheme="minorHAnsi"/>
          <w:color w:val="002060"/>
          <w:sz w:val="24"/>
          <w:szCs w:val="24"/>
        </w:rPr>
      </w:pPr>
      <w:r w:rsidRPr="006F7CA4">
        <w:rPr>
          <w:rFonts w:cstheme="minorHAnsi"/>
          <w:color w:val="002060"/>
          <w:sz w:val="24"/>
          <w:szCs w:val="24"/>
        </w:rPr>
        <w:t xml:space="preserve">Finds made by metal detector in 1986-88 include 229 Roman coins, </w:t>
      </w:r>
      <w:r w:rsidR="00A27400" w:rsidRPr="006F7CA4">
        <w:rPr>
          <w:rFonts w:cstheme="minorHAnsi"/>
          <w:color w:val="002060"/>
          <w:sz w:val="24"/>
          <w:szCs w:val="24"/>
        </w:rPr>
        <w:t>ten lead weights, two bracelet fragments, six brooches, one ring, a bronze leaf and numerous other bronze, iron and lead objects.</w:t>
      </w:r>
      <w:r w:rsidR="00A27400" w:rsidRPr="006F7CA4">
        <w:rPr>
          <w:rFonts w:cstheme="minorHAnsi"/>
          <w:color w:val="002060"/>
          <w:sz w:val="24"/>
          <w:szCs w:val="24"/>
        </w:rPr>
        <w:br/>
        <w:t xml:space="preserve">A </w:t>
      </w:r>
      <w:hyperlink r:id="rId455" w:anchor="roman" w:history="1">
        <w:r w:rsidR="00A27400" w:rsidRPr="006F7CA4">
          <w:rPr>
            <w:rStyle w:val="Hyperlink"/>
            <w:rFonts w:cstheme="minorHAnsi"/>
            <w:color w:val="002060"/>
            <w:sz w:val="24"/>
            <w:szCs w:val="24"/>
            <w:u w:val="none"/>
          </w:rPr>
          <w:t>Roman</w:t>
        </w:r>
      </w:hyperlink>
      <w:r w:rsidR="00A27400" w:rsidRPr="006F7CA4">
        <w:rPr>
          <w:rFonts w:cstheme="minorHAnsi"/>
          <w:color w:val="002060"/>
          <w:sz w:val="24"/>
          <w:szCs w:val="24"/>
        </w:rPr>
        <w:t>o-British brooch, half-disc and trumpet type (mid 2</w:t>
      </w:r>
      <w:r w:rsidR="00A27400" w:rsidRPr="006F7CA4">
        <w:rPr>
          <w:rFonts w:cstheme="minorHAnsi"/>
          <w:color w:val="002060"/>
          <w:sz w:val="24"/>
          <w:szCs w:val="24"/>
          <w:vertAlign w:val="superscript"/>
        </w:rPr>
        <w:t>nd</w:t>
      </w:r>
      <w:r w:rsidR="00A27400" w:rsidRPr="006F7CA4">
        <w:rPr>
          <w:rFonts w:cstheme="minorHAnsi"/>
          <w:color w:val="002060"/>
          <w:sz w:val="24"/>
          <w:szCs w:val="24"/>
        </w:rPr>
        <w:t xml:space="preserve"> century), almost complete but in very poor condition, was found by metal detector in 1994.</w:t>
      </w:r>
    </w:p>
    <w:p w:rsidR="0082526D" w:rsidRPr="006F7CA4" w:rsidRDefault="001E7D57" w:rsidP="0082526D">
      <w:pPr>
        <w:jc w:val="left"/>
        <w:rPr>
          <w:rFonts w:cs="David"/>
          <w:color w:val="002060"/>
          <w:sz w:val="24"/>
          <w:szCs w:val="24"/>
        </w:rPr>
      </w:pPr>
      <w:r w:rsidRPr="006F7CA4">
        <w:rPr>
          <w:rFonts w:cs="David"/>
          <w:color w:val="002060"/>
          <w:sz w:val="24"/>
          <w:szCs w:val="24"/>
        </w:rPr>
        <w:t>Some d</w:t>
      </w:r>
      <w:r w:rsidR="00A27400" w:rsidRPr="006F7CA4">
        <w:rPr>
          <w:rFonts w:cs="David"/>
          <w:color w:val="002060"/>
          <w:sz w:val="24"/>
          <w:szCs w:val="24"/>
        </w:rPr>
        <w:t xml:space="preserve">ocuments </w:t>
      </w:r>
      <w:r w:rsidRPr="006F7CA4">
        <w:rPr>
          <w:rFonts w:cs="David"/>
          <w:color w:val="002060"/>
          <w:sz w:val="24"/>
          <w:szCs w:val="24"/>
        </w:rPr>
        <w:t xml:space="preserve">and copies of aerial photographs </w:t>
      </w:r>
      <w:r w:rsidR="00A27400" w:rsidRPr="006F7CA4">
        <w:rPr>
          <w:rFonts w:cs="David"/>
          <w:color w:val="002060"/>
          <w:sz w:val="24"/>
          <w:szCs w:val="24"/>
        </w:rPr>
        <w:t>are held by Warwicks HER.</w:t>
      </w:r>
    </w:p>
    <w:p w:rsidR="0082526D" w:rsidRPr="006F7CA4" w:rsidRDefault="00D741D2" w:rsidP="0082526D">
      <w:pPr>
        <w:jc w:val="left"/>
        <w:rPr>
          <w:rFonts w:cs="David"/>
          <w:color w:val="002060"/>
          <w:sz w:val="24"/>
          <w:szCs w:val="24"/>
        </w:rPr>
      </w:pPr>
      <w:r w:rsidRPr="006F7CA4">
        <w:rPr>
          <w:rFonts w:cs="David"/>
          <w:color w:val="002060"/>
          <w:sz w:val="24"/>
          <w:szCs w:val="24"/>
        </w:rPr>
        <w:t>1. HER 4708</w:t>
      </w:r>
    </w:p>
    <w:p w:rsidR="00A27400" w:rsidRPr="006F7CA4" w:rsidRDefault="00A27400" w:rsidP="0082526D">
      <w:pPr>
        <w:jc w:val="left"/>
        <w:rPr>
          <w:rFonts w:cs="David"/>
          <w:color w:val="002060"/>
          <w:sz w:val="24"/>
          <w:szCs w:val="24"/>
        </w:rPr>
      </w:pPr>
      <w:r w:rsidRPr="006F7CA4">
        <w:rPr>
          <w:rFonts w:cs="David"/>
          <w:color w:val="002060"/>
          <w:sz w:val="24"/>
          <w:szCs w:val="24"/>
        </w:rPr>
        <w:t>2. WMA 29, 1986, 58</w:t>
      </w:r>
      <w:r w:rsidR="001E7D57" w:rsidRPr="006F7CA4">
        <w:rPr>
          <w:rFonts w:cs="David"/>
          <w:color w:val="002060"/>
          <w:sz w:val="24"/>
          <w:szCs w:val="24"/>
        </w:rPr>
        <w:t xml:space="preserve"> </w:t>
      </w:r>
      <w:r w:rsidR="001E7D57" w:rsidRPr="006F7CA4">
        <w:rPr>
          <w:rFonts w:cs="David"/>
          <w:b/>
          <w:color w:val="002060"/>
          <w:sz w:val="24"/>
          <w:szCs w:val="24"/>
        </w:rPr>
        <w:t>check</w:t>
      </w:r>
    </w:p>
    <w:p w:rsidR="0082526D" w:rsidRPr="006F7CA4" w:rsidRDefault="00A27400" w:rsidP="0082526D">
      <w:pPr>
        <w:jc w:val="left"/>
        <w:rPr>
          <w:rFonts w:cs="David"/>
          <w:color w:val="002060"/>
          <w:sz w:val="24"/>
          <w:szCs w:val="24"/>
        </w:rPr>
      </w:pPr>
      <w:r w:rsidRPr="006F7CA4">
        <w:rPr>
          <w:rFonts w:cs="David"/>
          <w:color w:val="002060"/>
          <w:sz w:val="24"/>
          <w:szCs w:val="24"/>
        </w:rPr>
        <w:t>3</w:t>
      </w:r>
      <w:r w:rsidR="00D741D2" w:rsidRPr="006F7CA4">
        <w:rPr>
          <w:rFonts w:cs="David"/>
          <w:color w:val="002060"/>
          <w:sz w:val="24"/>
          <w:szCs w:val="24"/>
        </w:rPr>
        <w:t xml:space="preserve">. </w:t>
      </w:r>
      <w:r w:rsidR="0082526D" w:rsidRPr="006F7CA4">
        <w:rPr>
          <w:rFonts w:cs="David"/>
          <w:color w:val="002060"/>
          <w:sz w:val="24"/>
          <w:szCs w:val="24"/>
        </w:rPr>
        <w:t>Hodgson N 20XX ‘The contribution of commercial archaeology to the study of Roman Warwickshire, 1990-2004’ Transactions 115, 25</w:t>
      </w:r>
      <w:r w:rsidR="005C5291" w:rsidRPr="006F7CA4">
        <w:rPr>
          <w:rFonts w:cs="David"/>
          <w:color w:val="002060"/>
          <w:sz w:val="24"/>
          <w:szCs w:val="24"/>
        </w:rPr>
        <w:t xml:space="preserve"> </w:t>
      </w:r>
      <w:r w:rsidR="003876D7" w:rsidRPr="006F7CA4">
        <w:rPr>
          <w:rFonts w:cs="David"/>
          <w:b/>
          <w:color w:val="002060"/>
          <w:sz w:val="24"/>
          <w:szCs w:val="24"/>
        </w:rPr>
        <w:t xml:space="preserve">Nick, is it this Welford to which </w:t>
      </w:r>
      <w:r w:rsidR="005C5291" w:rsidRPr="006F7CA4">
        <w:rPr>
          <w:rFonts w:cs="David"/>
          <w:b/>
          <w:color w:val="002060"/>
          <w:sz w:val="24"/>
          <w:szCs w:val="24"/>
        </w:rPr>
        <w:t>you</w:t>
      </w:r>
      <w:r w:rsidR="003876D7" w:rsidRPr="006F7CA4">
        <w:rPr>
          <w:rFonts w:cs="David"/>
          <w:b/>
          <w:color w:val="002060"/>
          <w:sz w:val="24"/>
          <w:szCs w:val="24"/>
        </w:rPr>
        <w:t xml:space="preserve"> are referring</w:t>
      </w:r>
      <w:r w:rsidR="005C5291" w:rsidRPr="006F7CA4">
        <w:rPr>
          <w:rFonts w:cs="David"/>
          <w:b/>
          <w:color w:val="002060"/>
          <w:sz w:val="24"/>
          <w:szCs w:val="24"/>
        </w:rPr>
        <w:t>?</w:t>
      </w:r>
    </w:p>
    <w:p w:rsidR="0082526D" w:rsidRPr="006F7CA4" w:rsidRDefault="0082526D" w:rsidP="008A1C68">
      <w:pPr>
        <w:jc w:val="left"/>
        <w:rPr>
          <w:rFonts w:cs="David"/>
          <w:color w:val="002060"/>
          <w:sz w:val="24"/>
          <w:szCs w:val="24"/>
        </w:rPr>
      </w:pPr>
    </w:p>
    <w:p w:rsidR="00243614" w:rsidRPr="006F7CA4" w:rsidRDefault="00243614" w:rsidP="008A1C68">
      <w:pPr>
        <w:jc w:val="left"/>
        <w:rPr>
          <w:rFonts w:cs="David"/>
          <w:color w:val="002060"/>
          <w:sz w:val="24"/>
          <w:szCs w:val="24"/>
        </w:rPr>
      </w:pPr>
      <w:r w:rsidRPr="006F7CA4">
        <w:rPr>
          <w:rFonts w:cs="David"/>
          <w:color w:val="002060"/>
          <w:sz w:val="24"/>
          <w:szCs w:val="24"/>
        </w:rPr>
        <w:t>*WELLESBOURNE, Warwicks</w:t>
      </w:r>
    </w:p>
    <w:p w:rsidR="00243614" w:rsidRPr="006F7CA4" w:rsidRDefault="00243614" w:rsidP="008A1C68">
      <w:pPr>
        <w:jc w:val="left"/>
        <w:rPr>
          <w:rFonts w:cs="David"/>
          <w:color w:val="002060"/>
          <w:sz w:val="24"/>
          <w:szCs w:val="24"/>
        </w:rPr>
      </w:pPr>
      <w:r w:rsidRPr="006F7CA4">
        <w:rPr>
          <w:rFonts w:cs="David"/>
          <w:color w:val="002060"/>
          <w:sz w:val="24"/>
          <w:szCs w:val="24"/>
        </w:rPr>
        <w:t>SP 28 52</w:t>
      </w:r>
    </w:p>
    <w:p w:rsidR="00243614" w:rsidRPr="006F7CA4" w:rsidRDefault="00243614" w:rsidP="008A1C68">
      <w:pPr>
        <w:jc w:val="left"/>
        <w:rPr>
          <w:rFonts w:cs="David"/>
          <w:color w:val="002060"/>
          <w:sz w:val="24"/>
          <w:szCs w:val="24"/>
        </w:rPr>
      </w:pPr>
      <w:r w:rsidRPr="006F7CA4">
        <w:rPr>
          <w:rFonts w:cs="David"/>
          <w:color w:val="002060"/>
          <w:sz w:val="24"/>
          <w:szCs w:val="24"/>
        </w:rPr>
        <w:t>This possible site Roman building site near Walton.</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 xml:space="preserve">VCH reports that The grass </w:t>
      </w:r>
      <w:hyperlink r:id="rId456"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to the south of the </w:t>
      </w:r>
      <w:hyperlink r:id="rId457" w:anchor="house" w:history="1">
        <w:r w:rsidRPr="006F7CA4">
          <w:rPr>
            <w:rStyle w:val="Hyperlink"/>
            <w:rFonts w:cstheme="minorHAnsi"/>
            <w:color w:val="002060"/>
            <w:sz w:val="24"/>
            <w:szCs w:val="24"/>
            <w:u w:val="none"/>
          </w:rPr>
          <w:t>house</w:t>
        </w:r>
      </w:hyperlink>
      <w:r w:rsidRPr="006F7CA4">
        <w:rPr>
          <w:rFonts w:cstheme="minorHAnsi"/>
          <w:color w:val="002060"/>
          <w:sz w:val="24"/>
          <w:szCs w:val="24"/>
        </w:rPr>
        <w:t xml:space="preserve">, called the </w:t>
      </w:r>
      <w:hyperlink r:id="rId458" w:anchor="town" w:history="1">
        <w:r w:rsidRPr="006F7CA4">
          <w:rPr>
            <w:rStyle w:val="Hyperlink"/>
            <w:rFonts w:cstheme="minorHAnsi"/>
            <w:color w:val="002060"/>
            <w:sz w:val="24"/>
            <w:szCs w:val="24"/>
            <w:u w:val="none"/>
          </w:rPr>
          <w:t>Town</w:t>
        </w:r>
      </w:hyperlink>
      <w:r w:rsidRPr="006F7CA4">
        <w:rPr>
          <w:rFonts w:cstheme="minorHAnsi"/>
          <w:color w:val="002060"/>
          <w:sz w:val="24"/>
          <w:szCs w:val="24"/>
        </w:rPr>
        <w:t xml:space="preserve"> </w:t>
      </w:r>
      <w:hyperlink r:id="rId459"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has been supposed to contain traces of </w:t>
      </w:r>
      <w:hyperlink r:id="rId460"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w:t>
      </w:r>
      <w:hyperlink r:id="rId461" w:anchor="building" w:history="1">
        <w:r w:rsidRPr="006F7CA4">
          <w:rPr>
            <w:rStyle w:val="Hyperlink"/>
            <w:rFonts w:cstheme="minorHAnsi"/>
            <w:color w:val="002060"/>
            <w:sz w:val="24"/>
            <w:szCs w:val="24"/>
            <w:u w:val="none"/>
          </w:rPr>
          <w:t>building</w:t>
        </w:r>
      </w:hyperlink>
      <w:r w:rsidRPr="006F7CA4">
        <w:rPr>
          <w:rFonts w:cstheme="minorHAnsi"/>
          <w:color w:val="002060"/>
          <w:sz w:val="24"/>
          <w:szCs w:val="24"/>
        </w:rPr>
        <w:t xml:space="preserve">s. The Rev G Miller of Radway states that the late Sir Charles Mordaunt told him of these remains, and the Rev Osbert Mordaunt states that </w:t>
      </w:r>
      <w:hyperlink r:id="rId462" w:anchor="roman" w:history="1">
        <w:r w:rsidRPr="006F7CA4">
          <w:rPr>
            <w:rStyle w:val="Hyperlink"/>
            <w:rFonts w:cstheme="minorHAnsi"/>
            <w:color w:val="002060"/>
            <w:sz w:val="24"/>
            <w:szCs w:val="24"/>
            <w:u w:val="none"/>
          </w:rPr>
          <w:t>Roman</w:t>
        </w:r>
      </w:hyperlink>
      <w:r w:rsidRPr="006F7CA4">
        <w:rPr>
          <w:rFonts w:cstheme="minorHAnsi"/>
          <w:color w:val="002060"/>
          <w:sz w:val="24"/>
          <w:szCs w:val="24"/>
        </w:rPr>
        <w:t xml:space="preserve"> coins have been found there. The </w:t>
      </w:r>
      <w:hyperlink r:id="rId463" w:anchor="field" w:history="1">
        <w:r w:rsidRPr="006F7CA4">
          <w:rPr>
            <w:rStyle w:val="Hyperlink"/>
            <w:rFonts w:cstheme="minorHAnsi"/>
            <w:color w:val="002060"/>
            <w:sz w:val="24"/>
            <w:szCs w:val="24"/>
            <w:u w:val="none"/>
          </w:rPr>
          <w:t>field</w:t>
        </w:r>
      </w:hyperlink>
      <w:r w:rsidRPr="006F7CA4">
        <w:rPr>
          <w:rFonts w:cstheme="minorHAnsi"/>
          <w:color w:val="002060"/>
          <w:sz w:val="24"/>
          <w:szCs w:val="24"/>
        </w:rPr>
        <w:t xml:space="preserve"> itself is somewhat uneven, as if something lay beneath, but there are at present no surface finds of antiquities belonging to any special age.</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R Hingley has wondered if these observations might relate to the medieval deserted settlement (HER 1117).</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Finds from the village site include possible Roman sherds.</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Correspondence held by Warwicks HER.</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1. HER 1120</w:t>
      </w:r>
    </w:p>
    <w:p w:rsidR="00243614" w:rsidRPr="006F7CA4" w:rsidRDefault="00243614" w:rsidP="008A1C68">
      <w:pPr>
        <w:jc w:val="left"/>
        <w:rPr>
          <w:rFonts w:cstheme="minorHAnsi"/>
          <w:color w:val="002060"/>
          <w:sz w:val="24"/>
          <w:szCs w:val="24"/>
        </w:rPr>
      </w:pPr>
      <w:r w:rsidRPr="006F7CA4">
        <w:rPr>
          <w:rFonts w:cstheme="minorHAnsi"/>
          <w:color w:val="002060"/>
          <w:sz w:val="24"/>
          <w:szCs w:val="24"/>
        </w:rPr>
        <w:t>2. VCH 1, 1904</w:t>
      </w:r>
    </w:p>
    <w:p w:rsidR="00AB2E17" w:rsidRPr="006F7CA4" w:rsidRDefault="00AB2E17" w:rsidP="008A1C68">
      <w:pPr>
        <w:jc w:val="left"/>
        <w:rPr>
          <w:rFonts w:cstheme="minorHAnsi"/>
          <w:color w:val="002060"/>
          <w:sz w:val="24"/>
          <w:szCs w:val="24"/>
        </w:rPr>
      </w:pPr>
    </w:p>
    <w:p w:rsidR="00AB2E17" w:rsidRPr="006F7CA4" w:rsidRDefault="00AB2E17" w:rsidP="008A1C68">
      <w:pPr>
        <w:jc w:val="left"/>
        <w:rPr>
          <w:rFonts w:cstheme="minorHAnsi"/>
          <w:color w:val="002060"/>
          <w:sz w:val="24"/>
          <w:szCs w:val="24"/>
        </w:rPr>
      </w:pPr>
    </w:p>
    <w:p w:rsidR="00AB2E17" w:rsidRPr="006F7CA4" w:rsidRDefault="00AB2E17"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p>
    <w:p w:rsidR="00AB2E17" w:rsidRPr="006F7CA4" w:rsidRDefault="00AB2E17" w:rsidP="008A1C68">
      <w:pPr>
        <w:jc w:val="left"/>
        <w:rPr>
          <w:rFonts w:cstheme="minorHAnsi"/>
          <w:color w:val="002060"/>
          <w:sz w:val="24"/>
          <w:szCs w:val="24"/>
        </w:rPr>
      </w:pPr>
      <w:r w:rsidRPr="006F7CA4">
        <w:rPr>
          <w:rFonts w:cstheme="minorHAnsi"/>
          <w:color w:val="002060"/>
          <w:sz w:val="24"/>
          <w:szCs w:val="24"/>
        </w:rPr>
        <w:t>WARWICKSHIRE – NOTES AND ABBREVIATIONS</w:t>
      </w:r>
    </w:p>
    <w:p w:rsidR="00AB2E17" w:rsidRPr="006F7CA4" w:rsidRDefault="00AB2E17" w:rsidP="008A1C68">
      <w:pPr>
        <w:jc w:val="left"/>
        <w:rPr>
          <w:rFonts w:cstheme="minorHAnsi"/>
          <w:color w:val="002060"/>
          <w:sz w:val="24"/>
          <w:szCs w:val="24"/>
        </w:rPr>
      </w:pPr>
    </w:p>
    <w:p w:rsidR="001A7758" w:rsidRPr="006F7CA4" w:rsidRDefault="001A7758" w:rsidP="008A1C68">
      <w:pPr>
        <w:jc w:val="left"/>
        <w:rPr>
          <w:rFonts w:cstheme="minorHAnsi"/>
          <w:color w:val="002060"/>
          <w:sz w:val="24"/>
          <w:szCs w:val="24"/>
        </w:rPr>
      </w:pPr>
      <w:r w:rsidRPr="006F7CA4">
        <w:rPr>
          <w:rFonts w:cstheme="minorHAnsi"/>
          <w:color w:val="002060"/>
          <w:sz w:val="24"/>
          <w:szCs w:val="24"/>
        </w:rPr>
        <w:t>The county of Warwickshire was updated using the County Council’s online HER and through direct correspondence.</w:t>
      </w:r>
    </w:p>
    <w:p w:rsidR="00AB2E17" w:rsidRPr="006F7CA4" w:rsidRDefault="00AB2E17" w:rsidP="008A1C68">
      <w:pPr>
        <w:jc w:val="left"/>
        <w:rPr>
          <w:rFonts w:cstheme="minorHAnsi"/>
          <w:color w:val="002060"/>
          <w:sz w:val="24"/>
          <w:szCs w:val="24"/>
        </w:rPr>
      </w:pPr>
      <w:r w:rsidRPr="006F7CA4">
        <w:rPr>
          <w:rFonts w:cstheme="minorHAnsi"/>
          <w:color w:val="002060"/>
          <w:sz w:val="24"/>
          <w:szCs w:val="24"/>
        </w:rPr>
        <w:t>TBWAS Transactions of the Birmingham and Warwickshire Archaeological Society. Copies are held by Warwickshire HER.</w:t>
      </w:r>
    </w:p>
    <w:p w:rsidR="00D638F0" w:rsidRPr="006F7CA4" w:rsidRDefault="00D638F0" w:rsidP="008A1C68">
      <w:pPr>
        <w:jc w:val="left"/>
        <w:rPr>
          <w:rFonts w:cstheme="minorHAnsi"/>
          <w:color w:val="002060"/>
          <w:sz w:val="24"/>
          <w:szCs w:val="24"/>
        </w:rPr>
      </w:pPr>
      <w:r w:rsidRPr="006F7CA4">
        <w:rPr>
          <w:rFonts w:cstheme="minorHAnsi"/>
          <w:color w:val="002060"/>
          <w:sz w:val="24"/>
          <w:szCs w:val="24"/>
        </w:rPr>
        <w:t>VCH Victoria County History</w:t>
      </w:r>
      <w:r w:rsidR="00AB048E" w:rsidRPr="006F7CA4">
        <w:rPr>
          <w:rFonts w:cstheme="minorHAnsi"/>
          <w:color w:val="002060"/>
          <w:sz w:val="24"/>
          <w:szCs w:val="24"/>
        </w:rPr>
        <w:t xml:space="preserve"> of Warwickshire</w:t>
      </w:r>
    </w:p>
    <w:p w:rsidR="00AB2E17" w:rsidRPr="006F7CA4" w:rsidRDefault="00AB2E17" w:rsidP="008A1C68">
      <w:pPr>
        <w:jc w:val="left"/>
        <w:rPr>
          <w:rFonts w:cstheme="minorHAnsi"/>
          <w:color w:val="002060"/>
          <w:sz w:val="24"/>
          <w:szCs w:val="24"/>
        </w:rPr>
      </w:pPr>
      <w:r w:rsidRPr="006F7CA4">
        <w:rPr>
          <w:rFonts w:cstheme="minorHAnsi"/>
          <w:color w:val="002060"/>
          <w:sz w:val="24"/>
          <w:szCs w:val="24"/>
        </w:rPr>
        <w:t>WMA West Midlands Archaeology. The publication is produced by the Council for British Archaeology (CBA) West Midlands. Copies are held by the Warwickshire HER.</w:t>
      </w:r>
    </w:p>
    <w:p w:rsidR="00D638F0" w:rsidRPr="006F7CA4" w:rsidRDefault="00D638F0" w:rsidP="008A1C68">
      <w:pPr>
        <w:jc w:val="left"/>
        <w:rPr>
          <w:rFonts w:cstheme="minorHAnsi"/>
          <w:color w:val="002060"/>
          <w:sz w:val="24"/>
          <w:szCs w:val="24"/>
        </w:rPr>
      </w:pPr>
      <w:r w:rsidRPr="006F7CA4">
        <w:rPr>
          <w:rFonts w:cstheme="minorHAnsi"/>
          <w:color w:val="002060"/>
          <w:sz w:val="24"/>
          <w:szCs w:val="24"/>
        </w:rPr>
        <w:t>WMANS West Midlands Archaeological News Sheet, a publication that was produced each year, this later became West Midlands Archaeology. It was produced the Department of Extramural Studies at Birmingham University. Copies are held by Warwickshire HER.</w:t>
      </w:r>
    </w:p>
    <w:p w:rsidR="00243614" w:rsidRPr="006F7CA4" w:rsidRDefault="00243614" w:rsidP="008A1C68">
      <w:pPr>
        <w:jc w:val="left"/>
        <w:rPr>
          <w:rFonts w:cstheme="minorHAnsi"/>
          <w:color w:val="002060"/>
          <w:sz w:val="24"/>
          <w:szCs w:val="24"/>
        </w:rPr>
      </w:pPr>
    </w:p>
    <w:sectPr w:rsidR="00243614" w:rsidRPr="006F7CA4" w:rsidSect="001A7758">
      <w:footerReference w:type="default" r:id="rId46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A9" w:rsidRDefault="00845FA9" w:rsidP="006F7CA4">
      <w:r>
        <w:separator/>
      </w:r>
    </w:p>
  </w:endnote>
  <w:endnote w:type="continuationSeparator" w:id="0">
    <w:p w:rsidR="00845FA9" w:rsidRDefault="00845FA9" w:rsidP="006F7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7587"/>
      <w:docPartObj>
        <w:docPartGallery w:val="Page Numbers (Bottom of Page)"/>
        <w:docPartUnique/>
      </w:docPartObj>
    </w:sdtPr>
    <w:sdtContent>
      <w:p w:rsidR="006F7CA4" w:rsidRDefault="00366B7B">
        <w:pPr>
          <w:pStyle w:val="Footer"/>
          <w:jc w:val="center"/>
        </w:pPr>
        <w:fldSimple w:instr=" PAGE   \* MERGEFORMAT ">
          <w:r w:rsidR="00845FA9">
            <w:rPr>
              <w:noProof/>
            </w:rPr>
            <w:t>1</w:t>
          </w:r>
        </w:fldSimple>
      </w:p>
    </w:sdtContent>
  </w:sdt>
  <w:p w:rsidR="006F7CA4" w:rsidRDefault="006F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A9" w:rsidRDefault="00845FA9" w:rsidP="006F7CA4">
      <w:r>
        <w:separator/>
      </w:r>
    </w:p>
  </w:footnote>
  <w:footnote w:type="continuationSeparator" w:id="0">
    <w:p w:rsidR="00845FA9" w:rsidRDefault="00845FA9" w:rsidP="006F7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8A1C68"/>
    <w:rsid w:val="000328F8"/>
    <w:rsid w:val="00042408"/>
    <w:rsid w:val="00043C88"/>
    <w:rsid w:val="0004727B"/>
    <w:rsid w:val="00051C1C"/>
    <w:rsid w:val="00075261"/>
    <w:rsid w:val="00080D15"/>
    <w:rsid w:val="00082021"/>
    <w:rsid w:val="00093B2D"/>
    <w:rsid w:val="000951E3"/>
    <w:rsid w:val="000A0479"/>
    <w:rsid w:val="000A0609"/>
    <w:rsid w:val="000A5F64"/>
    <w:rsid w:val="000B1020"/>
    <w:rsid w:val="000B5322"/>
    <w:rsid w:val="000B6A7B"/>
    <w:rsid w:val="000C0284"/>
    <w:rsid w:val="000C71E5"/>
    <w:rsid w:val="000D1517"/>
    <w:rsid w:val="000D5F3A"/>
    <w:rsid w:val="00102CFA"/>
    <w:rsid w:val="001134BE"/>
    <w:rsid w:val="0012362E"/>
    <w:rsid w:val="001345A1"/>
    <w:rsid w:val="00153E31"/>
    <w:rsid w:val="0015454E"/>
    <w:rsid w:val="00156565"/>
    <w:rsid w:val="0015702F"/>
    <w:rsid w:val="00162B64"/>
    <w:rsid w:val="00171CA2"/>
    <w:rsid w:val="00180B84"/>
    <w:rsid w:val="00182AA6"/>
    <w:rsid w:val="00187C79"/>
    <w:rsid w:val="001A0B79"/>
    <w:rsid w:val="001A7758"/>
    <w:rsid w:val="001B7EB9"/>
    <w:rsid w:val="001D16C2"/>
    <w:rsid w:val="001D5AFD"/>
    <w:rsid w:val="001E7D57"/>
    <w:rsid w:val="00227B90"/>
    <w:rsid w:val="00227FF0"/>
    <w:rsid w:val="0023366E"/>
    <w:rsid w:val="002378F4"/>
    <w:rsid w:val="00237CFA"/>
    <w:rsid w:val="00243614"/>
    <w:rsid w:val="002553DF"/>
    <w:rsid w:val="002570E4"/>
    <w:rsid w:val="0029081C"/>
    <w:rsid w:val="00293D08"/>
    <w:rsid w:val="002A7C13"/>
    <w:rsid w:val="002B2EA4"/>
    <w:rsid w:val="002B5A99"/>
    <w:rsid w:val="002D013E"/>
    <w:rsid w:val="002D0906"/>
    <w:rsid w:val="002E5527"/>
    <w:rsid w:val="002E58D2"/>
    <w:rsid w:val="002F175B"/>
    <w:rsid w:val="003023B5"/>
    <w:rsid w:val="00317BD0"/>
    <w:rsid w:val="003209E3"/>
    <w:rsid w:val="00322A34"/>
    <w:rsid w:val="00334A88"/>
    <w:rsid w:val="00335D4E"/>
    <w:rsid w:val="00336825"/>
    <w:rsid w:val="0033768C"/>
    <w:rsid w:val="00337DA8"/>
    <w:rsid w:val="00352490"/>
    <w:rsid w:val="00366B7B"/>
    <w:rsid w:val="00366DC8"/>
    <w:rsid w:val="003876D7"/>
    <w:rsid w:val="00390C38"/>
    <w:rsid w:val="00391CAA"/>
    <w:rsid w:val="00395F1C"/>
    <w:rsid w:val="003B321A"/>
    <w:rsid w:val="003C538C"/>
    <w:rsid w:val="003D1305"/>
    <w:rsid w:val="00401829"/>
    <w:rsid w:val="00404252"/>
    <w:rsid w:val="004119B2"/>
    <w:rsid w:val="00432616"/>
    <w:rsid w:val="004428ED"/>
    <w:rsid w:val="00460D87"/>
    <w:rsid w:val="004613EB"/>
    <w:rsid w:val="004733A0"/>
    <w:rsid w:val="00497EB3"/>
    <w:rsid w:val="004A577E"/>
    <w:rsid w:val="004B2B15"/>
    <w:rsid w:val="004B4DB4"/>
    <w:rsid w:val="004B7336"/>
    <w:rsid w:val="004B7A31"/>
    <w:rsid w:val="004D6BE3"/>
    <w:rsid w:val="00504F5B"/>
    <w:rsid w:val="0052057E"/>
    <w:rsid w:val="005228DC"/>
    <w:rsid w:val="00522A9A"/>
    <w:rsid w:val="005233AB"/>
    <w:rsid w:val="005253B3"/>
    <w:rsid w:val="0053278D"/>
    <w:rsid w:val="00532A0C"/>
    <w:rsid w:val="00532F14"/>
    <w:rsid w:val="00544E42"/>
    <w:rsid w:val="005477CB"/>
    <w:rsid w:val="005610E1"/>
    <w:rsid w:val="005616C4"/>
    <w:rsid w:val="00562484"/>
    <w:rsid w:val="00565A5F"/>
    <w:rsid w:val="00577465"/>
    <w:rsid w:val="005835F5"/>
    <w:rsid w:val="00595555"/>
    <w:rsid w:val="005B7731"/>
    <w:rsid w:val="005C49C0"/>
    <w:rsid w:val="005C5291"/>
    <w:rsid w:val="005D1111"/>
    <w:rsid w:val="005E3E60"/>
    <w:rsid w:val="005E5416"/>
    <w:rsid w:val="005F129A"/>
    <w:rsid w:val="005F24FE"/>
    <w:rsid w:val="0060252B"/>
    <w:rsid w:val="00622E75"/>
    <w:rsid w:val="0063561D"/>
    <w:rsid w:val="00637C8D"/>
    <w:rsid w:val="00650C5D"/>
    <w:rsid w:val="00656D45"/>
    <w:rsid w:val="00662BF3"/>
    <w:rsid w:val="00663D06"/>
    <w:rsid w:val="0066534B"/>
    <w:rsid w:val="0067140F"/>
    <w:rsid w:val="00671762"/>
    <w:rsid w:val="0067521E"/>
    <w:rsid w:val="00681E22"/>
    <w:rsid w:val="0068208F"/>
    <w:rsid w:val="00685FF3"/>
    <w:rsid w:val="00687897"/>
    <w:rsid w:val="0069241B"/>
    <w:rsid w:val="006948A0"/>
    <w:rsid w:val="006B34E6"/>
    <w:rsid w:val="006B7A5A"/>
    <w:rsid w:val="006E1269"/>
    <w:rsid w:val="006E1617"/>
    <w:rsid w:val="006E76B5"/>
    <w:rsid w:val="006F6E4F"/>
    <w:rsid w:val="006F7CA4"/>
    <w:rsid w:val="007057A8"/>
    <w:rsid w:val="00706016"/>
    <w:rsid w:val="007224EA"/>
    <w:rsid w:val="0072316B"/>
    <w:rsid w:val="00725AC0"/>
    <w:rsid w:val="00726A7F"/>
    <w:rsid w:val="00750CA9"/>
    <w:rsid w:val="007605DB"/>
    <w:rsid w:val="00765FFD"/>
    <w:rsid w:val="007C2271"/>
    <w:rsid w:val="007D0D4B"/>
    <w:rsid w:val="007D4B12"/>
    <w:rsid w:val="007E11E1"/>
    <w:rsid w:val="008102EB"/>
    <w:rsid w:val="00812E64"/>
    <w:rsid w:val="00815924"/>
    <w:rsid w:val="0082369A"/>
    <w:rsid w:val="0082526D"/>
    <w:rsid w:val="00832B5E"/>
    <w:rsid w:val="00833917"/>
    <w:rsid w:val="00843FCB"/>
    <w:rsid w:val="00845FA9"/>
    <w:rsid w:val="00852D61"/>
    <w:rsid w:val="008533F8"/>
    <w:rsid w:val="0085779D"/>
    <w:rsid w:val="008623D6"/>
    <w:rsid w:val="008809DC"/>
    <w:rsid w:val="00882F66"/>
    <w:rsid w:val="008A1C68"/>
    <w:rsid w:val="008A4278"/>
    <w:rsid w:val="008B06C8"/>
    <w:rsid w:val="008B2BC6"/>
    <w:rsid w:val="008C1F8F"/>
    <w:rsid w:val="008D2B4A"/>
    <w:rsid w:val="008D369F"/>
    <w:rsid w:val="008E41AC"/>
    <w:rsid w:val="008F0205"/>
    <w:rsid w:val="008F342C"/>
    <w:rsid w:val="008F6796"/>
    <w:rsid w:val="00910734"/>
    <w:rsid w:val="00911BCE"/>
    <w:rsid w:val="009218D7"/>
    <w:rsid w:val="00922CF6"/>
    <w:rsid w:val="00925E02"/>
    <w:rsid w:val="00950728"/>
    <w:rsid w:val="0095388A"/>
    <w:rsid w:val="00954E53"/>
    <w:rsid w:val="00956A4B"/>
    <w:rsid w:val="009576E6"/>
    <w:rsid w:val="00965803"/>
    <w:rsid w:val="00967883"/>
    <w:rsid w:val="00974AD1"/>
    <w:rsid w:val="009A08D7"/>
    <w:rsid w:val="009A101D"/>
    <w:rsid w:val="009B4E13"/>
    <w:rsid w:val="009B5D62"/>
    <w:rsid w:val="009B6466"/>
    <w:rsid w:val="00A22955"/>
    <w:rsid w:val="00A26DAB"/>
    <w:rsid w:val="00A27400"/>
    <w:rsid w:val="00A30C8B"/>
    <w:rsid w:val="00A32BBD"/>
    <w:rsid w:val="00A37381"/>
    <w:rsid w:val="00A43B2C"/>
    <w:rsid w:val="00A50A2B"/>
    <w:rsid w:val="00A60B3B"/>
    <w:rsid w:val="00A7122D"/>
    <w:rsid w:val="00A86D9A"/>
    <w:rsid w:val="00AA4F69"/>
    <w:rsid w:val="00AA5031"/>
    <w:rsid w:val="00AB048E"/>
    <w:rsid w:val="00AB2E17"/>
    <w:rsid w:val="00AB6605"/>
    <w:rsid w:val="00AC5C86"/>
    <w:rsid w:val="00B16096"/>
    <w:rsid w:val="00B50742"/>
    <w:rsid w:val="00B51161"/>
    <w:rsid w:val="00B5134E"/>
    <w:rsid w:val="00B86C41"/>
    <w:rsid w:val="00B93569"/>
    <w:rsid w:val="00B947BD"/>
    <w:rsid w:val="00BB2162"/>
    <w:rsid w:val="00BD4438"/>
    <w:rsid w:val="00BF3D1B"/>
    <w:rsid w:val="00C01950"/>
    <w:rsid w:val="00C02224"/>
    <w:rsid w:val="00C04A8A"/>
    <w:rsid w:val="00C07644"/>
    <w:rsid w:val="00C1119B"/>
    <w:rsid w:val="00C21E21"/>
    <w:rsid w:val="00C231F4"/>
    <w:rsid w:val="00C23F96"/>
    <w:rsid w:val="00C27BAA"/>
    <w:rsid w:val="00C465A3"/>
    <w:rsid w:val="00C803B1"/>
    <w:rsid w:val="00C82BCC"/>
    <w:rsid w:val="00C84690"/>
    <w:rsid w:val="00C86886"/>
    <w:rsid w:val="00C960B4"/>
    <w:rsid w:val="00CA4C3E"/>
    <w:rsid w:val="00CC5A07"/>
    <w:rsid w:val="00CD7D87"/>
    <w:rsid w:val="00CE18E5"/>
    <w:rsid w:val="00CE6B08"/>
    <w:rsid w:val="00D050CE"/>
    <w:rsid w:val="00D06ED8"/>
    <w:rsid w:val="00D17F14"/>
    <w:rsid w:val="00D26B2F"/>
    <w:rsid w:val="00D323BC"/>
    <w:rsid w:val="00D46CDD"/>
    <w:rsid w:val="00D62B58"/>
    <w:rsid w:val="00D638F0"/>
    <w:rsid w:val="00D71047"/>
    <w:rsid w:val="00D72C9A"/>
    <w:rsid w:val="00D741D2"/>
    <w:rsid w:val="00D77D9B"/>
    <w:rsid w:val="00D837BE"/>
    <w:rsid w:val="00D8416A"/>
    <w:rsid w:val="00D90C5B"/>
    <w:rsid w:val="00DA2651"/>
    <w:rsid w:val="00DA7282"/>
    <w:rsid w:val="00DB457B"/>
    <w:rsid w:val="00DC3F39"/>
    <w:rsid w:val="00DD668A"/>
    <w:rsid w:val="00DE63E7"/>
    <w:rsid w:val="00DE6F9C"/>
    <w:rsid w:val="00E156BD"/>
    <w:rsid w:val="00E15FED"/>
    <w:rsid w:val="00E206B8"/>
    <w:rsid w:val="00E72E4B"/>
    <w:rsid w:val="00E93E9B"/>
    <w:rsid w:val="00EA28FE"/>
    <w:rsid w:val="00EA40D9"/>
    <w:rsid w:val="00EC1A59"/>
    <w:rsid w:val="00ED1E6E"/>
    <w:rsid w:val="00EF1860"/>
    <w:rsid w:val="00EF4F88"/>
    <w:rsid w:val="00F03863"/>
    <w:rsid w:val="00F077B0"/>
    <w:rsid w:val="00F115A0"/>
    <w:rsid w:val="00F16D25"/>
    <w:rsid w:val="00F207C9"/>
    <w:rsid w:val="00F249D5"/>
    <w:rsid w:val="00F50588"/>
    <w:rsid w:val="00F510F4"/>
    <w:rsid w:val="00F5132C"/>
    <w:rsid w:val="00F952B3"/>
    <w:rsid w:val="00F96812"/>
    <w:rsid w:val="00FA0185"/>
    <w:rsid w:val="00FA1253"/>
    <w:rsid w:val="00FA6C6C"/>
    <w:rsid w:val="00FB32D8"/>
    <w:rsid w:val="00FB409A"/>
    <w:rsid w:val="00FB6DB4"/>
    <w:rsid w:val="00FB79B6"/>
    <w:rsid w:val="00FB7DB3"/>
    <w:rsid w:val="00FC691D"/>
    <w:rsid w:val="00FD3D80"/>
    <w:rsid w:val="00FF28E1"/>
    <w:rsid w:val="00FF4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65"/>
  </w:style>
  <w:style w:type="paragraph" w:styleId="Heading1">
    <w:name w:val="heading 1"/>
    <w:basedOn w:val="Normal"/>
    <w:link w:val="Heading1Char"/>
    <w:uiPriority w:val="9"/>
    <w:qFormat/>
    <w:rsid w:val="0015702F"/>
    <w:pPr>
      <w:spacing w:before="100" w:beforeAutospacing="1" w:after="100" w:afterAutospacing="1"/>
      <w:jc w:val="left"/>
      <w:outlineLvl w:val="0"/>
    </w:pPr>
    <w:rPr>
      <w:rFonts w:ascii="Times New Roman" w:eastAsia="Times New Roman" w:hAnsi="Times New Roman" w:cs="Times New Roman"/>
      <w:b/>
      <w:bCs/>
      <w:color w:val="000000"/>
      <w:kern w:val="36"/>
      <w:sz w:val="48"/>
      <w:szCs w:val="48"/>
      <w:lang w:eastAsia="en-GB"/>
    </w:rPr>
  </w:style>
  <w:style w:type="paragraph" w:styleId="Heading2">
    <w:name w:val="heading 2"/>
    <w:basedOn w:val="Normal"/>
    <w:link w:val="Heading2Char"/>
    <w:uiPriority w:val="9"/>
    <w:qFormat/>
    <w:rsid w:val="0015702F"/>
    <w:pPr>
      <w:spacing w:before="100" w:beforeAutospacing="1" w:after="100" w:afterAutospacing="1"/>
      <w:jc w:val="left"/>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2F"/>
    <w:rPr>
      <w:rFonts w:ascii="Times New Roman" w:eastAsia="Times New Roman" w:hAnsi="Times New Roman" w:cs="Times New Roman"/>
      <w:b/>
      <w:bCs/>
      <w:color w:val="000000"/>
      <w:kern w:val="36"/>
      <w:sz w:val="48"/>
      <w:szCs w:val="48"/>
      <w:lang w:eastAsia="en-GB"/>
    </w:rPr>
  </w:style>
  <w:style w:type="character" w:customStyle="1" w:styleId="Heading2Char">
    <w:name w:val="Heading 2 Char"/>
    <w:basedOn w:val="DefaultParagraphFont"/>
    <w:link w:val="Heading2"/>
    <w:uiPriority w:val="9"/>
    <w:rsid w:val="0015702F"/>
    <w:rPr>
      <w:rFonts w:ascii="Times New Roman" w:eastAsia="Times New Roman" w:hAnsi="Times New Roman" w:cs="Times New Roman"/>
      <w:b/>
      <w:bCs/>
      <w:color w:val="000000"/>
      <w:sz w:val="36"/>
      <w:szCs w:val="36"/>
      <w:lang w:eastAsia="en-GB"/>
    </w:rPr>
  </w:style>
  <w:style w:type="character" w:styleId="Hyperlink">
    <w:name w:val="Hyperlink"/>
    <w:basedOn w:val="DefaultParagraphFont"/>
    <w:uiPriority w:val="99"/>
    <w:semiHidden/>
    <w:unhideWhenUsed/>
    <w:rsid w:val="0015702F"/>
    <w:rPr>
      <w:color w:val="000066"/>
      <w:u w:val="single"/>
    </w:rPr>
  </w:style>
  <w:style w:type="paragraph" w:styleId="NormalWeb">
    <w:name w:val="Normal (Web)"/>
    <w:basedOn w:val="Normal"/>
    <w:uiPriority w:val="99"/>
    <w:semiHidden/>
    <w:unhideWhenUsed/>
    <w:rsid w:val="0015702F"/>
    <w:pPr>
      <w:spacing w:before="100" w:beforeAutospacing="1" w:after="100" w:afterAutospacing="1"/>
      <w:jc w:val="left"/>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15702F"/>
    <w:rPr>
      <w:rFonts w:ascii="Tahoma" w:hAnsi="Tahoma" w:cs="Tahoma"/>
      <w:sz w:val="16"/>
      <w:szCs w:val="16"/>
    </w:rPr>
  </w:style>
  <w:style w:type="character" w:customStyle="1" w:styleId="BalloonTextChar">
    <w:name w:val="Balloon Text Char"/>
    <w:basedOn w:val="DefaultParagraphFont"/>
    <w:link w:val="BalloonText"/>
    <w:uiPriority w:val="99"/>
    <w:semiHidden/>
    <w:rsid w:val="0015702F"/>
    <w:rPr>
      <w:rFonts w:ascii="Tahoma" w:hAnsi="Tahoma" w:cs="Tahoma"/>
      <w:sz w:val="16"/>
      <w:szCs w:val="16"/>
    </w:rPr>
  </w:style>
  <w:style w:type="paragraph" w:styleId="Header">
    <w:name w:val="header"/>
    <w:basedOn w:val="Normal"/>
    <w:link w:val="HeaderChar"/>
    <w:uiPriority w:val="99"/>
    <w:semiHidden/>
    <w:unhideWhenUsed/>
    <w:rsid w:val="006F7CA4"/>
    <w:pPr>
      <w:tabs>
        <w:tab w:val="center" w:pos="4513"/>
        <w:tab w:val="right" w:pos="9026"/>
      </w:tabs>
    </w:pPr>
  </w:style>
  <w:style w:type="character" w:customStyle="1" w:styleId="HeaderChar">
    <w:name w:val="Header Char"/>
    <w:basedOn w:val="DefaultParagraphFont"/>
    <w:link w:val="Header"/>
    <w:uiPriority w:val="99"/>
    <w:semiHidden/>
    <w:rsid w:val="006F7CA4"/>
  </w:style>
  <w:style w:type="paragraph" w:styleId="Footer">
    <w:name w:val="footer"/>
    <w:basedOn w:val="Normal"/>
    <w:link w:val="FooterChar"/>
    <w:uiPriority w:val="99"/>
    <w:unhideWhenUsed/>
    <w:rsid w:val="006F7CA4"/>
    <w:pPr>
      <w:tabs>
        <w:tab w:val="center" w:pos="4513"/>
        <w:tab w:val="right" w:pos="9026"/>
      </w:tabs>
    </w:pPr>
  </w:style>
  <w:style w:type="character" w:customStyle="1" w:styleId="FooterChar">
    <w:name w:val="Footer Char"/>
    <w:basedOn w:val="DefaultParagraphFont"/>
    <w:link w:val="Footer"/>
    <w:uiPriority w:val="99"/>
    <w:rsid w:val="006F7CA4"/>
  </w:style>
</w:styles>
</file>

<file path=word/webSettings.xml><?xml version="1.0" encoding="utf-8"?>
<w:webSettings xmlns:r="http://schemas.openxmlformats.org/officeDocument/2006/relationships" xmlns:w="http://schemas.openxmlformats.org/wordprocessingml/2006/main">
  <w:divs>
    <w:div w:id="303900285">
      <w:bodyDiv w:val="1"/>
      <w:marLeft w:val="0"/>
      <w:marRight w:val="0"/>
      <w:marTop w:val="0"/>
      <w:marBottom w:val="0"/>
      <w:divBdr>
        <w:top w:val="none" w:sz="0" w:space="0" w:color="auto"/>
        <w:left w:val="none" w:sz="0" w:space="0" w:color="auto"/>
        <w:bottom w:val="none" w:sz="0" w:space="0" w:color="auto"/>
        <w:right w:val="none" w:sz="0" w:space="0" w:color="auto"/>
      </w:divBdr>
      <w:divsChild>
        <w:div w:id="1705211083">
          <w:marLeft w:val="0"/>
          <w:marRight w:val="0"/>
          <w:marTop w:val="0"/>
          <w:marBottom w:val="0"/>
          <w:divBdr>
            <w:top w:val="none" w:sz="0" w:space="0" w:color="auto"/>
            <w:left w:val="none" w:sz="0" w:space="0" w:color="auto"/>
            <w:bottom w:val="none" w:sz="0" w:space="0" w:color="auto"/>
            <w:right w:val="none" w:sz="0" w:space="0" w:color="auto"/>
          </w:divBdr>
        </w:div>
        <w:div w:id="808590951">
          <w:marLeft w:val="0"/>
          <w:marRight w:val="0"/>
          <w:marTop w:val="0"/>
          <w:marBottom w:val="0"/>
          <w:divBdr>
            <w:top w:val="none" w:sz="0" w:space="0" w:color="auto"/>
            <w:left w:val="none" w:sz="0" w:space="0" w:color="auto"/>
            <w:bottom w:val="none" w:sz="0" w:space="0" w:color="auto"/>
            <w:right w:val="none" w:sz="0" w:space="0" w:color="auto"/>
          </w:divBdr>
        </w:div>
        <w:div w:id="1941208750">
          <w:marLeft w:val="0"/>
          <w:marRight w:val="0"/>
          <w:marTop w:val="0"/>
          <w:marBottom w:val="0"/>
          <w:divBdr>
            <w:top w:val="none" w:sz="0" w:space="0" w:color="auto"/>
            <w:left w:val="none" w:sz="0" w:space="0" w:color="auto"/>
            <w:bottom w:val="none" w:sz="0" w:space="0" w:color="auto"/>
            <w:right w:val="none" w:sz="0" w:space="0" w:color="auto"/>
          </w:divBdr>
        </w:div>
      </w:divsChild>
    </w:div>
    <w:div w:id="328295356">
      <w:bodyDiv w:val="1"/>
      <w:marLeft w:val="0"/>
      <w:marRight w:val="0"/>
      <w:marTop w:val="0"/>
      <w:marBottom w:val="0"/>
      <w:divBdr>
        <w:top w:val="none" w:sz="0" w:space="0" w:color="auto"/>
        <w:left w:val="none" w:sz="0" w:space="0" w:color="auto"/>
        <w:bottom w:val="none" w:sz="0" w:space="0" w:color="auto"/>
        <w:right w:val="none" w:sz="0" w:space="0" w:color="auto"/>
      </w:divBdr>
      <w:divsChild>
        <w:div w:id="1803964225">
          <w:marLeft w:val="0"/>
          <w:marRight w:val="0"/>
          <w:marTop w:val="0"/>
          <w:marBottom w:val="0"/>
          <w:divBdr>
            <w:top w:val="none" w:sz="0" w:space="0" w:color="auto"/>
            <w:left w:val="none" w:sz="0" w:space="0" w:color="auto"/>
            <w:bottom w:val="none" w:sz="0" w:space="0" w:color="auto"/>
            <w:right w:val="none" w:sz="0" w:space="0" w:color="auto"/>
          </w:divBdr>
          <w:divsChild>
            <w:div w:id="721711278">
              <w:marLeft w:val="0"/>
              <w:marRight w:val="0"/>
              <w:marTop w:val="0"/>
              <w:marBottom w:val="0"/>
              <w:divBdr>
                <w:top w:val="none" w:sz="0" w:space="0" w:color="auto"/>
                <w:left w:val="none" w:sz="0" w:space="0" w:color="auto"/>
                <w:bottom w:val="none" w:sz="0" w:space="0" w:color="auto"/>
                <w:right w:val="none" w:sz="0" w:space="0" w:color="auto"/>
              </w:divBdr>
              <w:divsChild>
                <w:div w:id="535778334">
                  <w:marLeft w:val="0"/>
                  <w:marRight w:val="0"/>
                  <w:marTop w:val="0"/>
                  <w:marBottom w:val="0"/>
                  <w:divBdr>
                    <w:top w:val="none" w:sz="0" w:space="0" w:color="auto"/>
                    <w:left w:val="none" w:sz="0" w:space="0" w:color="auto"/>
                    <w:bottom w:val="none" w:sz="0" w:space="0" w:color="auto"/>
                    <w:right w:val="none" w:sz="0" w:space="0" w:color="auto"/>
                  </w:divBdr>
                  <w:divsChild>
                    <w:div w:id="640113654">
                      <w:marLeft w:val="0"/>
                      <w:marRight w:val="0"/>
                      <w:marTop w:val="0"/>
                      <w:marBottom w:val="0"/>
                      <w:divBdr>
                        <w:top w:val="none" w:sz="0" w:space="0" w:color="auto"/>
                        <w:left w:val="none" w:sz="0" w:space="0" w:color="auto"/>
                        <w:bottom w:val="none" w:sz="0" w:space="0" w:color="auto"/>
                        <w:right w:val="none" w:sz="0" w:space="0" w:color="auto"/>
                      </w:divBdr>
                      <w:divsChild>
                        <w:div w:id="1602107187">
                          <w:marLeft w:val="0"/>
                          <w:marRight w:val="0"/>
                          <w:marTop w:val="0"/>
                          <w:marBottom w:val="0"/>
                          <w:divBdr>
                            <w:top w:val="none" w:sz="0" w:space="0" w:color="auto"/>
                            <w:left w:val="none" w:sz="0" w:space="0" w:color="auto"/>
                            <w:bottom w:val="none" w:sz="0" w:space="0" w:color="auto"/>
                            <w:right w:val="none" w:sz="0" w:space="0" w:color="auto"/>
                          </w:divBdr>
                          <w:divsChild>
                            <w:div w:id="1820153881">
                              <w:marLeft w:val="0"/>
                              <w:marRight w:val="0"/>
                              <w:marTop w:val="0"/>
                              <w:marBottom w:val="0"/>
                              <w:divBdr>
                                <w:top w:val="none" w:sz="0" w:space="0" w:color="auto"/>
                                <w:left w:val="none" w:sz="0" w:space="0" w:color="auto"/>
                                <w:bottom w:val="none" w:sz="0" w:space="0" w:color="auto"/>
                                <w:right w:val="none" w:sz="0" w:space="0" w:color="auto"/>
                              </w:divBdr>
                              <w:divsChild>
                                <w:div w:id="1561095906">
                                  <w:marLeft w:val="0"/>
                                  <w:marRight w:val="0"/>
                                  <w:marTop w:val="0"/>
                                  <w:marBottom w:val="0"/>
                                  <w:divBdr>
                                    <w:top w:val="none" w:sz="0" w:space="0" w:color="auto"/>
                                    <w:left w:val="none" w:sz="0" w:space="0" w:color="auto"/>
                                    <w:bottom w:val="none" w:sz="0" w:space="0" w:color="auto"/>
                                    <w:right w:val="none" w:sz="0" w:space="0" w:color="auto"/>
                                  </w:divBdr>
                                  <w:divsChild>
                                    <w:div w:id="1974871265">
                                      <w:marLeft w:val="0"/>
                                      <w:marRight w:val="0"/>
                                      <w:marTop w:val="0"/>
                                      <w:marBottom w:val="0"/>
                                      <w:divBdr>
                                        <w:top w:val="none" w:sz="0" w:space="0" w:color="auto"/>
                                        <w:left w:val="none" w:sz="0" w:space="0" w:color="auto"/>
                                        <w:bottom w:val="none" w:sz="0" w:space="0" w:color="auto"/>
                                        <w:right w:val="none" w:sz="0" w:space="0" w:color="auto"/>
                                      </w:divBdr>
                                      <w:divsChild>
                                        <w:div w:id="362096256">
                                          <w:marLeft w:val="0"/>
                                          <w:marRight w:val="0"/>
                                          <w:marTop w:val="0"/>
                                          <w:marBottom w:val="0"/>
                                          <w:divBdr>
                                            <w:top w:val="none" w:sz="0" w:space="0" w:color="auto"/>
                                            <w:left w:val="none" w:sz="0" w:space="0" w:color="auto"/>
                                            <w:bottom w:val="none" w:sz="0" w:space="0" w:color="auto"/>
                                            <w:right w:val="none" w:sz="0" w:space="0" w:color="auto"/>
                                          </w:divBdr>
                                          <w:divsChild>
                                            <w:div w:id="1214468289">
                                              <w:marLeft w:val="0"/>
                                              <w:marRight w:val="0"/>
                                              <w:marTop w:val="0"/>
                                              <w:marBottom w:val="0"/>
                                              <w:divBdr>
                                                <w:top w:val="none" w:sz="0" w:space="0" w:color="auto"/>
                                                <w:left w:val="none" w:sz="0" w:space="0" w:color="auto"/>
                                                <w:bottom w:val="none" w:sz="0" w:space="0" w:color="auto"/>
                                                <w:right w:val="none" w:sz="0" w:space="0" w:color="auto"/>
                                              </w:divBdr>
                                              <w:divsChild>
                                                <w:div w:id="1367411841">
                                                  <w:marLeft w:val="0"/>
                                                  <w:marRight w:val="0"/>
                                                  <w:marTop w:val="0"/>
                                                  <w:marBottom w:val="0"/>
                                                  <w:divBdr>
                                                    <w:top w:val="none" w:sz="0" w:space="0" w:color="auto"/>
                                                    <w:left w:val="none" w:sz="0" w:space="0" w:color="auto"/>
                                                    <w:bottom w:val="none" w:sz="0" w:space="0" w:color="auto"/>
                                                    <w:right w:val="none" w:sz="0" w:space="0" w:color="auto"/>
                                                  </w:divBdr>
                                                </w:div>
                                                <w:div w:id="775635281">
                                                  <w:marLeft w:val="0"/>
                                                  <w:marRight w:val="0"/>
                                                  <w:marTop w:val="0"/>
                                                  <w:marBottom w:val="0"/>
                                                  <w:divBdr>
                                                    <w:top w:val="none" w:sz="0" w:space="0" w:color="auto"/>
                                                    <w:left w:val="none" w:sz="0" w:space="0" w:color="auto"/>
                                                    <w:bottom w:val="none" w:sz="0" w:space="0" w:color="auto"/>
                                                    <w:right w:val="none" w:sz="0" w:space="0" w:color="auto"/>
                                                  </w:divBdr>
                                                </w:div>
                                                <w:div w:id="1830124777">
                                                  <w:marLeft w:val="0"/>
                                                  <w:marRight w:val="0"/>
                                                  <w:marTop w:val="0"/>
                                                  <w:marBottom w:val="0"/>
                                                  <w:divBdr>
                                                    <w:top w:val="none" w:sz="0" w:space="0" w:color="auto"/>
                                                    <w:left w:val="none" w:sz="0" w:space="0" w:color="auto"/>
                                                    <w:bottom w:val="none" w:sz="0" w:space="0" w:color="auto"/>
                                                    <w:right w:val="none" w:sz="0" w:space="0" w:color="auto"/>
                                                  </w:divBdr>
                                                </w:div>
                                                <w:div w:id="838689185">
                                                  <w:marLeft w:val="0"/>
                                                  <w:marRight w:val="0"/>
                                                  <w:marTop w:val="0"/>
                                                  <w:marBottom w:val="0"/>
                                                  <w:divBdr>
                                                    <w:top w:val="none" w:sz="0" w:space="0" w:color="auto"/>
                                                    <w:left w:val="none" w:sz="0" w:space="0" w:color="auto"/>
                                                    <w:bottom w:val="none" w:sz="0" w:space="0" w:color="auto"/>
                                                    <w:right w:val="none" w:sz="0" w:space="0" w:color="auto"/>
                                                  </w:divBdr>
                                                </w:div>
                                                <w:div w:id="264117800">
                                                  <w:marLeft w:val="0"/>
                                                  <w:marRight w:val="0"/>
                                                  <w:marTop w:val="0"/>
                                                  <w:marBottom w:val="0"/>
                                                  <w:divBdr>
                                                    <w:top w:val="none" w:sz="0" w:space="0" w:color="auto"/>
                                                    <w:left w:val="none" w:sz="0" w:space="0" w:color="auto"/>
                                                    <w:bottom w:val="none" w:sz="0" w:space="0" w:color="auto"/>
                                                    <w:right w:val="none" w:sz="0" w:space="0" w:color="auto"/>
                                                  </w:divBdr>
                                                </w:div>
                                                <w:div w:id="2003467909">
                                                  <w:marLeft w:val="0"/>
                                                  <w:marRight w:val="0"/>
                                                  <w:marTop w:val="0"/>
                                                  <w:marBottom w:val="0"/>
                                                  <w:divBdr>
                                                    <w:top w:val="none" w:sz="0" w:space="0" w:color="auto"/>
                                                    <w:left w:val="none" w:sz="0" w:space="0" w:color="auto"/>
                                                    <w:bottom w:val="none" w:sz="0" w:space="0" w:color="auto"/>
                                                    <w:right w:val="none" w:sz="0" w:space="0" w:color="auto"/>
                                                  </w:divBdr>
                                                </w:div>
                                                <w:div w:id="1908413384">
                                                  <w:marLeft w:val="0"/>
                                                  <w:marRight w:val="0"/>
                                                  <w:marTop w:val="0"/>
                                                  <w:marBottom w:val="0"/>
                                                  <w:divBdr>
                                                    <w:top w:val="none" w:sz="0" w:space="0" w:color="auto"/>
                                                    <w:left w:val="none" w:sz="0" w:space="0" w:color="auto"/>
                                                    <w:bottom w:val="none" w:sz="0" w:space="0" w:color="auto"/>
                                                    <w:right w:val="none" w:sz="0" w:space="0" w:color="auto"/>
                                                  </w:divBdr>
                                                </w:div>
                                                <w:div w:id="1861435386">
                                                  <w:marLeft w:val="0"/>
                                                  <w:marRight w:val="0"/>
                                                  <w:marTop w:val="0"/>
                                                  <w:marBottom w:val="0"/>
                                                  <w:divBdr>
                                                    <w:top w:val="none" w:sz="0" w:space="0" w:color="auto"/>
                                                    <w:left w:val="none" w:sz="0" w:space="0" w:color="auto"/>
                                                    <w:bottom w:val="none" w:sz="0" w:space="0" w:color="auto"/>
                                                    <w:right w:val="none" w:sz="0" w:space="0" w:color="auto"/>
                                                  </w:divBdr>
                                                </w:div>
                                                <w:div w:id="1812862526">
                                                  <w:marLeft w:val="0"/>
                                                  <w:marRight w:val="0"/>
                                                  <w:marTop w:val="0"/>
                                                  <w:marBottom w:val="0"/>
                                                  <w:divBdr>
                                                    <w:top w:val="none" w:sz="0" w:space="0" w:color="auto"/>
                                                    <w:left w:val="none" w:sz="0" w:space="0" w:color="auto"/>
                                                    <w:bottom w:val="none" w:sz="0" w:space="0" w:color="auto"/>
                                                    <w:right w:val="none" w:sz="0" w:space="0" w:color="auto"/>
                                                  </w:divBdr>
                                                </w:div>
                                                <w:div w:id="1651136770">
                                                  <w:marLeft w:val="0"/>
                                                  <w:marRight w:val="0"/>
                                                  <w:marTop w:val="0"/>
                                                  <w:marBottom w:val="0"/>
                                                  <w:divBdr>
                                                    <w:top w:val="none" w:sz="0" w:space="0" w:color="auto"/>
                                                    <w:left w:val="none" w:sz="0" w:space="0" w:color="auto"/>
                                                    <w:bottom w:val="none" w:sz="0" w:space="0" w:color="auto"/>
                                                    <w:right w:val="none" w:sz="0" w:space="0" w:color="auto"/>
                                                  </w:divBdr>
                                                </w:div>
                                                <w:div w:id="12055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1649">
                                          <w:marLeft w:val="0"/>
                                          <w:marRight w:val="0"/>
                                          <w:marTop w:val="0"/>
                                          <w:marBottom w:val="0"/>
                                          <w:divBdr>
                                            <w:top w:val="none" w:sz="0" w:space="0" w:color="auto"/>
                                            <w:left w:val="none" w:sz="0" w:space="0" w:color="auto"/>
                                            <w:bottom w:val="none" w:sz="0" w:space="0" w:color="auto"/>
                                            <w:right w:val="none" w:sz="0" w:space="0" w:color="auto"/>
                                          </w:divBdr>
                                          <w:divsChild>
                                            <w:div w:id="136269326">
                                              <w:marLeft w:val="0"/>
                                              <w:marRight w:val="0"/>
                                              <w:marTop w:val="0"/>
                                              <w:marBottom w:val="0"/>
                                              <w:divBdr>
                                                <w:top w:val="none" w:sz="0" w:space="0" w:color="auto"/>
                                                <w:left w:val="none" w:sz="0" w:space="0" w:color="auto"/>
                                                <w:bottom w:val="none" w:sz="0" w:space="0" w:color="auto"/>
                                                <w:right w:val="none" w:sz="0" w:space="0" w:color="auto"/>
                                              </w:divBdr>
                                              <w:divsChild>
                                                <w:div w:id="322240661">
                                                  <w:marLeft w:val="0"/>
                                                  <w:marRight w:val="0"/>
                                                  <w:marTop w:val="0"/>
                                                  <w:marBottom w:val="0"/>
                                                  <w:divBdr>
                                                    <w:top w:val="none" w:sz="0" w:space="0" w:color="auto"/>
                                                    <w:left w:val="none" w:sz="0" w:space="0" w:color="auto"/>
                                                    <w:bottom w:val="none" w:sz="0" w:space="0" w:color="auto"/>
                                                    <w:right w:val="none" w:sz="0" w:space="0" w:color="auto"/>
                                                  </w:divBdr>
                                                </w:div>
                                                <w:div w:id="1429152735">
                                                  <w:marLeft w:val="0"/>
                                                  <w:marRight w:val="0"/>
                                                  <w:marTop w:val="0"/>
                                                  <w:marBottom w:val="0"/>
                                                  <w:divBdr>
                                                    <w:top w:val="none" w:sz="0" w:space="0" w:color="auto"/>
                                                    <w:left w:val="none" w:sz="0" w:space="0" w:color="auto"/>
                                                    <w:bottom w:val="none" w:sz="0" w:space="0" w:color="auto"/>
                                                    <w:right w:val="none" w:sz="0" w:space="0" w:color="auto"/>
                                                  </w:divBdr>
                                                </w:div>
                                                <w:div w:id="746658075">
                                                  <w:marLeft w:val="0"/>
                                                  <w:marRight w:val="0"/>
                                                  <w:marTop w:val="0"/>
                                                  <w:marBottom w:val="0"/>
                                                  <w:divBdr>
                                                    <w:top w:val="none" w:sz="0" w:space="0" w:color="auto"/>
                                                    <w:left w:val="none" w:sz="0" w:space="0" w:color="auto"/>
                                                    <w:bottom w:val="none" w:sz="0" w:space="0" w:color="auto"/>
                                                    <w:right w:val="none" w:sz="0" w:space="0" w:color="auto"/>
                                                  </w:divBdr>
                                                </w:div>
                                                <w:div w:id="649559250">
                                                  <w:marLeft w:val="0"/>
                                                  <w:marRight w:val="0"/>
                                                  <w:marTop w:val="0"/>
                                                  <w:marBottom w:val="0"/>
                                                  <w:divBdr>
                                                    <w:top w:val="none" w:sz="0" w:space="0" w:color="auto"/>
                                                    <w:left w:val="none" w:sz="0" w:space="0" w:color="auto"/>
                                                    <w:bottom w:val="none" w:sz="0" w:space="0" w:color="auto"/>
                                                    <w:right w:val="none" w:sz="0" w:space="0" w:color="auto"/>
                                                  </w:divBdr>
                                                </w:div>
                                                <w:div w:id="1029532544">
                                                  <w:marLeft w:val="0"/>
                                                  <w:marRight w:val="0"/>
                                                  <w:marTop w:val="0"/>
                                                  <w:marBottom w:val="0"/>
                                                  <w:divBdr>
                                                    <w:top w:val="none" w:sz="0" w:space="0" w:color="auto"/>
                                                    <w:left w:val="none" w:sz="0" w:space="0" w:color="auto"/>
                                                    <w:bottom w:val="none" w:sz="0" w:space="0" w:color="auto"/>
                                                    <w:right w:val="none" w:sz="0" w:space="0" w:color="auto"/>
                                                  </w:divBdr>
                                                </w:div>
                                                <w:div w:id="669648232">
                                                  <w:marLeft w:val="0"/>
                                                  <w:marRight w:val="0"/>
                                                  <w:marTop w:val="0"/>
                                                  <w:marBottom w:val="0"/>
                                                  <w:divBdr>
                                                    <w:top w:val="none" w:sz="0" w:space="0" w:color="auto"/>
                                                    <w:left w:val="none" w:sz="0" w:space="0" w:color="auto"/>
                                                    <w:bottom w:val="none" w:sz="0" w:space="0" w:color="auto"/>
                                                    <w:right w:val="none" w:sz="0" w:space="0" w:color="auto"/>
                                                  </w:divBdr>
                                                </w:div>
                                                <w:div w:id="1850288678">
                                                  <w:marLeft w:val="0"/>
                                                  <w:marRight w:val="0"/>
                                                  <w:marTop w:val="0"/>
                                                  <w:marBottom w:val="0"/>
                                                  <w:divBdr>
                                                    <w:top w:val="none" w:sz="0" w:space="0" w:color="auto"/>
                                                    <w:left w:val="none" w:sz="0" w:space="0" w:color="auto"/>
                                                    <w:bottom w:val="none" w:sz="0" w:space="0" w:color="auto"/>
                                                    <w:right w:val="none" w:sz="0" w:space="0" w:color="auto"/>
                                                  </w:divBdr>
                                                </w:div>
                                                <w:div w:id="115876771">
                                                  <w:marLeft w:val="0"/>
                                                  <w:marRight w:val="0"/>
                                                  <w:marTop w:val="0"/>
                                                  <w:marBottom w:val="0"/>
                                                  <w:divBdr>
                                                    <w:top w:val="none" w:sz="0" w:space="0" w:color="auto"/>
                                                    <w:left w:val="none" w:sz="0" w:space="0" w:color="auto"/>
                                                    <w:bottom w:val="none" w:sz="0" w:space="0" w:color="auto"/>
                                                    <w:right w:val="none" w:sz="0" w:space="0" w:color="auto"/>
                                                  </w:divBdr>
                                                </w:div>
                                                <w:div w:id="906842355">
                                                  <w:marLeft w:val="0"/>
                                                  <w:marRight w:val="0"/>
                                                  <w:marTop w:val="0"/>
                                                  <w:marBottom w:val="0"/>
                                                  <w:divBdr>
                                                    <w:top w:val="none" w:sz="0" w:space="0" w:color="auto"/>
                                                    <w:left w:val="none" w:sz="0" w:space="0" w:color="auto"/>
                                                    <w:bottom w:val="none" w:sz="0" w:space="0" w:color="auto"/>
                                                    <w:right w:val="none" w:sz="0" w:space="0" w:color="auto"/>
                                                  </w:divBdr>
                                                </w:div>
                                                <w:div w:id="398552799">
                                                  <w:marLeft w:val="0"/>
                                                  <w:marRight w:val="0"/>
                                                  <w:marTop w:val="0"/>
                                                  <w:marBottom w:val="0"/>
                                                  <w:divBdr>
                                                    <w:top w:val="none" w:sz="0" w:space="0" w:color="auto"/>
                                                    <w:left w:val="none" w:sz="0" w:space="0" w:color="auto"/>
                                                    <w:bottom w:val="none" w:sz="0" w:space="0" w:color="auto"/>
                                                    <w:right w:val="none" w:sz="0" w:space="0" w:color="auto"/>
                                                  </w:divBdr>
                                                </w:div>
                                                <w:div w:id="222260554">
                                                  <w:marLeft w:val="0"/>
                                                  <w:marRight w:val="0"/>
                                                  <w:marTop w:val="0"/>
                                                  <w:marBottom w:val="0"/>
                                                  <w:divBdr>
                                                    <w:top w:val="none" w:sz="0" w:space="0" w:color="auto"/>
                                                    <w:left w:val="none" w:sz="0" w:space="0" w:color="auto"/>
                                                    <w:bottom w:val="none" w:sz="0" w:space="0" w:color="auto"/>
                                                    <w:right w:val="none" w:sz="0" w:space="0" w:color="auto"/>
                                                  </w:divBdr>
                                                </w:div>
                                                <w:div w:id="1349989220">
                                                  <w:marLeft w:val="0"/>
                                                  <w:marRight w:val="0"/>
                                                  <w:marTop w:val="0"/>
                                                  <w:marBottom w:val="0"/>
                                                  <w:divBdr>
                                                    <w:top w:val="single" w:sz="4" w:space="0" w:color="ABABAB"/>
                                                    <w:left w:val="single" w:sz="4" w:space="0" w:color="ABABAB"/>
                                                    <w:bottom w:val="single" w:sz="4" w:space="0" w:color="ABABAB"/>
                                                    <w:right w:val="single" w:sz="4" w:space="0" w:color="ABABAB"/>
                                                  </w:divBdr>
                                                </w:div>
                                                <w:div w:id="1576087982">
                                                  <w:marLeft w:val="0"/>
                                                  <w:marRight w:val="0"/>
                                                  <w:marTop w:val="0"/>
                                                  <w:marBottom w:val="0"/>
                                                  <w:divBdr>
                                                    <w:top w:val="none" w:sz="0" w:space="0" w:color="auto"/>
                                                    <w:left w:val="none" w:sz="0" w:space="0" w:color="auto"/>
                                                    <w:bottom w:val="none" w:sz="0" w:space="0" w:color="auto"/>
                                                    <w:right w:val="none" w:sz="0" w:space="0" w:color="auto"/>
                                                  </w:divBdr>
                                                  <w:divsChild>
                                                    <w:div w:id="142625644">
                                                      <w:marLeft w:val="0"/>
                                                      <w:marRight w:val="0"/>
                                                      <w:marTop w:val="0"/>
                                                      <w:marBottom w:val="0"/>
                                                      <w:divBdr>
                                                        <w:top w:val="none" w:sz="0" w:space="0" w:color="auto"/>
                                                        <w:left w:val="none" w:sz="0" w:space="0" w:color="auto"/>
                                                        <w:bottom w:val="none" w:sz="0" w:space="0" w:color="auto"/>
                                                        <w:right w:val="none" w:sz="0" w:space="0" w:color="auto"/>
                                                      </w:divBdr>
                                                    </w:div>
                                                    <w:div w:id="129985923">
                                                      <w:marLeft w:val="0"/>
                                                      <w:marRight w:val="0"/>
                                                      <w:marTop w:val="0"/>
                                                      <w:marBottom w:val="0"/>
                                                      <w:divBdr>
                                                        <w:top w:val="none" w:sz="0" w:space="0" w:color="auto"/>
                                                        <w:left w:val="none" w:sz="0" w:space="0" w:color="auto"/>
                                                        <w:bottom w:val="none" w:sz="0" w:space="0" w:color="auto"/>
                                                        <w:right w:val="none" w:sz="0" w:space="0" w:color="auto"/>
                                                      </w:divBdr>
                                                      <w:divsChild>
                                                        <w:div w:id="1497064615">
                                                          <w:marLeft w:val="0"/>
                                                          <w:marRight w:val="0"/>
                                                          <w:marTop w:val="0"/>
                                                          <w:marBottom w:val="0"/>
                                                          <w:divBdr>
                                                            <w:top w:val="none" w:sz="0" w:space="0" w:color="auto"/>
                                                            <w:left w:val="none" w:sz="0" w:space="0" w:color="auto"/>
                                                            <w:bottom w:val="none" w:sz="0" w:space="0" w:color="auto"/>
                                                            <w:right w:val="none" w:sz="0" w:space="0" w:color="auto"/>
                                                          </w:divBdr>
                                                          <w:divsChild>
                                                            <w:div w:id="396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3994">
                                              <w:marLeft w:val="0"/>
                                              <w:marRight w:val="0"/>
                                              <w:marTop w:val="0"/>
                                              <w:marBottom w:val="0"/>
                                              <w:divBdr>
                                                <w:top w:val="none" w:sz="0" w:space="0" w:color="auto"/>
                                                <w:left w:val="none" w:sz="0" w:space="0" w:color="auto"/>
                                                <w:bottom w:val="none" w:sz="0" w:space="0" w:color="auto"/>
                                                <w:right w:val="none" w:sz="0" w:space="0" w:color="auto"/>
                                              </w:divBdr>
                                              <w:divsChild>
                                                <w:div w:id="959189855">
                                                  <w:marLeft w:val="0"/>
                                                  <w:marRight w:val="0"/>
                                                  <w:marTop w:val="0"/>
                                                  <w:marBottom w:val="0"/>
                                                  <w:divBdr>
                                                    <w:top w:val="none" w:sz="0" w:space="0" w:color="auto"/>
                                                    <w:left w:val="none" w:sz="0" w:space="0" w:color="auto"/>
                                                    <w:bottom w:val="none" w:sz="0" w:space="0" w:color="auto"/>
                                                    <w:right w:val="none" w:sz="0" w:space="0" w:color="auto"/>
                                                  </w:divBdr>
                                                  <w:divsChild>
                                                    <w:div w:id="210768522">
                                                      <w:marLeft w:val="0"/>
                                                      <w:marRight w:val="0"/>
                                                      <w:marTop w:val="0"/>
                                                      <w:marBottom w:val="0"/>
                                                      <w:divBdr>
                                                        <w:top w:val="none" w:sz="0" w:space="0" w:color="auto"/>
                                                        <w:left w:val="none" w:sz="0" w:space="0" w:color="auto"/>
                                                        <w:bottom w:val="none" w:sz="0" w:space="0" w:color="auto"/>
                                                        <w:right w:val="none" w:sz="0" w:space="0" w:color="auto"/>
                                                      </w:divBdr>
                                                    </w:div>
                                                  </w:divsChild>
                                                </w:div>
                                                <w:div w:id="850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4001">
                                          <w:marLeft w:val="0"/>
                                          <w:marRight w:val="0"/>
                                          <w:marTop w:val="0"/>
                                          <w:marBottom w:val="0"/>
                                          <w:divBdr>
                                            <w:top w:val="none" w:sz="0" w:space="0" w:color="auto"/>
                                            <w:left w:val="none" w:sz="0" w:space="0" w:color="auto"/>
                                            <w:bottom w:val="none" w:sz="0" w:space="0" w:color="auto"/>
                                            <w:right w:val="none" w:sz="0" w:space="0" w:color="auto"/>
                                          </w:divBdr>
                                          <w:divsChild>
                                            <w:div w:id="1811635104">
                                              <w:marLeft w:val="0"/>
                                              <w:marRight w:val="0"/>
                                              <w:marTop w:val="0"/>
                                              <w:marBottom w:val="0"/>
                                              <w:divBdr>
                                                <w:top w:val="none" w:sz="0" w:space="0" w:color="auto"/>
                                                <w:left w:val="none" w:sz="0" w:space="0" w:color="auto"/>
                                                <w:bottom w:val="none" w:sz="0" w:space="0" w:color="auto"/>
                                                <w:right w:val="none" w:sz="0" w:space="0" w:color="auto"/>
                                              </w:divBdr>
                                            </w:div>
                                          </w:divsChild>
                                        </w:div>
                                        <w:div w:id="1801149866">
                                          <w:marLeft w:val="0"/>
                                          <w:marRight w:val="0"/>
                                          <w:marTop w:val="0"/>
                                          <w:marBottom w:val="0"/>
                                          <w:divBdr>
                                            <w:top w:val="none" w:sz="0" w:space="0" w:color="auto"/>
                                            <w:left w:val="none" w:sz="0" w:space="0" w:color="auto"/>
                                            <w:bottom w:val="none" w:sz="0" w:space="0" w:color="auto"/>
                                            <w:right w:val="none" w:sz="0" w:space="0" w:color="auto"/>
                                          </w:divBdr>
                                          <w:divsChild>
                                            <w:div w:id="1248425264">
                                              <w:marLeft w:val="0"/>
                                              <w:marRight w:val="0"/>
                                              <w:marTop w:val="0"/>
                                              <w:marBottom w:val="0"/>
                                              <w:divBdr>
                                                <w:top w:val="none" w:sz="0" w:space="0" w:color="auto"/>
                                                <w:left w:val="none" w:sz="0" w:space="0" w:color="auto"/>
                                                <w:bottom w:val="none" w:sz="0" w:space="0" w:color="auto"/>
                                                <w:right w:val="none" w:sz="0" w:space="0" w:color="auto"/>
                                              </w:divBdr>
                                              <w:divsChild>
                                                <w:div w:id="164906888">
                                                  <w:marLeft w:val="0"/>
                                                  <w:marRight w:val="0"/>
                                                  <w:marTop w:val="0"/>
                                                  <w:marBottom w:val="0"/>
                                                  <w:divBdr>
                                                    <w:top w:val="none" w:sz="0" w:space="0" w:color="auto"/>
                                                    <w:left w:val="none" w:sz="0" w:space="0" w:color="auto"/>
                                                    <w:bottom w:val="none" w:sz="0" w:space="0" w:color="auto"/>
                                                    <w:right w:val="none" w:sz="0" w:space="0" w:color="auto"/>
                                                  </w:divBdr>
                                                </w:div>
                                                <w:div w:id="1116829217">
                                                  <w:marLeft w:val="0"/>
                                                  <w:marRight w:val="0"/>
                                                  <w:marTop w:val="0"/>
                                                  <w:marBottom w:val="0"/>
                                                  <w:divBdr>
                                                    <w:top w:val="none" w:sz="0" w:space="0" w:color="auto"/>
                                                    <w:left w:val="none" w:sz="0" w:space="0" w:color="auto"/>
                                                    <w:bottom w:val="none" w:sz="0" w:space="0" w:color="auto"/>
                                                    <w:right w:val="none" w:sz="0" w:space="0" w:color="auto"/>
                                                  </w:divBdr>
                                                </w:div>
                                                <w:div w:id="22368444">
                                                  <w:marLeft w:val="0"/>
                                                  <w:marRight w:val="0"/>
                                                  <w:marTop w:val="0"/>
                                                  <w:marBottom w:val="0"/>
                                                  <w:divBdr>
                                                    <w:top w:val="none" w:sz="0" w:space="0" w:color="auto"/>
                                                    <w:left w:val="none" w:sz="0" w:space="0" w:color="auto"/>
                                                    <w:bottom w:val="none" w:sz="0" w:space="0" w:color="auto"/>
                                                    <w:right w:val="none" w:sz="0" w:space="0" w:color="auto"/>
                                                  </w:divBdr>
                                                </w:div>
                                                <w:div w:id="1855991523">
                                                  <w:marLeft w:val="0"/>
                                                  <w:marRight w:val="0"/>
                                                  <w:marTop w:val="0"/>
                                                  <w:marBottom w:val="0"/>
                                                  <w:divBdr>
                                                    <w:top w:val="none" w:sz="0" w:space="0" w:color="auto"/>
                                                    <w:left w:val="none" w:sz="0" w:space="0" w:color="auto"/>
                                                    <w:bottom w:val="none" w:sz="0" w:space="0" w:color="auto"/>
                                                    <w:right w:val="none" w:sz="0" w:space="0" w:color="auto"/>
                                                  </w:divBdr>
                                                </w:div>
                                                <w:div w:id="1093551902">
                                                  <w:marLeft w:val="0"/>
                                                  <w:marRight w:val="0"/>
                                                  <w:marTop w:val="0"/>
                                                  <w:marBottom w:val="0"/>
                                                  <w:divBdr>
                                                    <w:top w:val="none" w:sz="0" w:space="0" w:color="auto"/>
                                                    <w:left w:val="none" w:sz="0" w:space="0" w:color="auto"/>
                                                    <w:bottom w:val="none" w:sz="0" w:space="0" w:color="auto"/>
                                                    <w:right w:val="none" w:sz="0" w:space="0" w:color="auto"/>
                                                  </w:divBdr>
                                                </w:div>
                                                <w:div w:id="1525556829">
                                                  <w:marLeft w:val="0"/>
                                                  <w:marRight w:val="0"/>
                                                  <w:marTop w:val="0"/>
                                                  <w:marBottom w:val="0"/>
                                                  <w:divBdr>
                                                    <w:top w:val="none" w:sz="0" w:space="0" w:color="auto"/>
                                                    <w:left w:val="none" w:sz="0" w:space="0" w:color="auto"/>
                                                    <w:bottom w:val="none" w:sz="0" w:space="0" w:color="auto"/>
                                                    <w:right w:val="none" w:sz="0" w:space="0" w:color="auto"/>
                                                  </w:divBdr>
                                                </w:div>
                                                <w:div w:id="1447234140">
                                                  <w:marLeft w:val="0"/>
                                                  <w:marRight w:val="0"/>
                                                  <w:marTop w:val="0"/>
                                                  <w:marBottom w:val="0"/>
                                                  <w:divBdr>
                                                    <w:top w:val="none" w:sz="0" w:space="0" w:color="auto"/>
                                                    <w:left w:val="none" w:sz="0" w:space="0" w:color="auto"/>
                                                    <w:bottom w:val="none" w:sz="0" w:space="0" w:color="auto"/>
                                                    <w:right w:val="none" w:sz="0" w:space="0" w:color="auto"/>
                                                  </w:divBdr>
                                                </w:div>
                                                <w:div w:id="1799487953">
                                                  <w:marLeft w:val="0"/>
                                                  <w:marRight w:val="0"/>
                                                  <w:marTop w:val="0"/>
                                                  <w:marBottom w:val="0"/>
                                                  <w:divBdr>
                                                    <w:top w:val="none" w:sz="0" w:space="0" w:color="auto"/>
                                                    <w:left w:val="none" w:sz="0" w:space="0" w:color="auto"/>
                                                    <w:bottom w:val="none" w:sz="0" w:space="0" w:color="auto"/>
                                                    <w:right w:val="none" w:sz="0" w:space="0" w:color="auto"/>
                                                  </w:divBdr>
                                                </w:div>
                                                <w:div w:id="1087995827">
                                                  <w:marLeft w:val="0"/>
                                                  <w:marRight w:val="0"/>
                                                  <w:marTop w:val="0"/>
                                                  <w:marBottom w:val="0"/>
                                                  <w:divBdr>
                                                    <w:top w:val="none" w:sz="0" w:space="0" w:color="auto"/>
                                                    <w:left w:val="none" w:sz="0" w:space="0" w:color="auto"/>
                                                    <w:bottom w:val="none" w:sz="0" w:space="0" w:color="auto"/>
                                                    <w:right w:val="none" w:sz="0" w:space="0" w:color="auto"/>
                                                  </w:divBdr>
                                                </w:div>
                                                <w:div w:id="500437063">
                                                  <w:marLeft w:val="0"/>
                                                  <w:marRight w:val="0"/>
                                                  <w:marTop w:val="0"/>
                                                  <w:marBottom w:val="0"/>
                                                  <w:divBdr>
                                                    <w:top w:val="none" w:sz="0" w:space="0" w:color="auto"/>
                                                    <w:left w:val="none" w:sz="0" w:space="0" w:color="auto"/>
                                                    <w:bottom w:val="none" w:sz="0" w:space="0" w:color="auto"/>
                                                    <w:right w:val="none" w:sz="0" w:space="0" w:color="auto"/>
                                                  </w:divBdr>
                                                </w:div>
                                                <w:div w:id="297303820">
                                                  <w:marLeft w:val="0"/>
                                                  <w:marRight w:val="0"/>
                                                  <w:marTop w:val="0"/>
                                                  <w:marBottom w:val="0"/>
                                                  <w:divBdr>
                                                    <w:top w:val="none" w:sz="0" w:space="0" w:color="auto"/>
                                                    <w:left w:val="none" w:sz="0" w:space="0" w:color="auto"/>
                                                    <w:bottom w:val="none" w:sz="0" w:space="0" w:color="auto"/>
                                                    <w:right w:val="none" w:sz="0" w:space="0" w:color="auto"/>
                                                  </w:divBdr>
                                                </w:div>
                                                <w:div w:id="3540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3523">
                                  <w:marLeft w:val="25"/>
                                  <w:marRight w:val="63"/>
                                  <w:marTop w:val="25"/>
                                  <w:marBottom w:val="25"/>
                                  <w:divBdr>
                                    <w:top w:val="none" w:sz="0" w:space="0" w:color="auto"/>
                                    <w:left w:val="none" w:sz="0" w:space="0" w:color="auto"/>
                                    <w:bottom w:val="none" w:sz="0" w:space="0" w:color="auto"/>
                                    <w:right w:val="none" w:sz="0" w:space="0" w:color="auto"/>
                                  </w:divBdr>
                                  <w:divsChild>
                                    <w:div w:id="2144348344">
                                      <w:marLeft w:val="0"/>
                                      <w:marRight w:val="0"/>
                                      <w:marTop w:val="0"/>
                                      <w:marBottom w:val="0"/>
                                      <w:divBdr>
                                        <w:top w:val="none" w:sz="0" w:space="0" w:color="auto"/>
                                        <w:left w:val="none" w:sz="0" w:space="0" w:color="auto"/>
                                        <w:bottom w:val="none" w:sz="0" w:space="0" w:color="auto"/>
                                        <w:right w:val="none" w:sz="0" w:space="0" w:color="auto"/>
                                      </w:divBdr>
                                    </w:div>
                                  </w:divsChild>
                                </w:div>
                                <w:div w:id="21127731">
                                  <w:marLeft w:val="0"/>
                                  <w:marRight w:val="0"/>
                                  <w:marTop w:val="0"/>
                                  <w:marBottom w:val="0"/>
                                  <w:divBdr>
                                    <w:top w:val="none" w:sz="0" w:space="0" w:color="auto"/>
                                    <w:left w:val="none" w:sz="0" w:space="0" w:color="auto"/>
                                    <w:bottom w:val="none" w:sz="0" w:space="0" w:color="auto"/>
                                    <w:right w:val="none" w:sz="0" w:space="0" w:color="auto"/>
                                  </w:divBdr>
                                  <w:divsChild>
                                    <w:div w:id="1172797982">
                                      <w:marLeft w:val="0"/>
                                      <w:marRight w:val="0"/>
                                      <w:marTop w:val="0"/>
                                      <w:marBottom w:val="0"/>
                                      <w:divBdr>
                                        <w:top w:val="none" w:sz="0" w:space="0" w:color="auto"/>
                                        <w:left w:val="none" w:sz="0" w:space="0" w:color="auto"/>
                                        <w:bottom w:val="none" w:sz="0" w:space="0" w:color="auto"/>
                                        <w:right w:val="none" w:sz="0" w:space="0" w:color="auto"/>
                                      </w:divBdr>
                                    </w:div>
                                  </w:divsChild>
                                </w:div>
                                <w:div w:id="1376926481">
                                  <w:marLeft w:val="0"/>
                                  <w:marRight w:val="0"/>
                                  <w:marTop w:val="0"/>
                                  <w:marBottom w:val="0"/>
                                  <w:divBdr>
                                    <w:top w:val="single" w:sz="4" w:space="9" w:color="ABABAB"/>
                                    <w:left w:val="single" w:sz="4" w:space="13" w:color="ABABAB"/>
                                    <w:bottom w:val="single" w:sz="4" w:space="9" w:color="ABABAB"/>
                                    <w:right w:val="single" w:sz="4" w:space="13" w:color="ABABAB"/>
                                  </w:divBdr>
                                  <w:divsChild>
                                    <w:div w:id="1683697921">
                                      <w:marLeft w:val="0"/>
                                      <w:marRight w:val="0"/>
                                      <w:marTop w:val="0"/>
                                      <w:marBottom w:val="0"/>
                                      <w:divBdr>
                                        <w:top w:val="none" w:sz="0" w:space="0" w:color="auto"/>
                                        <w:left w:val="none" w:sz="0" w:space="0" w:color="auto"/>
                                        <w:bottom w:val="none" w:sz="0" w:space="0" w:color="auto"/>
                                        <w:right w:val="none" w:sz="0" w:space="0" w:color="auto"/>
                                      </w:divBdr>
                                    </w:div>
                                    <w:div w:id="2145735204">
                                      <w:marLeft w:val="0"/>
                                      <w:marRight w:val="0"/>
                                      <w:marTop w:val="0"/>
                                      <w:marBottom w:val="0"/>
                                      <w:divBdr>
                                        <w:top w:val="none" w:sz="0" w:space="0" w:color="auto"/>
                                        <w:left w:val="none" w:sz="0" w:space="0" w:color="auto"/>
                                        <w:bottom w:val="none" w:sz="0" w:space="0" w:color="auto"/>
                                        <w:right w:val="none" w:sz="0" w:space="0" w:color="auto"/>
                                      </w:divBdr>
                                    </w:div>
                                    <w:div w:id="1647512038">
                                      <w:marLeft w:val="0"/>
                                      <w:marRight w:val="0"/>
                                      <w:marTop w:val="0"/>
                                      <w:marBottom w:val="0"/>
                                      <w:divBdr>
                                        <w:top w:val="none" w:sz="0" w:space="0" w:color="auto"/>
                                        <w:left w:val="none" w:sz="0" w:space="0" w:color="auto"/>
                                        <w:bottom w:val="none" w:sz="0" w:space="0" w:color="auto"/>
                                        <w:right w:val="none" w:sz="0" w:space="0" w:color="auto"/>
                                      </w:divBdr>
                                    </w:div>
                                  </w:divsChild>
                                </w:div>
                                <w:div w:id="52507074">
                                  <w:marLeft w:val="0"/>
                                  <w:marRight w:val="0"/>
                                  <w:marTop w:val="0"/>
                                  <w:marBottom w:val="0"/>
                                  <w:divBdr>
                                    <w:top w:val="none" w:sz="0" w:space="0" w:color="auto"/>
                                    <w:left w:val="none" w:sz="0" w:space="0" w:color="auto"/>
                                    <w:bottom w:val="none" w:sz="0" w:space="0" w:color="auto"/>
                                    <w:right w:val="none" w:sz="0" w:space="0" w:color="auto"/>
                                  </w:divBdr>
                                </w:div>
                                <w:div w:id="1982729535">
                                  <w:marLeft w:val="0"/>
                                  <w:marRight w:val="0"/>
                                  <w:marTop w:val="0"/>
                                  <w:marBottom w:val="0"/>
                                  <w:divBdr>
                                    <w:top w:val="single" w:sz="4" w:space="0" w:color="DCDCDC"/>
                                    <w:left w:val="single" w:sz="4" w:space="0" w:color="DCDCDC"/>
                                    <w:bottom w:val="single" w:sz="4" w:space="0" w:color="DCDCDC"/>
                                    <w:right w:val="single" w:sz="4" w:space="0" w:color="DCDCDC"/>
                                  </w:divBdr>
                                </w:div>
                                <w:div w:id="1681203490">
                                  <w:marLeft w:val="0"/>
                                  <w:marRight w:val="0"/>
                                  <w:marTop w:val="0"/>
                                  <w:marBottom w:val="38"/>
                                  <w:divBdr>
                                    <w:top w:val="none" w:sz="0" w:space="0" w:color="auto"/>
                                    <w:left w:val="none" w:sz="0" w:space="0" w:color="auto"/>
                                    <w:bottom w:val="none" w:sz="0" w:space="0" w:color="auto"/>
                                    <w:right w:val="none" w:sz="0" w:space="0" w:color="auto"/>
                                  </w:divBdr>
                                  <w:divsChild>
                                    <w:div w:id="1059478760">
                                      <w:marLeft w:val="0"/>
                                      <w:marRight w:val="0"/>
                                      <w:marTop w:val="0"/>
                                      <w:marBottom w:val="0"/>
                                      <w:divBdr>
                                        <w:top w:val="none" w:sz="0" w:space="0" w:color="auto"/>
                                        <w:left w:val="none" w:sz="0" w:space="0" w:color="auto"/>
                                        <w:bottom w:val="none" w:sz="0" w:space="0" w:color="auto"/>
                                        <w:right w:val="none" w:sz="0" w:space="0" w:color="auto"/>
                                      </w:divBdr>
                                    </w:div>
                                    <w:div w:id="1592664887">
                                      <w:marLeft w:val="0"/>
                                      <w:marRight w:val="0"/>
                                      <w:marTop w:val="0"/>
                                      <w:marBottom w:val="0"/>
                                      <w:divBdr>
                                        <w:top w:val="none" w:sz="0" w:space="0" w:color="auto"/>
                                        <w:left w:val="none" w:sz="0" w:space="0" w:color="auto"/>
                                        <w:bottom w:val="none" w:sz="0" w:space="0" w:color="auto"/>
                                        <w:right w:val="none" w:sz="0" w:space="0" w:color="auto"/>
                                      </w:divBdr>
                                    </w:div>
                                    <w:div w:id="2119249498">
                                      <w:marLeft w:val="0"/>
                                      <w:marRight w:val="0"/>
                                      <w:marTop w:val="0"/>
                                      <w:marBottom w:val="0"/>
                                      <w:divBdr>
                                        <w:top w:val="none" w:sz="0" w:space="0" w:color="auto"/>
                                        <w:left w:val="none" w:sz="0" w:space="0" w:color="auto"/>
                                        <w:bottom w:val="none" w:sz="0" w:space="0" w:color="auto"/>
                                        <w:right w:val="none" w:sz="0" w:space="0" w:color="auto"/>
                                      </w:divBdr>
                                    </w:div>
                                    <w:div w:id="1058281796">
                                      <w:marLeft w:val="0"/>
                                      <w:marRight w:val="0"/>
                                      <w:marTop w:val="0"/>
                                      <w:marBottom w:val="0"/>
                                      <w:divBdr>
                                        <w:top w:val="none" w:sz="0" w:space="0" w:color="auto"/>
                                        <w:left w:val="none" w:sz="0" w:space="0" w:color="auto"/>
                                        <w:bottom w:val="none" w:sz="0" w:space="0" w:color="auto"/>
                                        <w:right w:val="none" w:sz="0" w:space="0" w:color="auto"/>
                                      </w:divBdr>
                                    </w:div>
                                    <w:div w:id="1280793079">
                                      <w:marLeft w:val="0"/>
                                      <w:marRight w:val="0"/>
                                      <w:marTop w:val="0"/>
                                      <w:marBottom w:val="0"/>
                                      <w:divBdr>
                                        <w:top w:val="none" w:sz="0" w:space="0" w:color="auto"/>
                                        <w:left w:val="none" w:sz="0" w:space="0" w:color="auto"/>
                                        <w:bottom w:val="none" w:sz="0" w:space="0" w:color="auto"/>
                                        <w:right w:val="none" w:sz="0" w:space="0" w:color="auto"/>
                                      </w:divBdr>
                                    </w:div>
                                    <w:div w:id="2119836251">
                                      <w:marLeft w:val="0"/>
                                      <w:marRight w:val="0"/>
                                      <w:marTop w:val="0"/>
                                      <w:marBottom w:val="0"/>
                                      <w:divBdr>
                                        <w:top w:val="none" w:sz="0" w:space="0" w:color="auto"/>
                                        <w:left w:val="none" w:sz="0" w:space="0" w:color="auto"/>
                                        <w:bottom w:val="none" w:sz="0" w:space="0" w:color="auto"/>
                                        <w:right w:val="none" w:sz="0" w:space="0" w:color="auto"/>
                                      </w:divBdr>
                                    </w:div>
                                    <w:div w:id="71659438">
                                      <w:marLeft w:val="0"/>
                                      <w:marRight w:val="0"/>
                                      <w:marTop w:val="0"/>
                                      <w:marBottom w:val="0"/>
                                      <w:divBdr>
                                        <w:top w:val="none" w:sz="0" w:space="0" w:color="auto"/>
                                        <w:left w:val="none" w:sz="0" w:space="0" w:color="auto"/>
                                        <w:bottom w:val="none" w:sz="0" w:space="0" w:color="auto"/>
                                        <w:right w:val="none" w:sz="0" w:space="0" w:color="auto"/>
                                      </w:divBdr>
                                    </w:div>
                                    <w:div w:id="351155286">
                                      <w:marLeft w:val="0"/>
                                      <w:marRight w:val="0"/>
                                      <w:marTop w:val="0"/>
                                      <w:marBottom w:val="0"/>
                                      <w:divBdr>
                                        <w:top w:val="none" w:sz="0" w:space="0" w:color="auto"/>
                                        <w:left w:val="none" w:sz="0" w:space="0" w:color="auto"/>
                                        <w:bottom w:val="none" w:sz="0" w:space="0" w:color="auto"/>
                                        <w:right w:val="none" w:sz="0" w:space="0" w:color="auto"/>
                                      </w:divBdr>
                                    </w:div>
                                  </w:divsChild>
                                </w:div>
                                <w:div w:id="1555235923">
                                  <w:marLeft w:val="63"/>
                                  <w:marRight w:val="63"/>
                                  <w:marTop w:val="63"/>
                                  <w:marBottom w:val="63"/>
                                  <w:divBdr>
                                    <w:top w:val="none" w:sz="0" w:space="0" w:color="auto"/>
                                    <w:left w:val="none" w:sz="0" w:space="0" w:color="auto"/>
                                    <w:bottom w:val="none" w:sz="0" w:space="0" w:color="auto"/>
                                    <w:right w:val="none" w:sz="0" w:space="0" w:color="auto"/>
                                  </w:divBdr>
                                  <w:divsChild>
                                    <w:div w:id="736172370">
                                      <w:marLeft w:val="0"/>
                                      <w:marRight w:val="0"/>
                                      <w:marTop w:val="0"/>
                                      <w:marBottom w:val="0"/>
                                      <w:divBdr>
                                        <w:top w:val="none" w:sz="0" w:space="0" w:color="auto"/>
                                        <w:left w:val="none" w:sz="0" w:space="0" w:color="auto"/>
                                        <w:bottom w:val="none" w:sz="0" w:space="0" w:color="auto"/>
                                        <w:right w:val="none" w:sz="0" w:space="0" w:color="auto"/>
                                      </w:divBdr>
                                      <w:divsChild>
                                        <w:div w:id="704840018">
                                          <w:marLeft w:val="0"/>
                                          <w:marRight w:val="0"/>
                                          <w:marTop w:val="0"/>
                                          <w:marBottom w:val="0"/>
                                          <w:divBdr>
                                            <w:top w:val="none" w:sz="0" w:space="0" w:color="auto"/>
                                            <w:left w:val="none" w:sz="0" w:space="0" w:color="auto"/>
                                            <w:bottom w:val="none" w:sz="0" w:space="0" w:color="auto"/>
                                            <w:right w:val="none" w:sz="0" w:space="0" w:color="auto"/>
                                          </w:divBdr>
                                        </w:div>
                                        <w:div w:id="946035832">
                                          <w:marLeft w:val="0"/>
                                          <w:marRight w:val="0"/>
                                          <w:marTop w:val="0"/>
                                          <w:marBottom w:val="0"/>
                                          <w:divBdr>
                                            <w:top w:val="none" w:sz="0" w:space="0" w:color="auto"/>
                                            <w:left w:val="none" w:sz="0" w:space="0" w:color="auto"/>
                                            <w:bottom w:val="none" w:sz="0" w:space="0" w:color="auto"/>
                                            <w:right w:val="none" w:sz="0" w:space="0" w:color="auto"/>
                                          </w:divBdr>
                                        </w:div>
                                        <w:div w:id="580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822391">
      <w:bodyDiv w:val="1"/>
      <w:marLeft w:val="0"/>
      <w:marRight w:val="0"/>
      <w:marTop w:val="0"/>
      <w:marBottom w:val="0"/>
      <w:divBdr>
        <w:top w:val="none" w:sz="0" w:space="0" w:color="auto"/>
        <w:left w:val="none" w:sz="0" w:space="0" w:color="auto"/>
        <w:bottom w:val="none" w:sz="0" w:space="0" w:color="auto"/>
        <w:right w:val="none" w:sz="0" w:space="0" w:color="auto"/>
      </w:divBdr>
      <w:divsChild>
        <w:div w:id="1223440552">
          <w:marLeft w:val="0"/>
          <w:marRight w:val="0"/>
          <w:marTop w:val="0"/>
          <w:marBottom w:val="0"/>
          <w:divBdr>
            <w:top w:val="none" w:sz="0" w:space="0" w:color="auto"/>
            <w:left w:val="none" w:sz="0" w:space="0" w:color="auto"/>
            <w:bottom w:val="none" w:sz="0" w:space="0" w:color="auto"/>
            <w:right w:val="none" w:sz="0" w:space="0" w:color="auto"/>
          </w:divBdr>
          <w:divsChild>
            <w:div w:id="2067098810">
              <w:marLeft w:val="0"/>
              <w:marRight w:val="0"/>
              <w:marTop w:val="0"/>
              <w:marBottom w:val="0"/>
              <w:divBdr>
                <w:top w:val="none" w:sz="0" w:space="0" w:color="auto"/>
                <w:left w:val="none" w:sz="0" w:space="0" w:color="auto"/>
                <w:bottom w:val="none" w:sz="0" w:space="0" w:color="auto"/>
                <w:right w:val="none" w:sz="0" w:space="0" w:color="auto"/>
              </w:divBdr>
              <w:divsChild>
                <w:div w:id="497228922">
                  <w:marLeft w:val="0"/>
                  <w:marRight w:val="0"/>
                  <w:marTop w:val="0"/>
                  <w:marBottom w:val="0"/>
                  <w:divBdr>
                    <w:top w:val="none" w:sz="0" w:space="0" w:color="auto"/>
                    <w:left w:val="none" w:sz="0" w:space="0" w:color="auto"/>
                    <w:bottom w:val="none" w:sz="0" w:space="0" w:color="auto"/>
                    <w:right w:val="none" w:sz="0" w:space="0" w:color="auto"/>
                  </w:divBdr>
                  <w:divsChild>
                    <w:div w:id="1677416158">
                      <w:marLeft w:val="0"/>
                      <w:marRight w:val="0"/>
                      <w:marTop w:val="0"/>
                      <w:marBottom w:val="0"/>
                      <w:divBdr>
                        <w:top w:val="none" w:sz="0" w:space="0" w:color="auto"/>
                        <w:left w:val="none" w:sz="0" w:space="0" w:color="auto"/>
                        <w:bottom w:val="none" w:sz="0" w:space="0" w:color="auto"/>
                        <w:right w:val="none" w:sz="0" w:space="0" w:color="auto"/>
                      </w:divBdr>
                      <w:divsChild>
                        <w:div w:id="800078127">
                          <w:marLeft w:val="0"/>
                          <w:marRight w:val="0"/>
                          <w:marTop w:val="0"/>
                          <w:marBottom w:val="0"/>
                          <w:divBdr>
                            <w:top w:val="none" w:sz="0" w:space="0" w:color="auto"/>
                            <w:left w:val="none" w:sz="0" w:space="0" w:color="auto"/>
                            <w:bottom w:val="none" w:sz="0" w:space="0" w:color="auto"/>
                            <w:right w:val="none" w:sz="0" w:space="0" w:color="auto"/>
                          </w:divBdr>
                          <w:divsChild>
                            <w:div w:id="525141774">
                              <w:marLeft w:val="0"/>
                              <w:marRight w:val="0"/>
                              <w:marTop w:val="0"/>
                              <w:marBottom w:val="0"/>
                              <w:divBdr>
                                <w:top w:val="none" w:sz="0" w:space="0" w:color="auto"/>
                                <w:left w:val="none" w:sz="0" w:space="0" w:color="auto"/>
                                <w:bottom w:val="none" w:sz="0" w:space="0" w:color="auto"/>
                                <w:right w:val="none" w:sz="0" w:space="0" w:color="auto"/>
                              </w:divBdr>
                              <w:divsChild>
                                <w:div w:id="1223831170">
                                  <w:marLeft w:val="0"/>
                                  <w:marRight w:val="0"/>
                                  <w:marTop w:val="0"/>
                                  <w:marBottom w:val="0"/>
                                  <w:divBdr>
                                    <w:top w:val="none" w:sz="0" w:space="0" w:color="auto"/>
                                    <w:left w:val="none" w:sz="0" w:space="0" w:color="auto"/>
                                    <w:bottom w:val="none" w:sz="0" w:space="0" w:color="auto"/>
                                    <w:right w:val="none" w:sz="0" w:space="0" w:color="auto"/>
                                  </w:divBdr>
                                  <w:divsChild>
                                    <w:div w:id="1491486143">
                                      <w:marLeft w:val="0"/>
                                      <w:marRight w:val="0"/>
                                      <w:marTop w:val="0"/>
                                      <w:marBottom w:val="0"/>
                                      <w:divBdr>
                                        <w:top w:val="none" w:sz="0" w:space="0" w:color="auto"/>
                                        <w:left w:val="none" w:sz="0" w:space="0" w:color="auto"/>
                                        <w:bottom w:val="none" w:sz="0" w:space="0" w:color="auto"/>
                                        <w:right w:val="none" w:sz="0" w:space="0" w:color="auto"/>
                                      </w:divBdr>
                                      <w:divsChild>
                                        <w:div w:id="809975709">
                                          <w:marLeft w:val="0"/>
                                          <w:marRight w:val="0"/>
                                          <w:marTop w:val="0"/>
                                          <w:marBottom w:val="0"/>
                                          <w:divBdr>
                                            <w:top w:val="none" w:sz="0" w:space="0" w:color="auto"/>
                                            <w:left w:val="none" w:sz="0" w:space="0" w:color="auto"/>
                                            <w:bottom w:val="none" w:sz="0" w:space="0" w:color="auto"/>
                                            <w:right w:val="none" w:sz="0" w:space="0" w:color="auto"/>
                                          </w:divBdr>
                                          <w:divsChild>
                                            <w:div w:id="848641540">
                                              <w:marLeft w:val="0"/>
                                              <w:marRight w:val="0"/>
                                              <w:marTop w:val="0"/>
                                              <w:marBottom w:val="0"/>
                                              <w:divBdr>
                                                <w:top w:val="none" w:sz="0" w:space="0" w:color="auto"/>
                                                <w:left w:val="none" w:sz="0" w:space="0" w:color="auto"/>
                                                <w:bottom w:val="none" w:sz="0" w:space="0" w:color="auto"/>
                                                <w:right w:val="none" w:sz="0" w:space="0" w:color="auto"/>
                                              </w:divBdr>
                                              <w:divsChild>
                                                <w:div w:id="464348812">
                                                  <w:marLeft w:val="0"/>
                                                  <w:marRight w:val="0"/>
                                                  <w:marTop w:val="0"/>
                                                  <w:marBottom w:val="0"/>
                                                  <w:divBdr>
                                                    <w:top w:val="none" w:sz="0" w:space="0" w:color="auto"/>
                                                    <w:left w:val="none" w:sz="0" w:space="0" w:color="auto"/>
                                                    <w:bottom w:val="none" w:sz="0" w:space="0" w:color="auto"/>
                                                    <w:right w:val="none" w:sz="0" w:space="0" w:color="auto"/>
                                                  </w:divBdr>
                                                  <w:divsChild>
                                                    <w:div w:id="1256745729">
                                                      <w:marLeft w:val="0"/>
                                                      <w:marRight w:val="0"/>
                                                      <w:marTop w:val="0"/>
                                                      <w:marBottom w:val="0"/>
                                                      <w:divBdr>
                                                        <w:top w:val="none" w:sz="0" w:space="0" w:color="auto"/>
                                                        <w:left w:val="none" w:sz="0" w:space="0" w:color="auto"/>
                                                        <w:bottom w:val="none" w:sz="0" w:space="0" w:color="auto"/>
                                                        <w:right w:val="none" w:sz="0" w:space="0" w:color="auto"/>
                                                      </w:divBdr>
                                                    </w:div>
                                                  </w:divsChild>
                                                </w:div>
                                                <w:div w:id="1031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6742">
                                          <w:marLeft w:val="0"/>
                                          <w:marRight w:val="0"/>
                                          <w:marTop w:val="0"/>
                                          <w:marBottom w:val="0"/>
                                          <w:divBdr>
                                            <w:top w:val="none" w:sz="0" w:space="0" w:color="auto"/>
                                            <w:left w:val="none" w:sz="0" w:space="0" w:color="auto"/>
                                            <w:bottom w:val="none" w:sz="0" w:space="0" w:color="auto"/>
                                            <w:right w:val="none" w:sz="0" w:space="0" w:color="auto"/>
                                          </w:divBdr>
                                          <w:divsChild>
                                            <w:div w:id="2000502475">
                                              <w:marLeft w:val="0"/>
                                              <w:marRight w:val="0"/>
                                              <w:marTop w:val="0"/>
                                              <w:marBottom w:val="0"/>
                                              <w:divBdr>
                                                <w:top w:val="none" w:sz="0" w:space="0" w:color="auto"/>
                                                <w:left w:val="none" w:sz="0" w:space="0" w:color="auto"/>
                                                <w:bottom w:val="none" w:sz="0" w:space="0" w:color="auto"/>
                                                <w:right w:val="none" w:sz="0" w:space="0" w:color="auto"/>
                                              </w:divBdr>
                                            </w:div>
                                          </w:divsChild>
                                        </w:div>
                                        <w:div w:id="1715422675">
                                          <w:marLeft w:val="0"/>
                                          <w:marRight w:val="0"/>
                                          <w:marTop w:val="0"/>
                                          <w:marBottom w:val="0"/>
                                          <w:divBdr>
                                            <w:top w:val="none" w:sz="0" w:space="0" w:color="auto"/>
                                            <w:left w:val="none" w:sz="0" w:space="0" w:color="auto"/>
                                            <w:bottom w:val="none" w:sz="0" w:space="0" w:color="auto"/>
                                            <w:right w:val="none" w:sz="0" w:space="0" w:color="auto"/>
                                          </w:divBdr>
                                          <w:divsChild>
                                            <w:div w:id="1725832370">
                                              <w:marLeft w:val="0"/>
                                              <w:marRight w:val="0"/>
                                              <w:marTop w:val="0"/>
                                              <w:marBottom w:val="0"/>
                                              <w:divBdr>
                                                <w:top w:val="none" w:sz="0" w:space="0" w:color="auto"/>
                                                <w:left w:val="none" w:sz="0" w:space="0" w:color="auto"/>
                                                <w:bottom w:val="none" w:sz="0" w:space="0" w:color="auto"/>
                                                <w:right w:val="none" w:sz="0" w:space="0" w:color="auto"/>
                                              </w:divBdr>
                                              <w:divsChild>
                                                <w:div w:id="1174880423">
                                                  <w:marLeft w:val="0"/>
                                                  <w:marRight w:val="0"/>
                                                  <w:marTop w:val="0"/>
                                                  <w:marBottom w:val="0"/>
                                                  <w:divBdr>
                                                    <w:top w:val="none" w:sz="0" w:space="0" w:color="auto"/>
                                                    <w:left w:val="none" w:sz="0" w:space="0" w:color="auto"/>
                                                    <w:bottom w:val="none" w:sz="0" w:space="0" w:color="auto"/>
                                                    <w:right w:val="none" w:sz="0" w:space="0" w:color="auto"/>
                                                  </w:divBdr>
                                                </w:div>
                                                <w:div w:id="1611157798">
                                                  <w:marLeft w:val="0"/>
                                                  <w:marRight w:val="0"/>
                                                  <w:marTop w:val="0"/>
                                                  <w:marBottom w:val="0"/>
                                                  <w:divBdr>
                                                    <w:top w:val="none" w:sz="0" w:space="0" w:color="auto"/>
                                                    <w:left w:val="none" w:sz="0" w:space="0" w:color="auto"/>
                                                    <w:bottom w:val="none" w:sz="0" w:space="0" w:color="auto"/>
                                                    <w:right w:val="none" w:sz="0" w:space="0" w:color="auto"/>
                                                  </w:divBdr>
                                                </w:div>
                                                <w:div w:id="751515125">
                                                  <w:marLeft w:val="0"/>
                                                  <w:marRight w:val="0"/>
                                                  <w:marTop w:val="0"/>
                                                  <w:marBottom w:val="0"/>
                                                  <w:divBdr>
                                                    <w:top w:val="none" w:sz="0" w:space="0" w:color="auto"/>
                                                    <w:left w:val="none" w:sz="0" w:space="0" w:color="auto"/>
                                                    <w:bottom w:val="none" w:sz="0" w:space="0" w:color="auto"/>
                                                    <w:right w:val="none" w:sz="0" w:space="0" w:color="auto"/>
                                                  </w:divBdr>
                                                </w:div>
                                                <w:div w:id="184179167">
                                                  <w:marLeft w:val="0"/>
                                                  <w:marRight w:val="0"/>
                                                  <w:marTop w:val="0"/>
                                                  <w:marBottom w:val="0"/>
                                                  <w:divBdr>
                                                    <w:top w:val="none" w:sz="0" w:space="0" w:color="auto"/>
                                                    <w:left w:val="none" w:sz="0" w:space="0" w:color="auto"/>
                                                    <w:bottom w:val="none" w:sz="0" w:space="0" w:color="auto"/>
                                                    <w:right w:val="none" w:sz="0" w:space="0" w:color="auto"/>
                                                  </w:divBdr>
                                                </w:div>
                                                <w:div w:id="1374302885">
                                                  <w:marLeft w:val="0"/>
                                                  <w:marRight w:val="0"/>
                                                  <w:marTop w:val="0"/>
                                                  <w:marBottom w:val="0"/>
                                                  <w:divBdr>
                                                    <w:top w:val="none" w:sz="0" w:space="0" w:color="auto"/>
                                                    <w:left w:val="none" w:sz="0" w:space="0" w:color="auto"/>
                                                    <w:bottom w:val="none" w:sz="0" w:space="0" w:color="auto"/>
                                                    <w:right w:val="none" w:sz="0" w:space="0" w:color="auto"/>
                                                  </w:divBdr>
                                                </w:div>
                                                <w:div w:id="2125878885">
                                                  <w:marLeft w:val="0"/>
                                                  <w:marRight w:val="0"/>
                                                  <w:marTop w:val="0"/>
                                                  <w:marBottom w:val="0"/>
                                                  <w:divBdr>
                                                    <w:top w:val="none" w:sz="0" w:space="0" w:color="auto"/>
                                                    <w:left w:val="none" w:sz="0" w:space="0" w:color="auto"/>
                                                    <w:bottom w:val="none" w:sz="0" w:space="0" w:color="auto"/>
                                                    <w:right w:val="none" w:sz="0" w:space="0" w:color="auto"/>
                                                  </w:divBdr>
                                                </w:div>
                                                <w:div w:id="1921404486">
                                                  <w:marLeft w:val="0"/>
                                                  <w:marRight w:val="0"/>
                                                  <w:marTop w:val="0"/>
                                                  <w:marBottom w:val="0"/>
                                                  <w:divBdr>
                                                    <w:top w:val="none" w:sz="0" w:space="0" w:color="auto"/>
                                                    <w:left w:val="none" w:sz="0" w:space="0" w:color="auto"/>
                                                    <w:bottom w:val="none" w:sz="0" w:space="0" w:color="auto"/>
                                                    <w:right w:val="none" w:sz="0" w:space="0" w:color="auto"/>
                                                  </w:divBdr>
                                                </w:div>
                                                <w:div w:id="1916472006">
                                                  <w:marLeft w:val="0"/>
                                                  <w:marRight w:val="0"/>
                                                  <w:marTop w:val="0"/>
                                                  <w:marBottom w:val="0"/>
                                                  <w:divBdr>
                                                    <w:top w:val="none" w:sz="0" w:space="0" w:color="auto"/>
                                                    <w:left w:val="none" w:sz="0" w:space="0" w:color="auto"/>
                                                    <w:bottom w:val="none" w:sz="0" w:space="0" w:color="auto"/>
                                                    <w:right w:val="none" w:sz="0" w:space="0" w:color="auto"/>
                                                  </w:divBdr>
                                                </w:div>
                                                <w:div w:id="1487623875">
                                                  <w:marLeft w:val="0"/>
                                                  <w:marRight w:val="0"/>
                                                  <w:marTop w:val="0"/>
                                                  <w:marBottom w:val="0"/>
                                                  <w:divBdr>
                                                    <w:top w:val="none" w:sz="0" w:space="0" w:color="auto"/>
                                                    <w:left w:val="none" w:sz="0" w:space="0" w:color="auto"/>
                                                    <w:bottom w:val="none" w:sz="0" w:space="0" w:color="auto"/>
                                                    <w:right w:val="none" w:sz="0" w:space="0" w:color="auto"/>
                                                  </w:divBdr>
                                                </w:div>
                                                <w:div w:id="472677148">
                                                  <w:marLeft w:val="0"/>
                                                  <w:marRight w:val="0"/>
                                                  <w:marTop w:val="0"/>
                                                  <w:marBottom w:val="0"/>
                                                  <w:divBdr>
                                                    <w:top w:val="none" w:sz="0" w:space="0" w:color="auto"/>
                                                    <w:left w:val="none" w:sz="0" w:space="0" w:color="auto"/>
                                                    <w:bottom w:val="none" w:sz="0" w:space="0" w:color="auto"/>
                                                    <w:right w:val="none" w:sz="0" w:space="0" w:color="auto"/>
                                                  </w:divBdr>
                                                </w:div>
                                                <w:div w:id="438642777">
                                                  <w:marLeft w:val="0"/>
                                                  <w:marRight w:val="0"/>
                                                  <w:marTop w:val="0"/>
                                                  <w:marBottom w:val="0"/>
                                                  <w:divBdr>
                                                    <w:top w:val="none" w:sz="0" w:space="0" w:color="auto"/>
                                                    <w:left w:val="none" w:sz="0" w:space="0" w:color="auto"/>
                                                    <w:bottom w:val="none" w:sz="0" w:space="0" w:color="auto"/>
                                                    <w:right w:val="none" w:sz="0" w:space="0" w:color="auto"/>
                                                  </w:divBdr>
                                                </w:div>
                                                <w:div w:id="18920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4066">
                                  <w:marLeft w:val="25"/>
                                  <w:marRight w:val="63"/>
                                  <w:marTop w:val="25"/>
                                  <w:marBottom w:val="25"/>
                                  <w:divBdr>
                                    <w:top w:val="none" w:sz="0" w:space="0" w:color="auto"/>
                                    <w:left w:val="none" w:sz="0" w:space="0" w:color="auto"/>
                                    <w:bottom w:val="none" w:sz="0" w:space="0" w:color="auto"/>
                                    <w:right w:val="none" w:sz="0" w:space="0" w:color="auto"/>
                                  </w:divBdr>
                                  <w:divsChild>
                                    <w:div w:id="1291784785">
                                      <w:marLeft w:val="0"/>
                                      <w:marRight w:val="0"/>
                                      <w:marTop w:val="0"/>
                                      <w:marBottom w:val="0"/>
                                      <w:divBdr>
                                        <w:top w:val="none" w:sz="0" w:space="0" w:color="auto"/>
                                        <w:left w:val="none" w:sz="0" w:space="0" w:color="auto"/>
                                        <w:bottom w:val="none" w:sz="0" w:space="0" w:color="auto"/>
                                        <w:right w:val="none" w:sz="0" w:space="0" w:color="auto"/>
                                      </w:divBdr>
                                    </w:div>
                                  </w:divsChild>
                                </w:div>
                                <w:div w:id="1560745134">
                                  <w:marLeft w:val="0"/>
                                  <w:marRight w:val="0"/>
                                  <w:marTop w:val="0"/>
                                  <w:marBottom w:val="0"/>
                                  <w:divBdr>
                                    <w:top w:val="none" w:sz="0" w:space="0" w:color="auto"/>
                                    <w:left w:val="none" w:sz="0" w:space="0" w:color="auto"/>
                                    <w:bottom w:val="none" w:sz="0" w:space="0" w:color="auto"/>
                                    <w:right w:val="none" w:sz="0" w:space="0" w:color="auto"/>
                                  </w:divBdr>
                                  <w:divsChild>
                                    <w:div w:id="1388531186">
                                      <w:marLeft w:val="0"/>
                                      <w:marRight w:val="0"/>
                                      <w:marTop w:val="0"/>
                                      <w:marBottom w:val="0"/>
                                      <w:divBdr>
                                        <w:top w:val="none" w:sz="0" w:space="0" w:color="auto"/>
                                        <w:left w:val="none" w:sz="0" w:space="0" w:color="auto"/>
                                        <w:bottom w:val="none" w:sz="0" w:space="0" w:color="auto"/>
                                        <w:right w:val="none" w:sz="0" w:space="0" w:color="auto"/>
                                      </w:divBdr>
                                    </w:div>
                                  </w:divsChild>
                                </w:div>
                                <w:div w:id="597837917">
                                  <w:marLeft w:val="0"/>
                                  <w:marRight w:val="0"/>
                                  <w:marTop w:val="0"/>
                                  <w:marBottom w:val="0"/>
                                  <w:divBdr>
                                    <w:top w:val="single" w:sz="4" w:space="9" w:color="ABABAB"/>
                                    <w:left w:val="single" w:sz="4" w:space="13" w:color="ABABAB"/>
                                    <w:bottom w:val="single" w:sz="4" w:space="9" w:color="ABABAB"/>
                                    <w:right w:val="single" w:sz="4" w:space="13" w:color="ABABAB"/>
                                  </w:divBdr>
                                  <w:divsChild>
                                    <w:div w:id="1578709261">
                                      <w:marLeft w:val="0"/>
                                      <w:marRight w:val="0"/>
                                      <w:marTop w:val="0"/>
                                      <w:marBottom w:val="0"/>
                                      <w:divBdr>
                                        <w:top w:val="none" w:sz="0" w:space="0" w:color="auto"/>
                                        <w:left w:val="none" w:sz="0" w:space="0" w:color="auto"/>
                                        <w:bottom w:val="none" w:sz="0" w:space="0" w:color="auto"/>
                                        <w:right w:val="none" w:sz="0" w:space="0" w:color="auto"/>
                                      </w:divBdr>
                                    </w:div>
                                    <w:div w:id="1603220141">
                                      <w:marLeft w:val="0"/>
                                      <w:marRight w:val="0"/>
                                      <w:marTop w:val="0"/>
                                      <w:marBottom w:val="0"/>
                                      <w:divBdr>
                                        <w:top w:val="none" w:sz="0" w:space="0" w:color="auto"/>
                                        <w:left w:val="none" w:sz="0" w:space="0" w:color="auto"/>
                                        <w:bottom w:val="none" w:sz="0" w:space="0" w:color="auto"/>
                                        <w:right w:val="none" w:sz="0" w:space="0" w:color="auto"/>
                                      </w:divBdr>
                                    </w:div>
                                    <w:div w:id="453328754">
                                      <w:marLeft w:val="0"/>
                                      <w:marRight w:val="0"/>
                                      <w:marTop w:val="0"/>
                                      <w:marBottom w:val="0"/>
                                      <w:divBdr>
                                        <w:top w:val="none" w:sz="0" w:space="0" w:color="auto"/>
                                        <w:left w:val="none" w:sz="0" w:space="0" w:color="auto"/>
                                        <w:bottom w:val="none" w:sz="0" w:space="0" w:color="auto"/>
                                        <w:right w:val="none" w:sz="0" w:space="0" w:color="auto"/>
                                      </w:divBdr>
                                    </w:div>
                                  </w:divsChild>
                                </w:div>
                                <w:div w:id="825786339">
                                  <w:marLeft w:val="0"/>
                                  <w:marRight w:val="0"/>
                                  <w:marTop w:val="0"/>
                                  <w:marBottom w:val="0"/>
                                  <w:divBdr>
                                    <w:top w:val="none" w:sz="0" w:space="0" w:color="auto"/>
                                    <w:left w:val="none" w:sz="0" w:space="0" w:color="auto"/>
                                    <w:bottom w:val="none" w:sz="0" w:space="0" w:color="auto"/>
                                    <w:right w:val="none" w:sz="0" w:space="0" w:color="auto"/>
                                  </w:divBdr>
                                </w:div>
                                <w:div w:id="1748647465">
                                  <w:marLeft w:val="0"/>
                                  <w:marRight w:val="0"/>
                                  <w:marTop w:val="0"/>
                                  <w:marBottom w:val="0"/>
                                  <w:divBdr>
                                    <w:top w:val="single" w:sz="4" w:space="0" w:color="DCDCDC"/>
                                    <w:left w:val="single" w:sz="4" w:space="0" w:color="DCDCDC"/>
                                    <w:bottom w:val="single" w:sz="4" w:space="0" w:color="DCDCDC"/>
                                    <w:right w:val="single" w:sz="4" w:space="0" w:color="DCDCDC"/>
                                  </w:divBdr>
                                </w:div>
                                <w:div w:id="1640764268">
                                  <w:marLeft w:val="0"/>
                                  <w:marRight w:val="0"/>
                                  <w:marTop w:val="0"/>
                                  <w:marBottom w:val="38"/>
                                  <w:divBdr>
                                    <w:top w:val="none" w:sz="0" w:space="0" w:color="auto"/>
                                    <w:left w:val="none" w:sz="0" w:space="0" w:color="auto"/>
                                    <w:bottom w:val="none" w:sz="0" w:space="0" w:color="auto"/>
                                    <w:right w:val="none" w:sz="0" w:space="0" w:color="auto"/>
                                  </w:divBdr>
                                  <w:divsChild>
                                    <w:div w:id="1069034739">
                                      <w:marLeft w:val="0"/>
                                      <w:marRight w:val="0"/>
                                      <w:marTop w:val="0"/>
                                      <w:marBottom w:val="0"/>
                                      <w:divBdr>
                                        <w:top w:val="none" w:sz="0" w:space="0" w:color="auto"/>
                                        <w:left w:val="none" w:sz="0" w:space="0" w:color="auto"/>
                                        <w:bottom w:val="none" w:sz="0" w:space="0" w:color="auto"/>
                                        <w:right w:val="none" w:sz="0" w:space="0" w:color="auto"/>
                                      </w:divBdr>
                                    </w:div>
                                    <w:div w:id="158816190">
                                      <w:marLeft w:val="0"/>
                                      <w:marRight w:val="0"/>
                                      <w:marTop w:val="0"/>
                                      <w:marBottom w:val="0"/>
                                      <w:divBdr>
                                        <w:top w:val="none" w:sz="0" w:space="0" w:color="auto"/>
                                        <w:left w:val="none" w:sz="0" w:space="0" w:color="auto"/>
                                        <w:bottom w:val="none" w:sz="0" w:space="0" w:color="auto"/>
                                        <w:right w:val="none" w:sz="0" w:space="0" w:color="auto"/>
                                      </w:divBdr>
                                    </w:div>
                                    <w:div w:id="911505424">
                                      <w:marLeft w:val="0"/>
                                      <w:marRight w:val="0"/>
                                      <w:marTop w:val="0"/>
                                      <w:marBottom w:val="0"/>
                                      <w:divBdr>
                                        <w:top w:val="none" w:sz="0" w:space="0" w:color="auto"/>
                                        <w:left w:val="none" w:sz="0" w:space="0" w:color="auto"/>
                                        <w:bottom w:val="none" w:sz="0" w:space="0" w:color="auto"/>
                                        <w:right w:val="none" w:sz="0" w:space="0" w:color="auto"/>
                                      </w:divBdr>
                                    </w:div>
                                    <w:div w:id="894974359">
                                      <w:marLeft w:val="0"/>
                                      <w:marRight w:val="0"/>
                                      <w:marTop w:val="0"/>
                                      <w:marBottom w:val="0"/>
                                      <w:divBdr>
                                        <w:top w:val="none" w:sz="0" w:space="0" w:color="auto"/>
                                        <w:left w:val="none" w:sz="0" w:space="0" w:color="auto"/>
                                        <w:bottom w:val="none" w:sz="0" w:space="0" w:color="auto"/>
                                        <w:right w:val="none" w:sz="0" w:space="0" w:color="auto"/>
                                      </w:divBdr>
                                    </w:div>
                                    <w:div w:id="2026595254">
                                      <w:marLeft w:val="0"/>
                                      <w:marRight w:val="0"/>
                                      <w:marTop w:val="0"/>
                                      <w:marBottom w:val="0"/>
                                      <w:divBdr>
                                        <w:top w:val="none" w:sz="0" w:space="0" w:color="auto"/>
                                        <w:left w:val="none" w:sz="0" w:space="0" w:color="auto"/>
                                        <w:bottom w:val="none" w:sz="0" w:space="0" w:color="auto"/>
                                        <w:right w:val="none" w:sz="0" w:space="0" w:color="auto"/>
                                      </w:divBdr>
                                    </w:div>
                                    <w:div w:id="1706179496">
                                      <w:marLeft w:val="0"/>
                                      <w:marRight w:val="0"/>
                                      <w:marTop w:val="0"/>
                                      <w:marBottom w:val="0"/>
                                      <w:divBdr>
                                        <w:top w:val="none" w:sz="0" w:space="0" w:color="auto"/>
                                        <w:left w:val="none" w:sz="0" w:space="0" w:color="auto"/>
                                        <w:bottom w:val="none" w:sz="0" w:space="0" w:color="auto"/>
                                        <w:right w:val="none" w:sz="0" w:space="0" w:color="auto"/>
                                      </w:divBdr>
                                    </w:div>
                                    <w:div w:id="749928466">
                                      <w:marLeft w:val="0"/>
                                      <w:marRight w:val="0"/>
                                      <w:marTop w:val="0"/>
                                      <w:marBottom w:val="0"/>
                                      <w:divBdr>
                                        <w:top w:val="none" w:sz="0" w:space="0" w:color="auto"/>
                                        <w:left w:val="none" w:sz="0" w:space="0" w:color="auto"/>
                                        <w:bottom w:val="none" w:sz="0" w:space="0" w:color="auto"/>
                                        <w:right w:val="none" w:sz="0" w:space="0" w:color="auto"/>
                                      </w:divBdr>
                                    </w:div>
                                    <w:div w:id="863444973">
                                      <w:marLeft w:val="0"/>
                                      <w:marRight w:val="0"/>
                                      <w:marTop w:val="0"/>
                                      <w:marBottom w:val="0"/>
                                      <w:divBdr>
                                        <w:top w:val="none" w:sz="0" w:space="0" w:color="auto"/>
                                        <w:left w:val="none" w:sz="0" w:space="0" w:color="auto"/>
                                        <w:bottom w:val="none" w:sz="0" w:space="0" w:color="auto"/>
                                        <w:right w:val="none" w:sz="0" w:space="0" w:color="auto"/>
                                      </w:divBdr>
                                    </w:div>
                                  </w:divsChild>
                                </w:div>
                                <w:div w:id="2133938569">
                                  <w:marLeft w:val="63"/>
                                  <w:marRight w:val="63"/>
                                  <w:marTop w:val="63"/>
                                  <w:marBottom w:val="63"/>
                                  <w:divBdr>
                                    <w:top w:val="none" w:sz="0" w:space="0" w:color="auto"/>
                                    <w:left w:val="none" w:sz="0" w:space="0" w:color="auto"/>
                                    <w:bottom w:val="none" w:sz="0" w:space="0" w:color="auto"/>
                                    <w:right w:val="none" w:sz="0" w:space="0" w:color="auto"/>
                                  </w:divBdr>
                                  <w:divsChild>
                                    <w:div w:id="450245158">
                                      <w:marLeft w:val="0"/>
                                      <w:marRight w:val="0"/>
                                      <w:marTop w:val="0"/>
                                      <w:marBottom w:val="0"/>
                                      <w:divBdr>
                                        <w:top w:val="none" w:sz="0" w:space="0" w:color="auto"/>
                                        <w:left w:val="none" w:sz="0" w:space="0" w:color="auto"/>
                                        <w:bottom w:val="none" w:sz="0" w:space="0" w:color="auto"/>
                                        <w:right w:val="none" w:sz="0" w:space="0" w:color="auto"/>
                                      </w:divBdr>
                                      <w:divsChild>
                                        <w:div w:id="727800055">
                                          <w:marLeft w:val="0"/>
                                          <w:marRight w:val="0"/>
                                          <w:marTop w:val="0"/>
                                          <w:marBottom w:val="0"/>
                                          <w:divBdr>
                                            <w:top w:val="none" w:sz="0" w:space="0" w:color="auto"/>
                                            <w:left w:val="none" w:sz="0" w:space="0" w:color="auto"/>
                                            <w:bottom w:val="none" w:sz="0" w:space="0" w:color="auto"/>
                                            <w:right w:val="none" w:sz="0" w:space="0" w:color="auto"/>
                                          </w:divBdr>
                                        </w:div>
                                        <w:div w:id="280917447">
                                          <w:marLeft w:val="0"/>
                                          <w:marRight w:val="0"/>
                                          <w:marTop w:val="0"/>
                                          <w:marBottom w:val="0"/>
                                          <w:divBdr>
                                            <w:top w:val="none" w:sz="0" w:space="0" w:color="auto"/>
                                            <w:left w:val="none" w:sz="0" w:space="0" w:color="auto"/>
                                            <w:bottom w:val="none" w:sz="0" w:space="0" w:color="auto"/>
                                            <w:right w:val="none" w:sz="0" w:space="0" w:color="auto"/>
                                          </w:divBdr>
                                        </w:div>
                                        <w:div w:id="21440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08235">
      <w:bodyDiv w:val="1"/>
      <w:marLeft w:val="0"/>
      <w:marRight w:val="0"/>
      <w:marTop w:val="0"/>
      <w:marBottom w:val="0"/>
      <w:divBdr>
        <w:top w:val="none" w:sz="0" w:space="0" w:color="auto"/>
        <w:left w:val="none" w:sz="0" w:space="0" w:color="auto"/>
        <w:bottom w:val="none" w:sz="0" w:space="0" w:color="auto"/>
        <w:right w:val="none" w:sz="0" w:space="0" w:color="auto"/>
      </w:divBdr>
      <w:divsChild>
        <w:div w:id="768433061">
          <w:marLeft w:val="0"/>
          <w:marRight w:val="0"/>
          <w:marTop w:val="0"/>
          <w:marBottom w:val="0"/>
          <w:divBdr>
            <w:top w:val="none" w:sz="0" w:space="0" w:color="auto"/>
            <w:left w:val="none" w:sz="0" w:space="0" w:color="auto"/>
            <w:bottom w:val="none" w:sz="0" w:space="0" w:color="auto"/>
            <w:right w:val="none" w:sz="0" w:space="0" w:color="auto"/>
          </w:divBdr>
          <w:divsChild>
            <w:div w:id="310259233">
              <w:marLeft w:val="0"/>
              <w:marRight w:val="0"/>
              <w:marTop w:val="0"/>
              <w:marBottom w:val="0"/>
              <w:divBdr>
                <w:top w:val="none" w:sz="0" w:space="0" w:color="auto"/>
                <w:left w:val="none" w:sz="0" w:space="0" w:color="auto"/>
                <w:bottom w:val="none" w:sz="0" w:space="0" w:color="auto"/>
                <w:right w:val="none" w:sz="0" w:space="0" w:color="auto"/>
              </w:divBdr>
              <w:divsChild>
                <w:div w:id="482157464">
                  <w:marLeft w:val="0"/>
                  <w:marRight w:val="0"/>
                  <w:marTop w:val="0"/>
                  <w:marBottom w:val="0"/>
                  <w:divBdr>
                    <w:top w:val="none" w:sz="0" w:space="0" w:color="auto"/>
                    <w:left w:val="none" w:sz="0" w:space="0" w:color="auto"/>
                    <w:bottom w:val="none" w:sz="0" w:space="0" w:color="auto"/>
                    <w:right w:val="none" w:sz="0" w:space="0" w:color="auto"/>
                  </w:divBdr>
                  <w:divsChild>
                    <w:div w:id="1171798241">
                      <w:marLeft w:val="0"/>
                      <w:marRight w:val="0"/>
                      <w:marTop w:val="0"/>
                      <w:marBottom w:val="0"/>
                      <w:divBdr>
                        <w:top w:val="none" w:sz="0" w:space="0" w:color="auto"/>
                        <w:left w:val="none" w:sz="0" w:space="0" w:color="auto"/>
                        <w:bottom w:val="none" w:sz="0" w:space="0" w:color="auto"/>
                        <w:right w:val="none" w:sz="0" w:space="0" w:color="auto"/>
                      </w:divBdr>
                      <w:divsChild>
                        <w:div w:id="1889494272">
                          <w:marLeft w:val="0"/>
                          <w:marRight w:val="0"/>
                          <w:marTop w:val="0"/>
                          <w:marBottom w:val="0"/>
                          <w:divBdr>
                            <w:top w:val="none" w:sz="0" w:space="0" w:color="auto"/>
                            <w:left w:val="none" w:sz="0" w:space="0" w:color="auto"/>
                            <w:bottom w:val="none" w:sz="0" w:space="0" w:color="auto"/>
                            <w:right w:val="none" w:sz="0" w:space="0" w:color="auto"/>
                          </w:divBdr>
                          <w:divsChild>
                            <w:div w:id="488061999">
                              <w:marLeft w:val="0"/>
                              <w:marRight w:val="0"/>
                              <w:marTop w:val="0"/>
                              <w:marBottom w:val="0"/>
                              <w:divBdr>
                                <w:top w:val="none" w:sz="0" w:space="0" w:color="auto"/>
                                <w:left w:val="none" w:sz="0" w:space="0" w:color="auto"/>
                                <w:bottom w:val="none" w:sz="0" w:space="0" w:color="auto"/>
                                <w:right w:val="none" w:sz="0" w:space="0" w:color="auto"/>
                              </w:divBdr>
                              <w:divsChild>
                                <w:div w:id="346490524">
                                  <w:marLeft w:val="0"/>
                                  <w:marRight w:val="0"/>
                                  <w:marTop w:val="0"/>
                                  <w:marBottom w:val="0"/>
                                  <w:divBdr>
                                    <w:top w:val="none" w:sz="0" w:space="0" w:color="auto"/>
                                    <w:left w:val="none" w:sz="0" w:space="0" w:color="auto"/>
                                    <w:bottom w:val="none" w:sz="0" w:space="0" w:color="auto"/>
                                    <w:right w:val="none" w:sz="0" w:space="0" w:color="auto"/>
                                  </w:divBdr>
                                  <w:divsChild>
                                    <w:div w:id="1077896923">
                                      <w:marLeft w:val="0"/>
                                      <w:marRight w:val="0"/>
                                      <w:marTop w:val="0"/>
                                      <w:marBottom w:val="0"/>
                                      <w:divBdr>
                                        <w:top w:val="none" w:sz="0" w:space="0" w:color="auto"/>
                                        <w:left w:val="none" w:sz="0" w:space="0" w:color="auto"/>
                                        <w:bottom w:val="none" w:sz="0" w:space="0" w:color="auto"/>
                                        <w:right w:val="none" w:sz="0" w:space="0" w:color="auto"/>
                                      </w:divBdr>
                                      <w:divsChild>
                                        <w:div w:id="855507841">
                                          <w:marLeft w:val="0"/>
                                          <w:marRight w:val="0"/>
                                          <w:marTop w:val="0"/>
                                          <w:marBottom w:val="0"/>
                                          <w:divBdr>
                                            <w:top w:val="none" w:sz="0" w:space="0" w:color="auto"/>
                                            <w:left w:val="none" w:sz="0" w:space="0" w:color="auto"/>
                                            <w:bottom w:val="none" w:sz="0" w:space="0" w:color="auto"/>
                                            <w:right w:val="none" w:sz="0" w:space="0" w:color="auto"/>
                                          </w:divBdr>
                                          <w:divsChild>
                                            <w:div w:id="181357334">
                                              <w:marLeft w:val="0"/>
                                              <w:marRight w:val="0"/>
                                              <w:marTop w:val="0"/>
                                              <w:marBottom w:val="0"/>
                                              <w:divBdr>
                                                <w:top w:val="none" w:sz="0" w:space="0" w:color="auto"/>
                                                <w:left w:val="none" w:sz="0" w:space="0" w:color="auto"/>
                                                <w:bottom w:val="none" w:sz="0" w:space="0" w:color="auto"/>
                                                <w:right w:val="none" w:sz="0" w:space="0" w:color="auto"/>
                                              </w:divBdr>
                                              <w:divsChild>
                                                <w:div w:id="1580289717">
                                                  <w:marLeft w:val="0"/>
                                                  <w:marRight w:val="0"/>
                                                  <w:marTop w:val="0"/>
                                                  <w:marBottom w:val="0"/>
                                                  <w:divBdr>
                                                    <w:top w:val="none" w:sz="0" w:space="0" w:color="auto"/>
                                                    <w:left w:val="none" w:sz="0" w:space="0" w:color="auto"/>
                                                    <w:bottom w:val="none" w:sz="0" w:space="0" w:color="auto"/>
                                                    <w:right w:val="none" w:sz="0" w:space="0" w:color="auto"/>
                                                  </w:divBdr>
                                                </w:div>
                                                <w:div w:id="606043496">
                                                  <w:marLeft w:val="0"/>
                                                  <w:marRight w:val="0"/>
                                                  <w:marTop w:val="0"/>
                                                  <w:marBottom w:val="0"/>
                                                  <w:divBdr>
                                                    <w:top w:val="none" w:sz="0" w:space="0" w:color="auto"/>
                                                    <w:left w:val="none" w:sz="0" w:space="0" w:color="auto"/>
                                                    <w:bottom w:val="none" w:sz="0" w:space="0" w:color="auto"/>
                                                    <w:right w:val="none" w:sz="0" w:space="0" w:color="auto"/>
                                                  </w:divBdr>
                                                </w:div>
                                                <w:div w:id="734010131">
                                                  <w:marLeft w:val="0"/>
                                                  <w:marRight w:val="0"/>
                                                  <w:marTop w:val="0"/>
                                                  <w:marBottom w:val="0"/>
                                                  <w:divBdr>
                                                    <w:top w:val="none" w:sz="0" w:space="0" w:color="auto"/>
                                                    <w:left w:val="none" w:sz="0" w:space="0" w:color="auto"/>
                                                    <w:bottom w:val="none" w:sz="0" w:space="0" w:color="auto"/>
                                                    <w:right w:val="none" w:sz="0" w:space="0" w:color="auto"/>
                                                  </w:divBdr>
                                                </w:div>
                                                <w:div w:id="959534097">
                                                  <w:marLeft w:val="0"/>
                                                  <w:marRight w:val="0"/>
                                                  <w:marTop w:val="0"/>
                                                  <w:marBottom w:val="0"/>
                                                  <w:divBdr>
                                                    <w:top w:val="none" w:sz="0" w:space="0" w:color="auto"/>
                                                    <w:left w:val="none" w:sz="0" w:space="0" w:color="auto"/>
                                                    <w:bottom w:val="none" w:sz="0" w:space="0" w:color="auto"/>
                                                    <w:right w:val="none" w:sz="0" w:space="0" w:color="auto"/>
                                                  </w:divBdr>
                                                </w:div>
                                                <w:div w:id="1053965673">
                                                  <w:marLeft w:val="0"/>
                                                  <w:marRight w:val="0"/>
                                                  <w:marTop w:val="0"/>
                                                  <w:marBottom w:val="0"/>
                                                  <w:divBdr>
                                                    <w:top w:val="none" w:sz="0" w:space="0" w:color="auto"/>
                                                    <w:left w:val="none" w:sz="0" w:space="0" w:color="auto"/>
                                                    <w:bottom w:val="none" w:sz="0" w:space="0" w:color="auto"/>
                                                    <w:right w:val="none" w:sz="0" w:space="0" w:color="auto"/>
                                                  </w:divBdr>
                                                </w:div>
                                                <w:div w:id="2004314916">
                                                  <w:marLeft w:val="0"/>
                                                  <w:marRight w:val="0"/>
                                                  <w:marTop w:val="0"/>
                                                  <w:marBottom w:val="0"/>
                                                  <w:divBdr>
                                                    <w:top w:val="none" w:sz="0" w:space="0" w:color="auto"/>
                                                    <w:left w:val="none" w:sz="0" w:space="0" w:color="auto"/>
                                                    <w:bottom w:val="none" w:sz="0" w:space="0" w:color="auto"/>
                                                    <w:right w:val="none" w:sz="0" w:space="0" w:color="auto"/>
                                                  </w:divBdr>
                                                </w:div>
                                                <w:div w:id="1894733070">
                                                  <w:marLeft w:val="0"/>
                                                  <w:marRight w:val="0"/>
                                                  <w:marTop w:val="0"/>
                                                  <w:marBottom w:val="0"/>
                                                  <w:divBdr>
                                                    <w:top w:val="none" w:sz="0" w:space="0" w:color="auto"/>
                                                    <w:left w:val="none" w:sz="0" w:space="0" w:color="auto"/>
                                                    <w:bottom w:val="none" w:sz="0" w:space="0" w:color="auto"/>
                                                    <w:right w:val="none" w:sz="0" w:space="0" w:color="auto"/>
                                                  </w:divBdr>
                                                </w:div>
                                                <w:div w:id="164127353">
                                                  <w:marLeft w:val="0"/>
                                                  <w:marRight w:val="0"/>
                                                  <w:marTop w:val="0"/>
                                                  <w:marBottom w:val="0"/>
                                                  <w:divBdr>
                                                    <w:top w:val="none" w:sz="0" w:space="0" w:color="auto"/>
                                                    <w:left w:val="none" w:sz="0" w:space="0" w:color="auto"/>
                                                    <w:bottom w:val="none" w:sz="0" w:space="0" w:color="auto"/>
                                                    <w:right w:val="none" w:sz="0" w:space="0" w:color="auto"/>
                                                  </w:divBdr>
                                                </w:div>
                                                <w:div w:id="1711879446">
                                                  <w:marLeft w:val="0"/>
                                                  <w:marRight w:val="0"/>
                                                  <w:marTop w:val="0"/>
                                                  <w:marBottom w:val="0"/>
                                                  <w:divBdr>
                                                    <w:top w:val="none" w:sz="0" w:space="0" w:color="auto"/>
                                                    <w:left w:val="none" w:sz="0" w:space="0" w:color="auto"/>
                                                    <w:bottom w:val="none" w:sz="0" w:space="0" w:color="auto"/>
                                                    <w:right w:val="none" w:sz="0" w:space="0" w:color="auto"/>
                                                  </w:divBdr>
                                                </w:div>
                                                <w:div w:id="623464672">
                                                  <w:marLeft w:val="0"/>
                                                  <w:marRight w:val="0"/>
                                                  <w:marTop w:val="0"/>
                                                  <w:marBottom w:val="0"/>
                                                  <w:divBdr>
                                                    <w:top w:val="none" w:sz="0" w:space="0" w:color="auto"/>
                                                    <w:left w:val="none" w:sz="0" w:space="0" w:color="auto"/>
                                                    <w:bottom w:val="none" w:sz="0" w:space="0" w:color="auto"/>
                                                    <w:right w:val="none" w:sz="0" w:space="0" w:color="auto"/>
                                                  </w:divBdr>
                                                </w:div>
                                                <w:div w:id="11494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469">
                                          <w:marLeft w:val="0"/>
                                          <w:marRight w:val="0"/>
                                          <w:marTop w:val="0"/>
                                          <w:marBottom w:val="0"/>
                                          <w:divBdr>
                                            <w:top w:val="none" w:sz="0" w:space="0" w:color="auto"/>
                                            <w:left w:val="none" w:sz="0" w:space="0" w:color="auto"/>
                                            <w:bottom w:val="none" w:sz="0" w:space="0" w:color="auto"/>
                                            <w:right w:val="none" w:sz="0" w:space="0" w:color="auto"/>
                                          </w:divBdr>
                                          <w:divsChild>
                                            <w:div w:id="213933300">
                                              <w:marLeft w:val="0"/>
                                              <w:marRight w:val="0"/>
                                              <w:marTop w:val="0"/>
                                              <w:marBottom w:val="0"/>
                                              <w:divBdr>
                                                <w:top w:val="none" w:sz="0" w:space="0" w:color="auto"/>
                                                <w:left w:val="none" w:sz="0" w:space="0" w:color="auto"/>
                                                <w:bottom w:val="none" w:sz="0" w:space="0" w:color="auto"/>
                                                <w:right w:val="none" w:sz="0" w:space="0" w:color="auto"/>
                                              </w:divBdr>
                                              <w:divsChild>
                                                <w:div w:id="1852061828">
                                                  <w:marLeft w:val="0"/>
                                                  <w:marRight w:val="0"/>
                                                  <w:marTop w:val="0"/>
                                                  <w:marBottom w:val="0"/>
                                                  <w:divBdr>
                                                    <w:top w:val="none" w:sz="0" w:space="0" w:color="auto"/>
                                                    <w:left w:val="none" w:sz="0" w:space="0" w:color="auto"/>
                                                    <w:bottom w:val="none" w:sz="0" w:space="0" w:color="auto"/>
                                                    <w:right w:val="none" w:sz="0" w:space="0" w:color="auto"/>
                                                  </w:divBdr>
                                                </w:div>
                                                <w:div w:id="810172611">
                                                  <w:marLeft w:val="0"/>
                                                  <w:marRight w:val="0"/>
                                                  <w:marTop w:val="0"/>
                                                  <w:marBottom w:val="0"/>
                                                  <w:divBdr>
                                                    <w:top w:val="none" w:sz="0" w:space="0" w:color="auto"/>
                                                    <w:left w:val="none" w:sz="0" w:space="0" w:color="auto"/>
                                                    <w:bottom w:val="none" w:sz="0" w:space="0" w:color="auto"/>
                                                    <w:right w:val="none" w:sz="0" w:space="0" w:color="auto"/>
                                                  </w:divBdr>
                                                </w:div>
                                                <w:div w:id="96291576">
                                                  <w:marLeft w:val="0"/>
                                                  <w:marRight w:val="0"/>
                                                  <w:marTop w:val="0"/>
                                                  <w:marBottom w:val="0"/>
                                                  <w:divBdr>
                                                    <w:top w:val="none" w:sz="0" w:space="0" w:color="auto"/>
                                                    <w:left w:val="none" w:sz="0" w:space="0" w:color="auto"/>
                                                    <w:bottom w:val="none" w:sz="0" w:space="0" w:color="auto"/>
                                                    <w:right w:val="none" w:sz="0" w:space="0" w:color="auto"/>
                                                  </w:divBdr>
                                                </w:div>
                                                <w:div w:id="716199454">
                                                  <w:marLeft w:val="0"/>
                                                  <w:marRight w:val="0"/>
                                                  <w:marTop w:val="0"/>
                                                  <w:marBottom w:val="0"/>
                                                  <w:divBdr>
                                                    <w:top w:val="none" w:sz="0" w:space="0" w:color="auto"/>
                                                    <w:left w:val="none" w:sz="0" w:space="0" w:color="auto"/>
                                                    <w:bottom w:val="none" w:sz="0" w:space="0" w:color="auto"/>
                                                    <w:right w:val="none" w:sz="0" w:space="0" w:color="auto"/>
                                                  </w:divBdr>
                                                </w:div>
                                                <w:div w:id="1800149175">
                                                  <w:marLeft w:val="0"/>
                                                  <w:marRight w:val="0"/>
                                                  <w:marTop w:val="0"/>
                                                  <w:marBottom w:val="0"/>
                                                  <w:divBdr>
                                                    <w:top w:val="none" w:sz="0" w:space="0" w:color="auto"/>
                                                    <w:left w:val="none" w:sz="0" w:space="0" w:color="auto"/>
                                                    <w:bottom w:val="none" w:sz="0" w:space="0" w:color="auto"/>
                                                    <w:right w:val="none" w:sz="0" w:space="0" w:color="auto"/>
                                                  </w:divBdr>
                                                </w:div>
                                                <w:div w:id="648291172">
                                                  <w:marLeft w:val="0"/>
                                                  <w:marRight w:val="0"/>
                                                  <w:marTop w:val="0"/>
                                                  <w:marBottom w:val="0"/>
                                                  <w:divBdr>
                                                    <w:top w:val="none" w:sz="0" w:space="0" w:color="auto"/>
                                                    <w:left w:val="none" w:sz="0" w:space="0" w:color="auto"/>
                                                    <w:bottom w:val="none" w:sz="0" w:space="0" w:color="auto"/>
                                                    <w:right w:val="none" w:sz="0" w:space="0" w:color="auto"/>
                                                  </w:divBdr>
                                                </w:div>
                                                <w:div w:id="1257714734">
                                                  <w:marLeft w:val="0"/>
                                                  <w:marRight w:val="0"/>
                                                  <w:marTop w:val="0"/>
                                                  <w:marBottom w:val="0"/>
                                                  <w:divBdr>
                                                    <w:top w:val="none" w:sz="0" w:space="0" w:color="auto"/>
                                                    <w:left w:val="none" w:sz="0" w:space="0" w:color="auto"/>
                                                    <w:bottom w:val="none" w:sz="0" w:space="0" w:color="auto"/>
                                                    <w:right w:val="none" w:sz="0" w:space="0" w:color="auto"/>
                                                  </w:divBdr>
                                                </w:div>
                                                <w:div w:id="1397165924">
                                                  <w:marLeft w:val="0"/>
                                                  <w:marRight w:val="0"/>
                                                  <w:marTop w:val="0"/>
                                                  <w:marBottom w:val="0"/>
                                                  <w:divBdr>
                                                    <w:top w:val="none" w:sz="0" w:space="0" w:color="auto"/>
                                                    <w:left w:val="none" w:sz="0" w:space="0" w:color="auto"/>
                                                    <w:bottom w:val="none" w:sz="0" w:space="0" w:color="auto"/>
                                                    <w:right w:val="none" w:sz="0" w:space="0" w:color="auto"/>
                                                  </w:divBdr>
                                                </w:div>
                                                <w:div w:id="138033618">
                                                  <w:marLeft w:val="0"/>
                                                  <w:marRight w:val="0"/>
                                                  <w:marTop w:val="0"/>
                                                  <w:marBottom w:val="0"/>
                                                  <w:divBdr>
                                                    <w:top w:val="none" w:sz="0" w:space="0" w:color="auto"/>
                                                    <w:left w:val="none" w:sz="0" w:space="0" w:color="auto"/>
                                                    <w:bottom w:val="none" w:sz="0" w:space="0" w:color="auto"/>
                                                    <w:right w:val="none" w:sz="0" w:space="0" w:color="auto"/>
                                                  </w:divBdr>
                                                </w:div>
                                                <w:div w:id="975451298">
                                                  <w:marLeft w:val="0"/>
                                                  <w:marRight w:val="0"/>
                                                  <w:marTop w:val="0"/>
                                                  <w:marBottom w:val="0"/>
                                                  <w:divBdr>
                                                    <w:top w:val="none" w:sz="0" w:space="0" w:color="auto"/>
                                                    <w:left w:val="none" w:sz="0" w:space="0" w:color="auto"/>
                                                    <w:bottom w:val="none" w:sz="0" w:space="0" w:color="auto"/>
                                                    <w:right w:val="none" w:sz="0" w:space="0" w:color="auto"/>
                                                  </w:divBdr>
                                                </w:div>
                                                <w:div w:id="1207109414">
                                                  <w:marLeft w:val="0"/>
                                                  <w:marRight w:val="0"/>
                                                  <w:marTop w:val="0"/>
                                                  <w:marBottom w:val="0"/>
                                                  <w:divBdr>
                                                    <w:top w:val="none" w:sz="0" w:space="0" w:color="auto"/>
                                                    <w:left w:val="none" w:sz="0" w:space="0" w:color="auto"/>
                                                    <w:bottom w:val="none" w:sz="0" w:space="0" w:color="auto"/>
                                                    <w:right w:val="none" w:sz="0" w:space="0" w:color="auto"/>
                                                  </w:divBdr>
                                                </w:div>
                                                <w:div w:id="1136027932">
                                                  <w:marLeft w:val="0"/>
                                                  <w:marRight w:val="0"/>
                                                  <w:marTop w:val="0"/>
                                                  <w:marBottom w:val="0"/>
                                                  <w:divBdr>
                                                    <w:top w:val="single" w:sz="4" w:space="0" w:color="ABABAB"/>
                                                    <w:left w:val="single" w:sz="4" w:space="0" w:color="ABABAB"/>
                                                    <w:bottom w:val="single" w:sz="4" w:space="0" w:color="ABABAB"/>
                                                    <w:right w:val="single" w:sz="4" w:space="0" w:color="ABABAB"/>
                                                  </w:divBdr>
                                                </w:div>
                                                <w:div w:id="158421618">
                                                  <w:marLeft w:val="0"/>
                                                  <w:marRight w:val="0"/>
                                                  <w:marTop w:val="0"/>
                                                  <w:marBottom w:val="0"/>
                                                  <w:divBdr>
                                                    <w:top w:val="none" w:sz="0" w:space="0" w:color="auto"/>
                                                    <w:left w:val="none" w:sz="0" w:space="0" w:color="auto"/>
                                                    <w:bottom w:val="none" w:sz="0" w:space="0" w:color="auto"/>
                                                    <w:right w:val="none" w:sz="0" w:space="0" w:color="auto"/>
                                                  </w:divBdr>
                                                  <w:divsChild>
                                                    <w:div w:id="1831865001">
                                                      <w:marLeft w:val="0"/>
                                                      <w:marRight w:val="0"/>
                                                      <w:marTop w:val="0"/>
                                                      <w:marBottom w:val="0"/>
                                                      <w:divBdr>
                                                        <w:top w:val="none" w:sz="0" w:space="0" w:color="auto"/>
                                                        <w:left w:val="none" w:sz="0" w:space="0" w:color="auto"/>
                                                        <w:bottom w:val="none" w:sz="0" w:space="0" w:color="auto"/>
                                                        <w:right w:val="none" w:sz="0" w:space="0" w:color="auto"/>
                                                      </w:divBdr>
                                                    </w:div>
                                                    <w:div w:id="1168473881">
                                                      <w:marLeft w:val="0"/>
                                                      <w:marRight w:val="0"/>
                                                      <w:marTop w:val="0"/>
                                                      <w:marBottom w:val="0"/>
                                                      <w:divBdr>
                                                        <w:top w:val="none" w:sz="0" w:space="0" w:color="auto"/>
                                                        <w:left w:val="none" w:sz="0" w:space="0" w:color="auto"/>
                                                        <w:bottom w:val="none" w:sz="0" w:space="0" w:color="auto"/>
                                                        <w:right w:val="none" w:sz="0" w:space="0" w:color="auto"/>
                                                      </w:divBdr>
                                                      <w:divsChild>
                                                        <w:div w:id="1196849916">
                                                          <w:marLeft w:val="0"/>
                                                          <w:marRight w:val="0"/>
                                                          <w:marTop w:val="0"/>
                                                          <w:marBottom w:val="0"/>
                                                          <w:divBdr>
                                                            <w:top w:val="none" w:sz="0" w:space="0" w:color="auto"/>
                                                            <w:left w:val="none" w:sz="0" w:space="0" w:color="auto"/>
                                                            <w:bottom w:val="none" w:sz="0" w:space="0" w:color="auto"/>
                                                            <w:right w:val="none" w:sz="0" w:space="0" w:color="auto"/>
                                                          </w:divBdr>
                                                          <w:divsChild>
                                                            <w:div w:id="274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88337">
                                              <w:marLeft w:val="0"/>
                                              <w:marRight w:val="0"/>
                                              <w:marTop w:val="0"/>
                                              <w:marBottom w:val="0"/>
                                              <w:divBdr>
                                                <w:top w:val="none" w:sz="0" w:space="0" w:color="auto"/>
                                                <w:left w:val="none" w:sz="0" w:space="0" w:color="auto"/>
                                                <w:bottom w:val="none" w:sz="0" w:space="0" w:color="auto"/>
                                                <w:right w:val="none" w:sz="0" w:space="0" w:color="auto"/>
                                              </w:divBdr>
                                              <w:divsChild>
                                                <w:div w:id="1971326102">
                                                  <w:marLeft w:val="0"/>
                                                  <w:marRight w:val="0"/>
                                                  <w:marTop w:val="0"/>
                                                  <w:marBottom w:val="0"/>
                                                  <w:divBdr>
                                                    <w:top w:val="none" w:sz="0" w:space="0" w:color="auto"/>
                                                    <w:left w:val="none" w:sz="0" w:space="0" w:color="auto"/>
                                                    <w:bottom w:val="none" w:sz="0" w:space="0" w:color="auto"/>
                                                    <w:right w:val="none" w:sz="0" w:space="0" w:color="auto"/>
                                                  </w:divBdr>
                                                  <w:divsChild>
                                                    <w:div w:id="337773835">
                                                      <w:marLeft w:val="0"/>
                                                      <w:marRight w:val="0"/>
                                                      <w:marTop w:val="0"/>
                                                      <w:marBottom w:val="0"/>
                                                      <w:divBdr>
                                                        <w:top w:val="none" w:sz="0" w:space="0" w:color="auto"/>
                                                        <w:left w:val="none" w:sz="0" w:space="0" w:color="auto"/>
                                                        <w:bottom w:val="none" w:sz="0" w:space="0" w:color="auto"/>
                                                        <w:right w:val="none" w:sz="0" w:space="0" w:color="auto"/>
                                                      </w:divBdr>
                                                    </w:div>
                                                  </w:divsChild>
                                                </w:div>
                                                <w:div w:id="180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653">
                                          <w:marLeft w:val="0"/>
                                          <w:marRight w:val="0"/>
                                          <w:marTop w:val="0"/>
                                          <w:marBottom w:val="0"/>
                                          <w:divBdr>
                                            <w:top w:val="none" w:sz="0" w:space="0" w:color="auto"/>
                                            <w:left w:val="none" w:sz="0" w:space="0" w:color="auto"/>
                                            <w:bottom w:val="none" w:sz="0" w:space="0" w:color="auto"/>
                                            <w:right w:val="none" w:sz="0" w:space="0" w:color="auto"/>
                                          </w:divBdr>
                                          <w:divsChild>
                                            <w:div w:id="937715076">
                                              <w:marLeft w:val="0"/>
                                              <w:marRight w:val="0"/>
                                              <w:marTop w:val="0"/>
                                              <w:marBottom w:val="0"/>
                                              <w:divBdr>
                                                <w:top w:val="none" w:sz="0" w:space="0" w:color="auto"/>
                                                <w:left w:val="none" w:sz="0" w:space="0" w:color="auto"/>
                                                <w:bottom w:val="none" w:sz="0" w:space="0" w:color="auto"/>
                                                <w:right w:val="none" w:sz="0" w:space="0" w:color="auto"/>
                                              </w:divBdr>
                                            </w:div>
                                          </w:divsChild>
                                        </w:div>
                                        <w:div w:id="510727224">
                                          <w:marLeft w:val="0"/>
                                          <w:marRight w:val="0"/>
                                          <w:marTop w:val="0"/>
                                          <w:marBottom w:val="0"/>
                                          <w:divBdr>
                                            <w:top w:val="none" w:sz="0" w:space="0" w:color="auto"/>
                                            <w:left w:val="none" w:sz="0" w:space="0" w:color="auto"/>
                                            <w:bottom w:val="none" w:sz="0" w:space="0" w:color="auto"/>
                                            <w:right w:val="none" w:sz="0" w:space="0" w:color="auto"/>
                                          </w:divBdr>
                                          <w:divsChild>
                                            <w:div w:id="1211265186">
                                              <w:marLeft w:val="0"/>
                                              <w:marRight w:val="0"/>
                                              <w:marTop w:val="0"/>
                                              <w:marBottom w:val="0"/>
                                              <w:divBdr>
                                                <w:top w:val="none" w:sz="0" w:space="0" w:color="auto"/>
                                                <w:left w:val="none" w:sz="0" w:space="0" w:color="auto"/>
                                                <w:bottom w:val="none" w:sz="0" w:space="0" w:color="auto"/>
                                                <w:right w:val="none" w:sz="0" w:space="0" w:color="auto"/>
                                              </w:divBdr>
                                              <w:divsChild>
                                                <w:div w:id="14890630">
                                                  <w:marLeft w:val="0"/>
                                                  <w:marRight w:val="0"/>
                                                  <w:marTop w:val="0"/>
                                                  <w:marBottom w:val="0"/>
                                                  <w:divBdr>
                                                    <w:top w:val="none" w:sz="0" w:space="0" w:color="auto"/>
                                                    <w:left w:val="none" w:sz="0" w:space="0" w:color="auto"/>
                                                    <w:bottom w:val="none" w:sz="0" w:space="0" w:color="auto"/>
                                                    <w:right w:val="none" w:sz="0" w:space="0" w:color="auto"/>
                                                  </w:divBdr>
                                                </w:div>
                                                <w:div w:id="1272320165">
                                                  <w:marLeft w:val="0"/>
                                                  <w:marRight w:val="0"/>
                                                  <w:marTop w:val="0"/>
                                                  <w:marBottom w:val="0"/>
                                                  <w:divBdr>
                                                    <w:top w:val="none" w:sz="0" w:space="0" w:color="auto"/>
                                                    <w:left w:val="none" w:sz="0" w:space="0" w:color="auto"/>
                                                    <w:bottom w:val="none" w:sz="0" w:space="0" w:color="auto"/>
                                                    <w:right w:val="none" w:sz="0" w:space="0" w:color="auto"/>
                                                  </w:divBdr>
                                                </w:div>
                                                <w:div w:id="367990397">
                                                  <w:marLeft w:val="0"/>
                                                  <w:marRight w:val="0"/>
                                                  <w:marTop w:val="0"/>
                                                  <w:marBottom w:val="0"/>
                                                  <w:divBdr>
                                                    <w:top w:val="none" w:sz="0" w:space="0" w:color="auto"/>
                                                    <w:left w:val="none" w:sz="0" w:space="0" w:color="auto"/>
                                                    <w:bottom w:val="none" w:sz="0" w:space="0" w:color="auto"/>
                                                    <w:right w:val="none" w:sz="0" w:space="0" w:color="auto"/>
                                                  </w:divBdr>
                                                </w:div>
                                                <w:div w:id="1106382840">
                                                  <w:marLeft w:val="0"/>
                                                  <w:marRight w:val="0"/>
                                                  <w:marTop w:val="0"/>
                                                  <w:marBottom w:val="0"/>
                                                  <w:divBdr>
                                                    <w:top w:val="none" w:sz="0" w:space="0" w:color="auto"/>
                                                    <w:left w:val="none" w:sz="0" w:space="0" w:color="auto"/>
                                                    <w:bottom w:val="none" w:sz="0" w:space="0" w:color="auto"/>
                                                    <w:right w:val="none" w:sz="0" w:space="0" w:color="auto"/>
                                                  </w:divBdr>
                                                </w:div>
                                                <w:div w:id="495147111">
                                                  <w:marLeft w:val="0"/>
                                                  <w:marRight w:val="0"/>
                                                  <w:marTop w:val="0"/>
                                                  <w:marBottom w:val="0"/>
                                                  <w:divBdr>
                                                    <w:top w:val="none" w:sz="0" w:space="0" w:color="auto"/>
                                                    <w:left w:val="none" w:sz="0" w:space="0" w:color="auto"/>
                                                    <w:bottom w:val="none" w:sz="0" w:space="0" w:color="auto"/>
                                                    <w:right w:val="none" w:sz="0" w:space="0" w:color="auto"/>
                                                  </w:divBdr>
                                                </w:div>
                                                <w:div w:id="2014989617">
                                                  <w:marLeft w:val="0"/>
                                                  <w:marRight w:val="0"/>
                                                  <w:marTop w:val="0"/>
                                                  <w:marBottom w:val="0"/>
                                                  <w:divBdr>
                                                    <w:top w:val="none" w:sz="0" w:space="0" w:color="auto"/>
                                                    <w:left w:val="none" w:sz="0" w:space="0" w:color="auto"/>
                                                    <w:bottom w:val="none" w:sz="0" w:space="0" w:color="auto"/>
                                                    <w:right w:val="none" w:sz="0" w:space="0" w:color="auto"/>
                                                  </w:divBdr>
                                                </w:div>
                                                <w:div w:id="1750613245">
                                                  <w:marLeft w:val="0"/>
                                                  <w:marRight w:val="0"/>
                                                  <w:marTop w:val="0"/>
                                                  <w:marBottom w:val="0"/>
                                                  <w:divBdr>
                                                    <w:top w:val="none" w:sz="0" w:space="0" w:color="auto"/>
                                                    <w:left w:val="none" w:sz="0" w:space="0" w:color="auto"/>
                                                    <w:bottom w:val="none" w:sz="0" w:space="0" w:color="auto"/>
                                                    <w:right w:val="none" w:sz="0" w:space="0" w:color="auto"/>
                                                  </w:divBdr>
                                                </w:div>
                                                <w:div w:id="1466659544">
                                                  <w:marLeft w:val="0"/>
                                                  <w:marRight w:val="0"/>
                                                  <w:marTop w:val="0"/>
                                                  <w:marBottom w:val="0"/>
                                                  <w:divBdr>
                                                    <w:top w:val="none" w:sz="0" w:space="0" w:color="auto"/>
                                                    <w:left w:val="none" w:sz="0" w:space="0" w:color="auto"/>
                                                    <w:bottom w:val="none" w:sz="0" w:space="0" w:color="auto"/>
                                                    <w:right w:val="none" w:sz="0" w:space="0" w:color="auto"/>
                                                  </w:divBdr>
                                                </w:div>
                                                <w:div w:id="1963420800">
                                                  <w:marLeft w:val="0"/>
                                                  <w:marRight w:val="0"/>
                                                  <w:marTop w:val="0"/>
                                                  <w:marBottom w:val="0"/>
                                                  <w:divBdr>
                                                    <w:top w:val="none" w:sz="0" w:space="0" w:color="auto"/>
                                                    <w:left w:val="none" w:sz="0" w:space="0" w:color="auto"/>
                                                    <w:bottom w:val="none" w:sz="0" w:space="0" w:color="auto"/>
                                                    <w:right w:val="none" w:sz="0" w:space="0" w:color="auto"/>
                                                  </w:divBdr>
                                                </w:div>
                                                <w:div w:id="509485691">
                                                  <w:marLeft w:val="0"/>
                                                  <w:marRight w:val="0"/>
                                                  <w:marTop w:val="0"/>
                                                  <w:marBottom w:val="0"/>
                                                  <w:divBdr>
                                                    <w:top w:val="none" w:sz="0" w:space="0" w:color="auto"/>
                                                    <w:left w:val="none" w:sz="0" w:space="0" w:color="auto"/>
                                                    <w:bottom w:val="none" w:sz="0" w:space="0" w:color="auto"/>
                                                    <w:right w:val="none" w:sz="0" w:space="0" w:color="auto"/>
                                                  </w:divBdr>
                                                </w:div>
                                                <w:div w:id="1581409702">
                                                  <w:marLeft w:val="0"/>
                                                  <w:marRight w:val="0"/>
                                                  <w:marTop w:val="0"/>
                                                  <w:marBottom w:val="0"/>
                                                  <w:divBdr>
                                                    <w:top w:val="none" w:sz="0" w:space="0" w:color="auto"/>
                                                    <w:left w:val="none" w:sz="0" w:space="0" w:color="auto"/>
                                                    <w:bottom w:val="none" w:sz="0" w:space="0" w:color="auto"/>
                                                    <w:right w:val="none" w:sz="0" w:space="0" w:color="auto"/>
                                                  </w:divBdr>
                                                </w:div>
                                                <w:div w:id="1179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3415">
                                  <w:marLeft w:val="25"/>
                                  <w:marRight w:val="63"/>
                                  <w:marTop w:val="25"/>
                                  <w:marBottom w:val="25"/>
                                  <w:divBdr>
                                    <w:top w:val="none" w:sz="0" w:space="0" w:color="auto"/>
                                    <w:left w:val="none" w:sz="0" w:space="0" w:color="auto"/>
                                    <w:bottom w:val="none" w:sz="0" w:space="0" w:color="auto"/>
                                    <w:right w:val="none" w:sz="0" w:space="0" w:color="auto"/>
                                  </w:divBdr>
                                  <w:divsChild>
                                    <w:div w:id="569509242">
                                      <w:marLeft w:val="0"/>
                                      <w:marRight w:val="0"/>
                                      <w:marTop w:val="0"/>
                                      <w:marBottom w:val="0"/>
                                      <w:divBdr>
                                        <w:top w:val="none" w:sz="0" w:space="0" w:color="auto"/>
                                        <w:left w:val="none" w:sz="0" w:space="0" w:color="auto"/>
                                        <w:bottom w:val="none" w:sz="0" w:space="0" w:color="auto"/>
                                        <w:right w:val="none" w:sz="0" w:space="0" w:color="auto"/>
                                      </w:divBdr>
                                    </w:div>
                                  </w:divsChild>
                                </w:div>
                                <w:div w:id="602686551">
                                  <w:marLeft w:val="0"/>
                                  <w:marRight w:val="0"/>
                                  <w:marTop w:val="0"/>
                                  <w:marBottom w:val="0"/>
                                  <w:divBdr>
                                    <w:top w:val="none" w:sz="0" w:space="0" w:color="auto"/>
                                    <w:left w:val="none" w:sz="0" w:space="0" w:color="auto"/>
                                    <w:bottom w:val="none" w:sz="0" w:space="0" w:color="auto"/>
                                    <w:right w:val="none" w:sz="0" w:space="0" w:color="auto"/>
                                  </w:divBdr>
                                  <w:divsChild>
                                    <w:div w:id="1950620788">
                                      <w:marLeft w:val="0"/>
                                      <w:marRight w:val="0"/>
                                      <w:marTop w:val="0"/>
                                      <w:marBottom w:val="0"/>
                                      <w:divBdr>
                                        <w:top w:val="none" w:sz="0" w:space="0" w:color="auto"/>
                                        <w:left w:val="none" w:sz="0" w:space="0" w:color="auto"/>
                                        <w:bottom w:val="none" w:sz="0" w:space="0" w:color="auto"/>
                                        <w:right w:val="none" w:sz="0" w:space="0" w:color="auto"/>
                                      </w:divBdr>
                                    </w:div>
                                  </w:divsChild>
                                </w:div>
                                <w:div w:id="274948077">
                                  <w:marLeft w:val="0"/>
                                  <w:marRight w:val="0"/>
                                  <w:marTop w:val="0"/>
                                  <w:marBottom w:val="0"/>
                                  <w:divBdr>
                                    <w:top w:val="single" w:sz="4" w:space="9" w:color="ABABAB"/>
                                    <w:left w:val="single" w:sz="4" w:space="13" w:color="ABABAB"/>
                                    <w:bottom w:val="single" w:sz="4" w:space="9" w:color="ABABAB"/>
                                    <w:right w:val="single" w:sz="4" w:space="13" w:color="ABABAB"/>
                                  </w:divBdr>
                                  <w:divsChild>
                                    <w:div w:id="1362394754">
                                      <w:marLeft w:val="0"/>
                                      <w:marRight w:val="0"/>
                                      <w:marTop w:val="0"/>
                                      <w:marBottom w:val="0"/>
                                      <w:divBdr>
                                        <w:top w:val="none" w:sz="0" w:space="0" w:color="auto"/>
                                        <w:left w:val="none" w:sz="0" w:space="0" w:color="auto"/>
                                        <w:bottom w:val="none" w:sz="0" w:space="0" w:color="auto"/>
                                        <w:right w:val="none" w:sz="0" w:space="0" w:color="auto"/>
                                      </w:divBdr>
                                    </w:div>
                                    <w:div w:id="1774546945">
                                      <w:marLeft w:val="0"/>
                                      <w:marRight w:val="0"/>
                                      <w:marTop w:val="0"/>
                                      <w:marBottom w:val="0"/>
                                      <w:divBdr>
                                        <w:top w:val="none" w:sz="0" w:space="0" w:color="auto"/>
                                        <w:left w:val="none" w:sz="0" w:space="0" w:color="auto"/>
                                        <w:bottom w:val="none" w:sz="0" w:space="0" w:color="auto"/>
                                        <w:right w:val="none" w:sz="0" w:space="0" w:color="auto"/>
                                      </w:divBdr>
                                    </w:div>
                                    <w:div w:id="2139689142">
                                      <w:marLeft w:val="0"/>
                                      <w:marRight w:val="0"/>
                                      <w:marTop w:val="0"/>
                                      <w:marBottom w:val="0"/>
                                      <w:divBdr>
                                        <w:top w:val="none" w:sz="0" w:space="0" w:color="auto"/>
                                        <w:left w:val="none" w:sz="0" w:space="0" w:color="auto"/>
                                        <w:bottom w:val="none" w:sz="0" w:space="0" w:color="auto"/>
                                        <w:right w:val="none" w:sz="0" w:space="0" w:color="auto"/>
                                      </w:divBdr>
                                    </w:div>
                                  </w:divsChild>
                                </w:div>
                                <w:div w:id="428044622">
                                  <w:marLeft w:val="0"/>
                                  <w:marRight w:val="0"/>
                                  <w:marTop w:val="0"/>
                                  <w:marBottom w:val="0"/>
                                  <w:divBdr>
                                    <w:top w:val="none" w:sz="0" w:space="0" w:color="auto"/>
                                    <w:left w:val="none" w:sz="0" w:space="0" w:color="auto"/>
                                    <w:bottom w:val="none" w:sz="0" w:space="0" w:color="auto"/>
                                    <w:right w:val="none" w:sz="0" w:space="0" w:color="auto"/>
                                  </w:divBdr>
                                </w:div>
                                <w:div w:id="1556157610">
                                  <w:marLeft w:val="0"/>
                                  <w:marRight w:val="0"/>
                                  <w:marTop w:val="0"/>
                                  <w:marBottom w:val="0"/>
                                  <w:divBdr>
                                    <w:top w:val="single" w:sz="4" w:space="0" w:color="DCDCDC"/>
                                    <w:left w:val="single" w:sz="4" w:space="0" w:color="DCDCDC"/>
                                    <w:bottom w:val="single" w:sz="4" w:space="0" w:color="DCDCDC"/>
                                    <w:right w:val="single" w:sz="4" w:space="0" w:color="DCDCDC"/>
                                  </w:divBdr>
                                </w:div>
                                <w:div w:id="163130738">
                                  <w:marLeft w:val="0"/>
                                  <w:marRight w:val="0"/>
                                  <w:marTop w:val="0"/>
                                  <w:marBottom w:val="38"/>
                                  <w:divBdr>
                                    <w:top w:val="none" w:sz="0" w:space="0" w:color="auto"/>
                                    <w:left w:val="none" w:sz="0" w:space="0" w:color="auto"/>
                                    <w:bottom w:val="none" w:sz="0" w:space="0" w:color="auto"/>
                                    <w:right w:val="none" w:sz="0" w:space="0" w:color="auto"/>
                                  </w:divBdr>
                                  <w:divsChild>
                                    <w:div w:id="1453330330">
                                      <w:marLeft w:val="0"/>
                                      <w:marRight w:val="0"/>
                                      <w:marTop w:val="0"/>
                                      <w:marBottom w:val="0"/>
                                      <w:divBdr>
                                        <w:top w:val="none" w:sz="0" w:space="0" w:color="auto"/>
                                        <w:left w:val="none" w:sz="0" w:space="0" w:color="auto"/>
                                        <w:bottom w:val="none" w:sz="0" w:space="0" w:color="auto"/>
                                        <w:right w:val="none" w:sz="0" w:space="0" w:color="auto"/>
                                      </w:divBdr>
                                    </w:div>
                                    <w:div w:id="152458440">
                                      <w:marLeft w:val="0"/>
                                      <w:marRight w:val="0"/>
                                      <w:marTop w:val="0"/>
                                      <w:marBottom w:val="0"/>
                                      <w:divBdr>
                                        <w:top w:val="none" w:sz="0" w:space="0" w:color="auto"/>
                                        <w:left w:val="none" w:sz="0" w:space="0" w:color="auto"/>
                                        <w:bottom w:val="none" w:sz="0" w:space="0" w:color="auto"/>
                                        <w:right w:val="none" w:sz="0" w:space="0" w:color="auto"/>
                                      </w:divBdr>
                                    </w:div>
                                    <w:div w:id="286476172">
                                      <w:marLeft w:val="0"/>
                                      <w:marRight w:val="0"/>
                                      <w:marTop w:val="0"/>
                                      <w:marBottom w:val="0"/>
                                      <w:divBdr>
                                        <w:top w:val="none" w:sz="0" w:space="0" w:color="auto"/>
                                        <w:left w:val="none" w:sz="0" w:space="0" w:color="auto"/>
                                        <w:bottom w:val="none" w:sz="0" w:space="0" w:color="auto"/>
                                        <w:right w:val="none" w:sz="0" w:space="0" w:color="auto"/>
                                      </w:divBdr>
                                    </w:div>
                                    <w:div w:id="1459495402">
                                      <w:marLeft w:val="0"/>
                                      <w:marRight w:val="0"/>
                                      <w:marTop w:val="0"/>
                                      <w:marBottom w:val="0"/>
                                      <w:divBdr>
                                        <w:top w:val="none" w:sz="0" w:space="0" w:color="auto"/>
                                        <w:left w:val="none" w:sz="0" w:space="0" w:color="auto"/>
                                        <w:bottom w:val="none" w:sz="0" w:space="0" w:color="auto"/>
                                        <w:right w:val="none" w:sz="0" w:space="0" w:color="auto"/>
                                      </w:divBdr>
                                    </w:div>
                                    <w:div w:id="845824595">
                                      <w:marLeft w:val="0"/>
                                      <w:marRight w:val="0"/>
                                      <w:marTop w:val="0"/>
                                      <w:marBottom w:val="0"/>
                                      <w:divBdr>
                                        <w:top w:val="none" w:sz="0" w:space="0" w:color="auto"/>
                                        <w:left w:val="none" w:sz="0" w:space="0" w:color="auto"/>
                                        <w:bottom w:val="none" w:sz="0" w:space="0" w:color="auto"/>
                                        <w:right w:val="none" w:sz="0" w:space="0" w:color="auto"/>
                                      </w:divBdr>
                                    </w:div>
                                    <w:div w:id="264190868">
                                      <w:marLeft w:val="0"/>
                                      <w:marRight w:val="0"/>
                                      <w:marTop w:val="0"/>
                                      <w:marBottom w:val="0"/>
                                      <w:divBdr>
                                        <w:top w:val="none" w:sz="0" w:space="0" w:color="auto"/>
                                        <w:left w:val="none" w:sz="0" w:space="0" w:color="auto"/>
                                        <w:bottom w:val="none" w:sz="0" w:space="0" w:color="auto"/>
                                        <w:right w:val="none" w:sz="0" w:space="0" w:color="auto"/>
                                      </w:divBdr>
                                    </w:div>
                                    <w:div w:id="865798749">
                                      <w:marLeft w:val="0"/>
                                      <w:marRight w:val="0"/>
                                      <w:marTop w:val="0"/>
                                      <w:marBottom w:val="0"/>
                                      <w:divBdr>
                                        <w:top w:val="none" w:sz="0" w:space="0" w:color="auto"/>
                                        <w:left w:val="none" w:sz="0" w:space="0" w:color="auto"/>
                                        <w:bottom w:val="none" w:sz="0" w:space="0" w:color="auto"/>
                                        <w:right w:val="none" w:sz="0" w:space="0" w:color="auto"/>
                                      </w:divBdr>
                                    </w:div>
                                    <w:div w:id="295961474">
                                      <w:marLeft w:val="0"/>
                                      <w:marRight w:val="0"/>
                                      <w:marTop w:val="0"/>
                                      <w:marBottom w:val="0"/>
                                      <w:divBdr>
                                        <w:top w:val="none" w:sz="0" w:space="0" w:color="auto"/>
                                        <w:left w:val="none" w:sz="0" w:space="0" w:color="auto"/>
                                        <w:bottom w:val="none" w:sz="0" w:space="0" w:color="auto"/>
                                        <w:right w:val="none" w:sz="0" w:space="0" w:color="auto"/>
                                      </w:divBdr>
                                    </w:div>
                                  </w:divsChild>
                                </w:div>
                                <w:div w:id="352849802">
                                  <w:marLeft w:val="63"/>
                                  <w:marRight w:val="63"/>
                                  <w:marTop w:val="63"/>
                                  <w:marBottom w:val="63"/>
                                  <w:divBdr>
                                    <w:top w:val="none" w:sz="0" w:space="0" w:color="auto"/>
                                    <w:left w:val="none" w:sz="0" w:space="0" w:color="auto"/>
                                    <w:bottom w:val="none" w:sz="0" w:space="0" w:color="auto"/>
                                    <w:right w:val="none" w:sz="0" w:space="0" w:color="auto"/>
                                  </w:divBdr>
                                  <w:divsChild>
                                    <w:div w:id="1344476208">
                                      <w:marLeft w:val="0"/>
                                      <w:marRight w:val="0"/>
                                      <w:marTop w:val="0"/>
                                      <w:marBottom w:val="0"/>
                                      <w:divBdr>
                                        <w:top w:val="none" w:sz="0" w:space="0" w:color="auto"/>
                                        <w:left w:val="none" w:sz="0" w:space="0" w:color="auto"/>
                                        <w:bottom w:val="none" w:sz="0" w:space="0" w:color="auto"/>
                                        <w:right w:val="none" w:sz="0" w:space="0" w:color="auto"/>
                                      </w:divBdr>
                                      <w:divsChild>
                                        <w:div w:id="376901192">
                                          <w:marLeft w:val="0"/>
                                          <w:marRight w:val="0"/>
                                          <w:marTop w:val="0"/>
                                          <w:marBottom w:val="0"/>
                                          <w:divBdr>
                                            <w:top w:val="none" w:sz="0" w:space="0" w:color="auto"/>
                                            <w:left w:val="none" w:sz="0" w:space="0" w:color="auto"/>
                                            <w:bottom w:val="none" w:sz="0" w:space="0" w:color="auto"/>
                                            <w:right w:val="none" w:sz="0" w:space="0" w:color="auto"/>
                                          </w:divBdr>
                                        </w:div>
                                        <w:div w:id="1703902331">
                                          <w:marLeft w:val="0"/>
                                          <w:marRight w:val="0"/>
                                          <w:marTop w:val="0"/>
                                          <w:marBottom w:val="0"/>
                                          <w:divBdr>
                                            <w:top w:val="none" w:sz="0" w:space="0" w:color="auto"/>
                                            <w:left w:val="none" w:sz="0" w:space="0" w:color="auto"/>
                                            <w:bottom w:val="none" w:sz="0" w:space="0" w:color="auto"/>
                                            <w:right w:val="none" w:sz="0" w:space="0" w:color="auto"/>
                                          </w:divBdr>
                                        </w:div>
                                        <w:div w:id="5016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400378">
      <w:bodyDiv w:val="1"/>
      <w:marLeft w:val="0"/>
      <w:marRight w:val="0"/>
      <w:marTop w:val="0"/>
      <w:marBottom w:val="0"/>
      <w:divBdr>
        <w:top w:val="none" w:sz="0" w:space="0" w:color="auto"/>
        <w:left w:val="none" w:sz="0" w:space="0" w:color="auto"/>
        <w:bottom w:val="none" w:sz="0" w:space="0" w:color="auto"/>
        <w:right w:val="none" w:sz="0" w:space="0" w:color="auto"/>
      </w:divBdr>
      <w:divsChild>
        <w:div w:id="1271352392">
          <w:marLeft w:val="0"/>
          <w:marRight w:val="0"/>
          <w:marTop w:val="0"/>
          <w:marBottom w:val="0"/>
          <w:divBdr>
            <w:top w:val="none" w:sz="0" w:space="0" w:color="auto"/>
            <w:left w:val="none" w:sz="0" w:space="0" w:color="auto"/>
            <w:bottom w:val="none" w:sz="0" w:space="0" w:color="auto"/>
            <w:right w:val="none" w:sz="0" w:space="0" w:color="auto"/>
          </w:divBdr>
          <w:divsChild>
            <w:div w:id="1495678205">
              <w:marLeft w:val="0"/>
              <w:marRight w:val="0"/>
              <w:marTop w:val="0"/>
              <w:marBottom w:val="0"/>
              <w:divBdr>
                <w:top w:val="none" w:sz="0" w:space="0" w:color="auto"/>
                <w:left w:val="none" w:sz="0" w:space="0" w:color="auto"/>
                <w:bottom w:val="none" w:sz="0" w:space="0" w:color="auto"/>
                <w:right w:val="none" w:sz="0" w:space="0" w:color="auto"/>
              </w:divBdr>
              <w:divsChild>
                <w:div w:id="826364659">
                  <w:marLeft w:val="0"/>
                  <w:marRight w:val="0"/>
                  <w:marTop w:val="0"/>
                  <w:marBottom w:val="0"/>
                  <w:divBdr>
                    <w:top w:val="none" w:sz="0" w:space="0" w:color="auto"/>
                    <w:left w:val="none" w:sz="0" w:space="0" w:color="auto"/>
                    <w:bottom w:val="none" w:sz="0" w:space="0" w:color="auto"/>
                    <w:right w:val="none" w:sz="0" w:space="0" w:color="auto"/>
                  </w:divBdr>
                  <w:divsChild>
                    <w:div w:id="934242666">
                      <w:marLeft w:val="0"/>
                      <w:marRight w:val="0"/>
                      <w:marTop w:val="0"/>
                      <w:marBottom w:val="0"/>
                      <w:divBdr>
                        <w:top w:val="none" w:sz="0" w:space="0" w:color="auto"/>
                        <w:left w:val="none" w:sz="0" w:space="0" w:color="auto"/>
                        <w:bottom w:val="none" w:sz="0" w:space="0" w:color="auto"/>
                        <w:right w:val="none" w:sz="0" w:space="0" w:color="auto"/>
                      </w:divBdr>
                      <w:divsChild>
                        <w:div w:id="143817161">
                          <w:marLeft w:val="0"/>
                          <w:marRight w:val="0"/>
                          <w:marTop w:val="0"/>
                          <w:marBottom w:val="0"/>
                          <w:divBdr>
                            <w:top w:val="none" w:sz="0" w:space="0" w:color="auto"/>
                            <w:left w:val="none" w:sz="0" w:space="0" w:color="auto"/>
                            <w:bottom w:val="none" w:sz="0" w:space="0" w:color="auto"/>
                            <w:right w:val="none" w:sz="0" w:space="0" w:color="auto"/>
                          </w:divBdr>
                          <w:divsChild>
                            <w:div w:id="1755467999">
                              <w:marLeft w:val="0"/>
                              <w:marRight w:val="0"/>
                              <w:marTop w:val="0"/>
                              <w:marBottom w:val="0"/>
                              <w:divBdr>
                                <w:top w:val="none" w:sz="0" w:space="0" w:color="auto"/>
                                <w:left w:val="none" w:sz="0" w:space="0" w:color="auto"/>
                                <w:bottom w:val="none" w:sz="0" w:space="0" w:color="auto"/>
                                <w:right w:val="none" w:sz="0" w:space="0" w:color="auto"/>
                              </w:divBdr>
                              <w:divsChild>
                                <w:div w:id="1778284053">
                                  <w:marLeft w:val="0"/>
                                  <w:marRight w:val="0"/>
                                  <w:marTop w:val="0"/>
                                  <w:marBottom w:val="0"/>
                                  <w:divBdr>
                                    <w:top w:val="none" w:sz="0" w:space="0" w:color="auto"/>
                                    <w:left w:val="none" w:sz="0" w:space="0" w:color="auto"/>
                                    <w:bottom w:val="none" w:sz="0" w:space="0" w:color="auto"/>
                                    <w:right w:val="none" w:sz="0" w:space="0" w:color="auto"/>
                                  </w:divBdr>
                                  <w:divsChild>
                                    <w:div w:id="1278025186">
                                      <w:marLeft w:val="0"/>
                                      <w:marRight w:val="0"/>
                                      <w:marTop w:val="0"/>
                                      <w:marBottom w:val="0"/>
                                      <w:divBdr>
                                        <w:top w:val="none" w:sz="0" w:space="0" w:color="auto"/>
                                        <w:left w:val="none" w:sz="0" w:space="0" w:color="auto"/>
                                        <w:bottom w:val="none" w:sz="0" w:space="0" w:color="auto"/>
                                        <w:right w:val="none" w:sz="0" w:space="0" w:color="auto"/>
                                      </w:divBdr>
                                      <w:divsChild>
                                        <w:div w:id="1802651994">
                                          <w:marLeft w:val="0"/>
                                          <w:marRight w:val="0"/>
                                          <w:marTop w:val="0"/>
                                          <w:marBottom w:val="0"/>
                                          <w:divBdr>
                                            <w:top w:val="none" w:sz="0" w:space="0" w:color="auto"/>
                                            <w:left w:val="none" w:sz="0" w:space="0" w:color="auto"/>
                                            <w:bottom w:val="none" w:sz="0" w:space="0" w:color="auto"/>
                                            <w:right w:val="none" w:sz="0" w:space="0" w:color="auto"/>
                                          </w:divBdr>
                                          <w:divsChild>
                                            <w:div w:id="479687227">
                                              <w:marLeft w:val="0"/>
                                              <w:marRight w:val="0"/>
                                              <w:marTop w:val="0"/>
                                              <w:marBottom w:val="0"/>
                                              <w:divBdr>
                                                <w:top w:val="none" w:sz="0" w:space="0" w:color="auto"/>
                                                <w:left w:val="none" w:sz="0" w:space="0" w:color="auto"/>
                                                <w:bottom w:val="none" w:sz="0" w:space="0" w:color="auto"/>
                                                <w:right w:val="none" w:sz="0" w:space="0" w:color="auto"/>
                                              </w:divBdr>
                                              <w:divsChild>
                                                <w:div w:id="1232161402">
                                                  <w:marLeft w:val="0"/>
                                                  <w:marRight w:val="0"/>
                                                  <w:marTop w:val="0"/>
                                                  <w:marBottom w:val="0"/>
                                                  <w:divBdr>
                                                    <w:top w:val="none" w:sz="0" w:space="0" w:color="auto"/>
                                                    <w:left w:val="none" w:sz="0" w:space="0" w:color="auto"/>
                                                    <w:bottom w:val="none" w:sz="0" w:space="0" w:color="auto"/>
                                                    <w:right w:val="none" w:sz="0" w:space="0" w:color="auto"/>
                                                  </w:divBdr>
                                                </w:div>
                                                <w:div w:id="1306278667">
                                                  <w:marLeft w:val="0"/>
                                                  <w:marRight w:val="0"/>
                                                  <w:marTop w:val="0"/>
                                                  <w:marBottom w:val="0"/>
                                                  <w:divBdr>
                                                    <w:top w:val="none" w:sz="0" w:space="0" w:color="auto"/>
                                                    <w:left w:val="none" w:sz="0" w:space="0" w:color="auto"/>
                                                    <w:bottom w:val="none" w:sz="0" w:space="0" w:color="auto"/>
                                                    <w:right w:val="none" w:sz="0" w:space="0" w:color="auto"/>
                                                  </w:divBdr>
                                                </w:div>
                                                <w:div w:id="907304355">
                                                  <w:marLeft w:val="0"/>
                                                  <w:marRight w:val="0"/>
                                                  <w:marTop w:val="0"/>
                                                  <w:marBottom w:val="0"/>
                                                  <w:divBdr>
                                                    <w:top w:val="none" w:sz="0" w:space="0" w:color="auto"/>
                                                    <w:left w:val="none" w:sz="0" w:space="0" w:color="auto"/>
                                                    <w:bottom w:val="none" w:sz="0" w:space="0" w:color="auto"/>
                                                    <w:right w:val="none" w:sz="0" w:space="0" w:color="auto"/>
                                                  </w:divBdr>
                                                </w:div>
                                                <w:div w:id="1361470318">
                                                  <w:marLeft w:val="0"/>
                                                  <w:marRight w:val="0"/>
                                                  <w:marTop w:val="0"/>
                                                  <w:marBottom w:val="0"/>
                                                  <w:divBdr>
                                                    <w:top w:val="none" w:sz="0" w:space="0" w:color="auto"/>
                                                    <w:left w:val="none" w:sz="0" w:space="0" w:color="auto"/>
                                                    <w:bottom w:val="none" w:sz="0" w:space="0" w:color="auto"/>
                                                    <w:right w:val="none" w:sz="0" w:space="0" w:color="auto"/>
                                                  </w:divBdr>
                                                </w:div>
                                                <w:div w:id="410276341">
                                                  <w:marLeft w:val="0"/>
                                                  <w:marRight w:val="0"/>
                                                  <w:marTop w:val="0"/>
                                                  <w:marBottom w:val="0"/>
                                                  <w:divBdr>
                                                    <w:top w:val="none" w:sz="0" w:space="0" w:color="auto"/>
                                                    <w:left w:val="none" w:sz="0" w:space="0" w:color="auto"/>
                                                    <w:bottom w:val="none" w:sz="0" w:space="0" w:color="auto"/>
                                                    <w:right w:val="none" w:sz="0" w:space="0" w:color="auto"/>
                                                  </w:divBdr>
                                                </w:div>
                                                <w:div w:id="1207912221">
                                                  <w:marLeft w:val="0"/>
                                                  <w:marRight w:val="0"/>
                                                  <w:marTop w:val="0"/>
                                                  <w:marBottom w:val="0"/>
                                                  <w:divBdr>
                                                    <w:top w:val="none" w:sz="0" w:space="0" w:color="auto"/>
                                                    <w:left w:val="none" w:sz="0" w:space="0" w:color="auto"/>
                                                    <w:bottom w:val="none" w:sz="0" w:space="0" w:color="auto"/>
                                                    <w:right w:val="none" w:sz="0" w:space="0" w:color="auto"/>
                                                  </w:divBdr>
                                                </w:div>
                                                <w:div w:id="1147015922">
                                                  <w:marLeft w:val="0"/>
                                                  <w:marRight w:val="0"/>
                                                  <w:marTop w:val="0"/>
                                                  <w:marBottom w:val="0"/>
                                                  <w:divBdr>
                                                    <w:top w:val="none" w:sz="0" w:space="0" w:color="auto"/>
                                                    <w:left w:val="none" w:sz="0" w:space="0" w:color="auto"/>
                                                    <w:bottom w:val="none" w:sz="0" w:space="0" w:color="auto"/>
                                                    <w:right w:val="none" w:sz="0" w:space="0" w:color="auto"/>
                                                  </w:divBdr>
                                                </w:div>
                                                <w:div w:id="1813517523">
                                                  <w:marLeft w:val="0"/>
                                                  <w:marRight w:val="0"/>
                                                  <w:marTop w:val="0"/>
                                                  <w:marBottom w:val="0"/>
                                                  <w:divBdr>
                                                    <w:top w:val="none" w:sz="0" w:space="0" w:color="auto"/>
                                                    <w:left w:val="none" w:sz="0" w:space="0" w:color="auto"/>
                                                    <w:bottom w:val="none" w:sz="0" w:space="0" w:color="auto"/>
                                                    <w:right w:val="none" w:sz="0" w:space="0" w:color="auto"/>
                                                  </w:divBdr>
                                                </w:div>
                                                <w:div w:id="1577015535">
                                                  <w:marLeft w:val="0"/>
                                                  <w:marRight w:val="0"/>
                                                  <w:marTop w:val="0"/>
                                                  <w:marBottom w:val="0"/>
                                                  <w:divBdr>
                                                    <w:top w:val="none" w:sz="0" w:space="0" w:color="auto"/>
                                                    <w:left w:val="none" w:sz="0" w:space="0" w:color="auto"/>
                                                    <w:bottom w:val="none" w:sz="0" w:space="0" w:color="auto"/>
                                                    <w:right w:val="none" w:sz="0" w:space="0" w:color="auto"/>
                                                  </w:divBdr>
                                                </w:div>
                                                <w:div w:id="1814759212">
                                                  <w:marLeft w:val="0"/>
                                                  <w:marRight w:val="0"/>
                                                  <w:marTop w:val="0"/>
                                                  <w:marBottom w:val="0"/>
                                                  <w:divBdr>
                                                    <w:top w:val="none" w:sz="0" w:space="0" w:color="auto"/>
                                                    <w:left w:val="none" w:sz="0" w:space="0" w:color="auto"/>
                                                    <w:bottom w:val="none" w:sz="0" w:space="0" w:color="auto"/>
                                                    <w:right w:val="none" w:sz="0" w:space="0" w:color="auto"/>
                                                  </w:divBdr>
                                                </w:div>
                                                <w:div w:id="888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880">
                                          <w:marLeft w:val="0"/>
                                          <w:marRight w:val="0"/>
                                          <w:marTop w:val="0"/>
                                          <w:marBottom w:val="0"/>
                                          <w:divBdr>
                                            <w:top w:val="none" w:sz="0" w:space="0" w:color="auto"/>
                                            <w:left w:val="none" w:sz="0" w:space="0" w:color="auto"/>
                                            <w:bottom w:val="none" w:sz="0" w:space="0" w:color="auto"/>
                                            <w:right w:val="none" w:sz="0" w:space="0" w:color="auto"/>
                                          </w:divBdr>
                                          <w:divsChild>
                                            <w:div w:id="1888489068">
                                              <w:marLeft w:val="0"/>
                                              <w:marRight w:val="0"/>
                                              <w:marTop w:val="0"/>
                                              <w:marBottom w:val="0"/>
                                              <w:divBdr>
                                                <w:top w:val="none" w:sz="0" w:space="0" w:color="auto"/>
                                                <w:left w:val="none" w:sz="0" w:space="0" w:color="auto"/>
                                                <w:bottom w:val="none" w:sz="0" w:space="0" w:color="auto"/>
                                                <w:right w:val="none" w:sz="0" w:space="0" w:color="auto"/>
                                              </w:divBdr>
                                              <w:divsChild>
                                                <w:div w:id="447941982">
                                                  <w:marLeft w:val="0"/>
                                                  <w:marRight w:val="0"/>
                                                  <w:marTop w:val="0"/>
                                                  <w:marBottom w:val="0"/>
                                                  <w:divBdr>
                                                    <w:top w:val="none" w:sz="0" w:space="0" w:color="auto"/>
                                                    <w:left w:val="none" w:sz="0" w:space="0" w:color="auto"/>
                                                    <w:bottom w:val="none" w:sz="0" w:space="0" w:color="auto"/>
                                                    <w:right w:val="none" w:sz="0" w:space="0" w:color="auto"/>
                                                  </w:divBdr>
                                                </w:div>
                                                <w:div w:id="1457873045">
                                                  <w:marLeft w:val="0"/>
                                                  <w:marRight w:val="0"/>
                                                  <w:marTop w:val="0"/>
                                                  <w:marBottom w:val="0"/>
                                                  <w:divBdr>
                                                    <w:top w:val="none" w:sz="0" w:space="0" w:color="auto"/>
                                                    <w:left w:val="none" w:sz="0" w:space="0" w:color="auto"/>
                                                    <w:bottom w:val="none" w:sz="0" w:space="0" w:color="auto"/>
                                                    <w:right w:val="none" w:sz="0" w:space="0" w:color="auto"/>
                                                  </w:divBdr>
                                                </w:div>
                                                <w:div w:id="1512993254">
                                                  <w:marLeft w:val="0"/>
                                                  <w:marRight w:val="0"/>
                                                  <w:marTop w:val="0"/>
                                                  <w:marBottom w:val="0"/>
                                                  <w:divBdr>
                                                    <w:top w:val="none" w:sz="0" w:space="0" w:color="auto"/>
                                                    <w:left w:val="none" w:sz="0" w:space="0" w:color="auto"/>
                                                    <w:bottom w:val="none" w:sz="0" w:space="0" w:color="auto"/>
                                                    <w:right w:val="none" w:sz="0" w:space="0" w:color="auto"/>
                                                  </w:divBdr>
                                                </w:div>
                                                <w:div w:id="739057482">
                                                  <w:marLeft w:val="0"/>
                                                  <w:marRight w:val="0"/>
                                                  <w:marTop w:val="0"/>
                                                  <w:marBottom w:val="0"/>
                                                  <w:divBdr>
                                                    <w:top w:val="none" w:sz="0" w:space="0" w:color="auto"/>
                                                    <w:left w:val="none" w:sz="0" w:space="0" w:color="auto"/>
                                                    <w:bottom w:val="none" w:sz="0" w:space="0" w:color="auto"/>
                                                    <w:right w:val="none" w:sz="0" w:space="0" w:color="auto"/>
                                                  </w:divBdr>
                                                </w:div>
                                                <w:div w:id="1558974802">
                                                  <w:marLeft w:val="0"/>
                                                  <w:marRight w:val="0"/>
                                                  <w:marTop w:val="0"/>
                                                  <w:marBottom w:val="0"/>
                                                  <w:divBdr>
                                                    <w:top w:val="none" w:sz="0" w:space="0" w:color="auto"/>
                                                    <w:left w:val="none" w:sz="0" w:space="0" w:color="auto"/>
                                                    <w:bottom w:val="none" w:sz="0" w:space="0" w:color="auto"/>
                                                    <w:right w:val="none" w:sz="0" w:space="0" w:color="auto"/>
                                                  </w:divBdr>
                                                </w:div>
                                                <w:div w:id="1917393508">
                                                  <w:marLeft w:val="0"/>
                                                  <w:marRight w:val="0"/>
                                                  <w:marTop w:val="0"/>
                                                  <w:marBottom w:val="0"/>
                                                  <w:divBdr>
                                                    <w:top w:val="none" w:sz="0" w:space="0" w:color="auto"/>
                                                    <w:left w:val="none" w:sz="0" w:space="0" w:color="auto"/>
                                                    <w:bottom w:val="none" w:sz="0" w:space="0" w:color="auto"/>
                                                    <w:right w:val="none" w:sz="0" w:space="0" w:color="auto"/>
                                                  </w:divBdr>
                                                </w:div>
                                                <w:div w:id="267665086">
                                                  <w:marLeft w:val="0"/>
                                                  <w:marRight w:val="0"/>
                                                  <w:marTop w:val="0"/>
                                                  <w:marBottom w:val="0"/>
                                                  <w:divBdr>
                                                    <w:top w:val="none" w:sz="0" w:space="0" w:color="auto"/>
                                                    <w:left w:val="none" w:sz="0" w:space="0" w:color="auto"/>
                                                    <w:bottom w:val="none" w:sz="0" w:space="0" w:color="auto"/>
                                                    <w:right w:val="none" w:sz="0" w:space="0" w:color="auto"/>
                                                  </w:divBdr>
                                                </w:div>
                                                <w:div w:id="161239421">
                                                  <w:marLeft w:val="0"/>
                                                  <w:marRight w:val="0"/>
                                                  <w:marTop w:val="0"/>
                                                  <w:marBottom w:val="0"/>
                                                  <w:divBdr>
                                                    <w:top w:val="none" w:sz="0" w:space="0" w:color="auto"/>
                                                    <w:left w:val="none" w:sz="0" w:space="0" w:color="auto"/>
                                                    <w:bottom w:val="none" w:sz="0" w:space="0" w:color="auto"/>
                                                    <w:right w:val="none" w:sz="0" w:space="0" w:color="auto"/>
                                                  </w:divBdr>
                                                </w:div>
                                                <w:div w:id="1085960166">
                                                  <w:marLeft w:val="0"/>
                                                  <w:marRight w:val="0"/>
                                                  <w:marTop w:val="0"/>
                                                  <w:marBottom w:val="0"/>
                                                  <w:divBdr>
                                                    <w:top w:val="none" w:sz="0" w:space="0" w:color="auto"/>
                                                    <w:left w:val="none" w:sz="0" w:space="0" w:color="auto"/>
                                                    <w:bottom w:val="none" w:sz="0" w:space="0" w:color="auto"/>
                                                    <w:right w:val="none" w:sz="0" w:space="0" w:color="auto"/>
                                                  </w:divBdr>
                                                </w:div>
                                                <w:div w:id="1809273610">
                                                  <w:marLeft w:val="0"/>
                                                  <w:marRight w:val="0"/>
                                                  <w:marTop w:val="0"/>
                                                  <w:marBottom w:val="0"/>
                                                  <w:divBdr>
                                                    <w:top w:val="none" w:sz="0" w:space="0" w:color="auto"/>
                                                    <w:left w:val="none" w:sz="0" w:space="0" w:color="auto"/>
                                                    <w:bottom w:val="none" w:sz="0" w:space="0" w:color="auto"/>
                                                    <w:right w:val="none" w:sz="0" w:space="0" w:color="auto"/>
                                                  </w:divBdr>
                                                </w:div>
                                                <w:div w:id="1066687715">
                                                  <w:marLeft w:val="0"/>
                                                  <w:marRight w:val="0"/>
                                                  <w:marTop w:val="0"/>
                                                  <w:marBottom w:val="0"/>
                                                  <w:divBdr>
                                                    <w:top w:val="none" w:sz="0" w:space="0" w:color="auto"/>
                                                    <w:left w:val="none" w:sz="0" w:space="0" w:color="auto"/>
                                                    <w:bottom w:val="none" w:sz="0" w:space="0" w:color="auto"/>
                                                    <w:right w:val="none" w:sz="0" w:space="0" w:color="auto"/>
                                                  </w:divBdr>
                                                </w:div>
                                                <w:div w:id="332607607">
                                                  <w:marLeft w:val="0"/>
                                                  <w:marRight w:val="0"/>
                                                  <w:marTop w:val="0"/>
                                                  <w:marBottom w:val="0"/>
                                                  <w:divBdr>
                                                    <w:top w:val="single" w:sz="4" w:space="0" w:color="ABABAB"/>
                                                    <w:left w:val="single" w:sz="4" w:space="0" w:color="ABABAB"/>
                                                    <w:bottom w:val="single" w:sz="4" w:space="0" w:color="ABABAB"/>
                                                    <w:right w:val="single" w:sz="4" w:space="0" w:color="ABABAB"/>
                                                  </w:divBdr>
                                                </w:div>
                                                <w:div w:id="1552620912">
                                                  <w:marLeft w:val="0"/>
                                                  <w:marRight w:val="0"/>
                                                  <w:marTop w:val="0"/>
                                                  <w:marBottom w:val="0"/>
                                                  <w:divBdr>
                                                    <w:top w:val="none" w:sz="0" w:space="0" w:color="auto"/>
                                                    <w:left w:val="none" w:sz="0" w:space="0" w:color="auto"/>
                                                    <w:bottom w:val="none" w:sz="0" w:space="0" w:color="auto"/>
                                                    <w:right w:val="none" w:sz="0" w:space="0" w:color="auto"/>
                                                  </w:divBdr>
                                                  <w:divsChild>
                                                    <w:div w:id="1590653660">
                                                      <w:marLeft w:val="0"/>
                                                      <w:marRight w:val="0"/>
                                                      <w:marTop w:val="0"/>
                                                      <w:marBottom w:val="0"/>
                                                      <w:divBdr>
                                                        <w:top w:val="none" w:sz="0" w:space="0" w:color="auto"/>
                                                        <w:left w:val="none" w:sz="0" w:space="0" w:color="auto"/>
                                                        <w:bottom w:val="none" w:sz="0" w:space="0" w:color="auto"/>
                                                        <w:right w:val="none" w:sz="0" w:space="0" w:color="auto"/>
                                                      </w:divBdr>
                                                    </w:div>
                                                    <w:div w:id="1693720787">
                                                      <w:marLeft w:val="0"/>
                                                      <w:marRight w:val="0"/>
                                                      <w:marTop w:val="0"/>
                                                      <w:marBottom w:val="0"/>
                                                      <w:divBdr>
                                                        <w:top w:val="none" w:sz="0" w:space="0" w:color="auto"/>
                                                        <w:left w:val="none" w:sz="0" w:space="0" w:color="auto"/>
                                                        <w:bottom w:val="none" w:sz="0" w:space="0" w:color="auto"/>
                                                        <w:right w:val="none" w:sz="0" w:space="0" w:color="auto"/>
                                                      </w:divBdr>
                                                      <w:divsChild>
                                                        <w:div w:id="1826044424">
                                                          <w:marLeft w:val="0"/>
                                                          <w:marRight w:val="0"/>
                                                          <w:marTop w:val="0"/>
                                                          <w:marBottom w:val="0"/>
                                                          <w:divBdr>
                                                            <w:top w:val="none" w:sz="0" w:space="0" w:color="auto"/>
                                                            <w:left w:val="none" w:sz="0" w:space="0" w:color="auto"/>
                                                            <w:bottom w:val="none" w:sz="0" w:space="0" w:color="auto"/>
                                                            <w:right w:val="none" w:sz="0" w:space="0" w:color="auto"/>
                                                          </w:divBdr>
                                                          <w:divsChild>
                                                            <w:div w:id="146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1554">
                                              <w:marLeft w:val="0"/>
                                              <w:marRight w:val="0"/>
                                              <w:marTop w:val="0"/>
                                              <w:marBottom w:val="0"/>
                                              <w:divBdr>
                                                <w:top w:val="none" w:sz="0" w:space="0" w:color="auto"/>
                                                <w:left w:val="none" w:sz="0" w:space="0" w:color="auto"/>
                                                <w:bottom w:val="none" w:sz="0" w:space="0" w:color="auto"/>
                                                <w:right w:val="none" w:sz="0" w:space="0" w:color="auto"/>
                                              </w:divBdr>
                                              <w:divsChild>
                                                <w:div w:id="1251769502">
                                                  <w:marLeft w:val="0"/>
                                                  <w:marRight w:val="0"/>
                                                  <w:marTop w:val="0"/>
                                                  <w:marBottom w:val="0"/>
                                                  <w:divBdr>
                                                    <w:top w:val="none" w:sz="0" w:space="0" w:color="auto"/>
                                                    <w:left w:val="none" w:sz="0" w:space="0" w:color="auto"/>
                                                    <w:bottom w:val="none" w:sz="0" w:space="0" w:color="auto"/>
                                                    <w:right w:val="none" w:sz="0" w:space="0" w:color="auto"/>
                                                  </w:divBdr>
                                                  <w:divsChild>
                                                    <w:div w:id="1452020149">
                                                      <w:marLeft w:val="0"/>
                                                      <w:marRight w:val="0"/>
                                                      <w:marTop w:val="0"/>
                                                      <w:marBottom w:val="0"/>
                                                      <w:divBdr>
                                                        <w:top w:val="none" w:sz="0" w:space="0" w:color="auto"/>
                                                        <w:left w:val="none" w:sz="0" w:space="0" w:color="auto"/>
                                                        <w:bottom w:val="none" w:sz="0" w:space="0" w:color="auto"/>
                                                        <w:right w:val="none" w:sz="0" w:space="0" w:color="auto"/>
                                                      </w:divBdr>
                                                    </w:div>
                                                  </w:divsChild>
                                                </w:div>
                                                <w:div w:id="17783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90191">
                                          <w:marLeft w:val="0"/>
                                          <w:marRight w:val="0"/>
                                          <w:marTop w:val="0"/>
                                          <w:marBottom w:val="0"/>
                                          <w:divBdr>
                                            <w:top w:val="none" w:sz="0" w:space="0" w:color="auto"/>
                                            <w:left w:val="none" w:sz="0" w:space="0" w:color="auto"/>
                                            <w:bottom w:val="none" w:sz="0" w:space="0" w:color="auto"/>
                                            <w:right w:val="none" w:sz="0" w:space="0" w:color="auto"/>
                                          </w:divBdr>
                                          <w:divsChild>
                                            <w:div w:id="768888666">
                                              <w:marLeft w:val="0"/>
                                              <w:marRight w:val="0"/>
                                              <w:marTop w:val="0"/>
                                              <w:marBottom w:val="0"/>
                                              <w:divBdr>
                                                <w:top w:val="none" w:sz="0" w:space="0" w:color="auto"/>
                                                <w:left w:val="none" w:sz="0" w:space="0" w:color="auto"/>
                                                <w:bottom w:val="none" w:sz="0" w:space="0" w:color="auto"/>
                                                <w:right w:val="none" w:sz="0" w:space="0" w:color="auto"/>
                                              </w:divBdr>
                                            </w:div>
                                          </w:divsChild>
                                        </w:div>
                                        <w:div w:id="389378498">
                                          <w:marLeft w:val="0"/>
                                          <w:marRight w:val="0"/>
                                          <w:marTop w:val="0"/>
                                          <w:marBottom w:val="0"/>
                                          <w:divBdr>
                                            <w:top w:val="none" w:sz="0" w:space="0" w:color="auto"/>
                                            <w:left w:val="none" w:sz="0" w:space="0" w:color="auto"/>
                                            <w:bottom w:val="none" w:sz="0" w:space="0" w:color="auto"/>
                                            <w:right w:val="none" w:sz="0" w:space="0" w:color="auto"/>
                                          </w:divBdr>
                                          <w:divsChild>
                                            <w:div w:id="1666086791">
                                              <w:marLeft w:val="0"/>
                                              <w:marRight w:val="0"/>
                                              <w:marTop w:val="0"/>
                                              <w:marBottom w:val="0"/>
                                              <w:divBdr>
                                                <w:top w:val="none" w:sz="0" w:space="0" w:color="auto"/>
                                                <w:left w:val="none" w:sz="0" w:space="0" w:color="auto"/>
                                                <w:bottom w:val="none" w:sz="0" w:space="0" w:color="auto"/>
                                                <w:right w:val="none" w:sz="0" w:space="0" w:color="auto"/>
                                              </w:divBdr>
                                              <w:divsChild>
                                                <w:div w:id="639306837">
                                                  <w:marLeft w:val="0"/>
                                                  <w:marRight w:val="0"/>
                                                  <w:marTop w:val="0"/>
                                                  <w:marBottom w:val="0"/>
                                                  <w:divBdr>
                                                    <w:top w:val="none" w:sz="0" w:space="0" w:color="auto"/>
                                                    <w:left w:val="none" w:sz="0" w:space="0" w:color="auto"/>
                                                    <w:bottom w:val="none" w:sz="0" w:space="0" w:color="auto"/>
                                                    <w:right w:val="none" w:sz="0" w:space="0" w:color="auto"/>
                                                  </w:divBdr>
                                                </w:div>
                                                <w:div w:id="490491166">
                                                  <w:marLeft w:val="0"/>
                                                  <w:marRight w:val="0"/>
                                                  <w:marTop w:val="0"/>
                                                  <w:marBottom w:val="0"/>
                                                  <w:divBdr>
                                                    <w:top w:val="none" w:sz="0" w:space="0" w:color="auto"/>
                                                    <w:left w:val="none" w:sz="0" w:space="0" w:color="auto"/>
                                                    <w:bottom w:val="none" w:sz="0" w:space="0" w:color="auto"/>
                                                    <w:right w:val="none" w:sz="0" w:space="0" w:color="auto"/>
                                                  </w:divBdr>
                                                </w:div>
                                                <w:div w:id="526335783">
                                                  <w:marLeft w:val="0"/>
                                                  <w:marRight w:val="0"/>
                                                  <w:marTop w:val="0"/>
                                                  <w:marBottom w:val="0"/>
                                                  <w:divBdr>
                                                    <w:top w:val="none" w:sz="0" w:space="0" w:color="auto"/>
                                                    <w:left w:val="none" w:sz="0" w:space="0" w:color="auto"/>
                                                    <w:bottom w:val="none" w:sz="0" w:space="0" w:color="auto"/>
                                                    <w:right w:val="none" w:sz="0" w:space="0" w:color="auto"/>
                                                  </w:divBdr>
                                                </w:div>
                                                <w:div w:id="1238324757">
                                                  <w:marLeft w:val="0"/>
                                                  <w:marRight w:val="0"/>
                                                  <w:marTop w:val="0"/>
                                                  <w:marBottom w:val="0"/>
                                                  <w:divBdr>
                                                    <w:top w:val="none" w:sz="0" w:space="0" w:color="auto"/>
                                                    <w:left w:val="none" w:sz="0" w:space="0" w:color="auto"/>
                                                    <w:bottom w:val="none" w:sz="0" w:space="0" w:color="auto"/>
                                                    <w:right w:val="none" w:sz="0" w:space="0" w:color="auto"/>
                                                  </w:divBdr>
                                                </w:div>
                                                <w:div w:id="2143301583">
                                                  <w:marLeft w:val="0"/>
                                                  <w:marRight w:val="0"/>
                                                  <w:marTop w:val="0"/>
                                                  <w:marBottom w:val="0"/>
                                                  <w:divBdr>
                                                    <w:top w:val="none" w:sz="0" w:space="0" w:color="auto"/>
                                                    <w:left w:val="none" w:sz="0" w:space="0" w:color="auto"/>
                                                    <w:bottom w:val="none" w:sz="0" w:space="0" w:color="auto"/>
                                                    <w:right w:val="none" w:sz="0" w:space="0" w:color="auto"/>
                                                  </w:divBdr>
                                                </w:div>
                                                <w:div w:id="592864729">
                                                  <w:marLeft w:val="0"/>
                                                  <w:marRight w:val="0"/>
                                                  <w:marTop w:val="0"/>
                                                  <w:marBottom w:val="0"/>
                                                  <w:divBdr>
                                                    <w:top w:val="none" w:sz="0" w:space="0" w:color="auto"/>
                                                    <w:left w:val="none" w:sz="0" w:space="0" w:color="auto"/>
                                                    <w:bottom w:val="none" w:sz="0" w:space="0" w:color="auto"/>
                                                    <w:right w:val="none" w:sz="0" w:space="0" w:color="auto"/>
                                                  </w:divBdr>
                                                </w:div>
                                                <w:div w:id="1764453403">
                                                  <w:marLeft w:val="0"/>
                                                  <w:marRight w:val="0"/>
                                                  <w:marTop w:val="0"/>
                                                  <w:marBottom w:val="0"/>
                                                  <w:divBdr>
                                                    <w:top w:val="none" w:sz="0" w:space="0" w:color="auto"/>
                                                    <w:left w:val="none" w:sz="0" w:space="0" w:color="auto"/>
                                                    <w:bottom w:val="none" w:sz="0" w:space="0" w:color="auto"/>
                                                    <w:right w:val="none" w:sz="0" w:space="0" w:color="auto"/>
                                                  </w:divBdr>
                                                </w:div>
                                                <w:div w:id="2122525712">
                                                  <w:marLeft w:val="0"/>
                                                  <w:marRight w:val="0"/>
                                                  <w:marTop w:val="0"/>
                                                  <w:marBottom w:val="0"/>
                                                  <w:divBdr>
                                                    <w:top w:val="none" w:sz="0" w:space="0" w:color="auto"/>
                                                    <w:left w:val="none" w:sz="0" w:space="0" w:color="auto"/>
                                                    <w:bottom w:val="none" w:sz="0" w:space="0" w:color="auto"/>
                                                    <w:right w:val="none" w:sz="0" w:space="0" w:color="auto"/>
                                                  </w:divBdr>
                                                </w:div>
                                                <w:div w:id="1727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2478">
                                  <w:marLeft w:val="25"/>
                                  <w:marRight w:val="63"/>
                                  <w:marTop w:val="25"/>
                                  <w:marBottom w:val="25"/>
                                  <w:divBdr>
                                    <w:top w:val="none" w:sz="0" w:space="0" w:color="auto"/>
                                    <w:left w:val="none" w:sz="0" w:space="0" w:color="auto"/>
                                    <w:bottom w:val="none" w:sz="0" w:space="0" w:color="auto"/>
                                    <w:right w:val="none" w:sz="0" w:space="0" w:color="auto"/>
                                  </w:divBdr>
                                  <w:divsChild>
                                    <w:div w:id="720712772">
                                      <w:marLeft w:val="0"/>
                                      <w:marRight w:val="0"/>
                                      <w:marTop w:val="0"/>
                                      <w:marBottom w:val="0"/>
                                      <w:divBdr>
                                        <w:top w:val="none" w:sz="0" w:space="0" w:color="auto"/>
                                        <w:left w:val="none" w:sz="0" w:space="0" w:color="auto"/>
                                        <w:bottom w:val="none" w:sz="0" w:space="0" w:color="auto"/>
                                        <w:right w:val="none" w:sz="0" w:space="0" w:color="auto"/>
                                      </w:divBdr>
                                    </w:div>
                                  </w:divsChild>
                                </w:div>
                                <w:div w:id="910041260">
                                  <w:marLeft w:val="0"/>
                                  <w:marRight w:val="0"/>
                                  <w:marTop w:val="0"/>
                                  <w:marBottom w:val="0"/>
                                  <w:divBdr>
                                    <w:top w:val="none" w:sz="0" w:space="0" w:color="auto"/>
                                    <w:left w:val="none" w:sz="0" w:space="0" w:color="auto"/>
                                    <w:bottom w:val="none" w:sz="0" w:space="0" w:color="auto"/>
                                    <w:right w:val="none" w:sz="0" w:space="0" w:color="auto"/>
                                  </w:divBdr>
                                  <w:divsChild>
                                    <w:div w:id="590701313">
                                      <w:marLeft w:val="0"/>
                                      <w:marRight w:val="0"/>
                                      <w:marTop w:val="0"/>
                                      <w:marBottom w:val="0"/>
                                      <w:divBdr>
                                        <w:top w:val="none" w:sz="0" w:space="0" w:color="auto"/>
                                        <w:left w:val="none" w:sz="0" w:space="0" w:color="auto"/>
                                        <w:bottom w:val="none" w:sz="0" w:space="0" w:color="auto"/>
                                        <w:right w:val="none" w:sz="0" w:space="0" w:color="auto"/>
                                      </w:divBdr>
                                    </w:div>
                                  </w:divsChild>
                                </w:div>
                                <w:div w:id="234777108">
                                  <w:marLeft w:val="0"/>
                                  <w:marRight w:val="0"/>
                                  <w:marTop w:val="0"/>
                                  <w:marBottom w:val="0"/>
                                  <w:divBdr>
                                    <w:top w:val="single" w:sz="4" w:space="9" w:color="ABABAB"/>
                                    <w:left w:val="single" w:sz="4" w:space="13" w:color="ABABAB"/>
                                    <w:bottom w:val="single" w:sz="4" w:space="9" w:color="ABABAB"/>
                                    <w:right w:val="single" w:sz="4" w:space="13" w:color="ABABAB"/>
                                  </w:divBdr>
                                  <w:divsChild>
                                    <w:div w:id="78603936">
                                      <w:marLeft w:val="0"/>
                                      <w:marRight w:val="0"/>
                                      <w:marTop w:val="0"/>
                                      <w:marBottom w:val="0"/>
                                      <w:divBdr>
                                        <w:top w:val="none" w:sz="0" w:space="0" w:color="auto"/>
                                        <w:left w:val="none" w:sz="0" w:space="0" w:color="auto"/>
                                        <w:bottom w:val="none" w:sz="0" w:space="0" w:color="auto"/>
                                        <w:right w:val="none" w:sz="0" w:space="0" w:color="auto"/>
                                      </w:divBdr>
                                    </w:div>
                                    <w:div w:id="581067264">
                                      <w:marLeft w:val="0"/>
                                      <w:marRight w:val="0"/>
                                      <w:marTop w:val="0"/>
                                      <w:marBottom w:val="0"/>
                                      <w:divBdr>
                                        <w:top w:val="none" w:sz="0" w:space="0" w:color="auto"/>
                                        <w:left w:val="none" w:sz="0" w:space="0" w:color="auto"/>
                                        <w:bottom w:val="none" w:sz="0" w:space="0" w:color="auto"/>
                                        <w:right w:val="none" w:sz="0" w:space="0" w:color="auto"/>
                                      </w:divBdr>
                                    </w:div>
                                    <w:div w:id="1171333997">
                                      <w:marLeft w:val="0"/>
                                      <w:marRight w:val="0"/>
                                      <w:marTop w:val="0"/>
                                      <w:marBottom w:val="0"/>
                                      <w:divBdr>
                                        <w:top w:val="none" w:sz="0" w:space="0" w:color="auto"/>
                                        <w:left w:val="none" w:sz="0" w:space="0" w:color="auto"/>
                                        <w:bottom w:val="none" w:sz="0" w:space="0" w:color="auto"/>
                                        <w:right w:val="none" w:sz="0" w:space="0" w:color="auto"/>
                                      </w:divBdr>
                                    </w:div>
                                  </w:divsChild>
                                </w:div>
                                <w:div w:id="1000277658">
                                  <w:marLeft w:val="0"/>
                                  <w:marRight w:val="0"/>
                                  <w:marTop w:val="0"/>
                                  <w:marBottom w:val="0"/>
                                  <w:divBdr>
                                    <w:top w:val="none" w:sz="0" w:space="0" w:color="auto"/>
                                    <w:left w:val="none" w:sz="0" w:space="0" w:color="auto"/>
                                    <w:bottom w:val="none" w:sz="0" w:space="0" w:color="auto"/>
                                    <w:right w:val="none" w:sz="0" w:space="0" w:color="auto"/>
                                  </w:divBdr>
                                </w:div>
                                <w:div w:id="1255354940">
                                  <w:marLeft w:val="0"/>
                                  <w:marRight w:val="0"/>
                                  <w:marTop w:val="0"/>
                                  <w:marBottom w:val="0"/>
                                  <w:divBdr>
                                    <w:top w:val="single" w:sz="4" w:space="0" w:color="DCDCDC"/>
                                    <w:left w:val="single" w:sz="4" w:space="0" w:color="DCDCDC"/>
                                    <w:bottom w:val="single" w:sz="4" w:space="0" w:color="DCDCDC"/>
                                    <w:right w:val="single" w:sz="4" w:space="0" w:color="DCDCDC"/>
                                  </w:divBdr>
                                </w:div>
                                <w:div w:id="337466143">
                                  <w:marLeft w:val="0"/>
                                  <w:marRight w:val="0"/>
                                  <w:marTop w:val="0"/>
                                  <w:marBottom w:val="38"/>
                                  <w:divBdr>
                                    <w:top w:val="none" w:sz="0" w:space="0" w:color="auto"/>
                                    <w:left w:val="none" w:sz="0" w:space="0" w:color="auto"/>
                                    <w:bottom w:val="none" w:sz="0" w:space="0" w:color="auto"/>
                                    <w:right w:val="none" w:sz="0" w:space="0" w:color="auto"/>
                                  </w:divBdr>
                                  <w:divsChild>
                                    <w:div w:id="834759381">
                                      <w:marLeft w:val="0"/>
                                      <w:marRight w:val="0"/>
                                      <w:marTop w:val="0"/>
                                      <w:marBottom w:val="0"/>
                                      <w:divBdr>
                                        <w:top w:val="none" w:sz="0" w:space="0" w:color="auto"/>
                                        <w:left w:val="none" w:sz="0" w:space="0" w:color="auto"/>
                                        <w:bottom w:val="none" w:sz="0" w:space="0" w:color="auto"/>
                                        <w:right w:val="none" w:sz="0" w:space="0" w:color="auto"/>
                                      </w:divBdr>
                                    </w:div>
                                    <w:div w:id="92241783">
                                      <w:marLeft w:val="0"/>
                                      <w:marRight w:val="0"/>
                                      <w:marTop w:val="0"/>
                                      <w:marBottom w:val="0"/>
                                      <w:divBdr>
                                        <w:top w:val="none" w:sz="0" w:space="0" w:color="auto"/>
                                        <w:left w:val="none" w:sz="0" w:space="0" w:color="auto"/>
                                        <w:bottom w:val="none" w:sz="0" w:space="0" w:color="auto"/>
                                        <w:right w:val="none" w:sz="0" w:space="0" w:color="auto"/>
                                      </w:divBdr>
                                    </w:div>
                                    <w:div w:id="615333305">
                                      <w:marLeft w:val="0"/>
                                      <w:marRight w:val="0"/>
                                      <w:marTop w:val="0"/>
                                      <w:marBottom w:val="0"/>
                                      <w:divBdr>
                                        <w:top w:val="none" w:sz="0" w:space="0" w:color="auto"/>
                                        <w:left w:val="none" w:sz="0" w:space="0" w:color="auto"/>
                                        <w:bottom w:val="none" w:sz="0" w:space="0" w:color="auto"/>
                                        <w:right w:val="none" w:sz="0" w:space="0" w:color="auto"/>
                                      </w:divBdr>
                                    </w:div>
                                    <w:div w:id="2011053977">
                                      <w:marLeft w:val="0"/>
                                      <w:marRight w:val="0"/>
                                      <w:marTop w:val="0"/>
                                      <w:marBottom w:val="0"/>
                                      <w:divBdr>
                                        <w:top w:val="none" w:sz="0" w:space="0" w:color="auto"/>
                                        <w:left w:val="none" w:sz="0" w:space="0" w:color="auto"/>
                                        <w:bottom w:val="none" w:sz="0" w:space="0" w:color="auto"/>
                                        <w:right w:val="none" w:sz="0" w:space="0" w:color="auto"/>
                                      </w:divBdr>
                                    </w:div>
                                    <w:div w:id="1774397120">
                                      <w:marLeft w:val="0"/>
                                      <w:marRight w:val="0"/>
                                      <w:marTop w:val="0"/>
                                      <w:marBottom w:val="0"/>
                                      <w:divBdr>
                                        <w:top w:val="none" w:sz="0" w:space="0" w:color="auto"/>
                                        <w:left w:val="none" w:sz="0" w:space="0" w:color="auto"/>
                                        <w:bottom w:val="none" w:sz="0" w:space="0" w:color="auto"/>
                                        <w:right w:val="none" w:sz="0" w:space="0" w:color="auto"/>
                                      </w:divBdr>
                                    </w:div>
                                    <w:div w:id="818228228">
                                      <w:marLeft w:val="0"/>
                                      <w:marRight w:val="0"/>
                                      <w:marTop w:val="0"/>
                                      <w:marBottom w:val="0"/>
                                      <w:divBdr>
                                        <w:top w:val="none" w:sz="0" w:space="0" w:color="auto"/>
                                        <w:left w:val="none" w:sz="0" w:space="0" w:color="auto"/>
                                        <w:bottom w:val="none" w:sz="0" w:space="0" w:color="auto"/>
                                        <w:right w:val="none" w:sz="0" w:space="0" w:color="auto"/>
                                      </w:divBdr>
                                    </w:div>
                                    <w:div w:id="799955445">
                                      <w:marLeft w:val="0"/>
                                      <w:marRight w:val="0"/>
                                      <w:marTop w:val="0"/>
                                      <w:marBottom w:val="0"/>
                                      <w:divBdr>
                                        <w:top w:val="none" w:sz="0" w:space="0" w:color="auto"/>
                                        <w:left w:val="none" w:sz="0" w:space="0" w:color="auto"/>
                                        <w:bottom w:val="none" w:sz="0" w:space="0" w:color="auto"/>
                                        <w:right w:val="none" w:sz="0" w:space="0" w:color="auto"/>
                                      </w:divBdr>
                                    </w:div>
                                    <w:div w:id="614559826">
                                      <w:marLeft w:val="0"/>
                                      <w:marRight w:val="0"/>
                                      <w:marTop w:val="0"/>
                                      <w:marBottom w:val="0"/>
                                      <w:divBdr>
                                        <w:top w:val="none" w:sz="0" w:space="0" w:color="auto"/>
                                        <w:left w:val="none" w:sz="0" w:space="0" w:color="auto"/>
                                        <w:bottom w:val="none" w:sz="0" w:space="0" w:color="auto"/>
                                        <w:right w:val="none" w:sz="0" w:space="0" w:color="auto"/>
                                      </w:divBdr>
                                    </w:div>
                                  </w:divsChild>
                                </w:div>
                                <w:div w:id="151722108">
                                  <w:marLeft w:val="63"/>
                                  <w:marRight w:val="63"/>
                                  <w:marTop w:val="63"/>
                                  <w:marBottom w:val="63"/>
                                  <w:divBdr>
                                    <w:top w:val="none" w:sz="0" w:space="0" w:color="auto"/>
                                    <w:left w:val="none" w:sz="0" w:space="0" w:color="auto"/>
                                    <w:bottom w:val="none" w:sz="0" w:space="0" w:color="auto"/>
                                    <w:right w:val="none" w:sz="0" w:space="0" w:color="auto"/>
                                  </w:divBdr>
                                  <w:divsChild>
                                    <w:div w:id="2071222242">
                                      <w:marLeft w:val="0"/>
                                      <w:marRight w:val="0"/>
                                      <w:marTop w:val="0"/>
                                      <w:marBottom w:val="0"/>
                                      <w:divBdr>
                                        <w:top w:val="none" w:sz="0" w:space="0" w:color="auto"/>
                                        <w:left w:val="none" w:sz="0" w:space="0" w:color="auto"/>
                                        <w:bottom w:val="none" w:sz="0" w:space="0" w:color="auto"/>
                                        <w:right w:val="none" w:sz="0" w:space="0" w:color="auto"/>
                                      </w:divBdr>
                                      <w:divsChild>
                                        <w:div w:id="1835872718">
                                          <w:marLeft w:val="0"/>
                                          <w:marRight w:val="0"/>
                                          <w:marTop w:val="0"/>
                                          <w:marBottom w:val="0"/>
                                          <w:divBdr>
                                            <w:top w:val="none" w:sz="0" w:space="0" w:color="auto"/>
                                            <w:left w:val="none" w:sz="0" w:space="0" w:color="auto"/>
                                            <w:bottom w:val="none" w:sz="0" w:space="0" w:color="auto"/>
                                            <w:right w:val="none" w:sz="0" w:space="0" w:color="auto"/>
                                          </w:divBdr>
                                        </w:div>
                                        <w:div w:id="866529839">
                                          <w:marLeft w:val="0"/>
                                          <w:marRight w:val="0"/>
                                          <w:marTop w:val="0"/>
                                          <w:marBottom w:val="0"/>
                                          <w:divBdr>
                                            <w:top w:val="none" w:sz="0" w:space="0" w:color="auto"/>
                                            <w:left w:val="none" w:sz="0" w:space="0" w:color="auto"/>
                                            <w:bottom w:val="none" w:sz="0" w:space="0" w:color="auto"/>
                                            <w:right w:val="none" w:sz="0" w:space="0" w:color="auto"/>
                                          </w:divBdr>
                                        </w:div>
                                        <w:div w:id="10147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imetrail.warwickshire.gov.uk/detail.aspx?monuid=WA4527" TargetMode="External"/><Relationship Id="rId299" Type="http://schemas.openxmlformats.org/officeDocument/2006/relationships/hyperlink" Target="http://timetrail.warwickshire.gov.uk/detail.aspx?monuid=WA4241" TargetMode="External"/><Relationship Id="rId21" Type="http://schemas.openxmlformats.org/officeDocument/2006/relationships/hyperlink" Target="http://timetrail.warwickshire.gov.uk/detail.aspx?monuid=WA3844" TargetMode="External"/><Relationship Id="rId63" Type="http://schemas.openxmlformats.org/officeDocument/2006/relationships/hyperlink" Target="http://timetrail.warwickshire.gov.uk/detail.aspx?monuid=WA2695" TargetMode="External"/><Relationship Id="rId159" Type="http://schemas.openxmlformats.org/officeDocument/2006/relationships/hyperlink" Target="http://timetrail.warwickshire.gov.uk/detail.aspx?monuid=WA8317" TargetMode="External"/><Relationship Id="rId324" Type="http://schemas.openxmlformats.org/officeDocument/2006/relationships/hyperlink" Target="http://timetrail.warwickshire.gov.uk/detail.aspx?SMRSearch=true&amp;monuid=WA1905" TargetMode="External"/><Relationship Id="rId366" Type="http://schemas.openxmlformats.org/officeDocument/2006/relationships/hyperlink" Target="http://timetrail.warwickshire.gov.uk/detail.aspx?monuid=WA5652" TargetMode="External"/><Relationship Id="rId170" Type="http://schemas.openxmlformats.org/officeDocument/2006/relationships/hyperlink" Target="http://timetrail.warwickshire.gov.uk/detail.aspx?monuid=WA687" TargetMode="External"/><Relationship Id="rId226" Type="http://schemas.openxmlformats.org/officeDocument/2006/relationships/hyperlink" Target="http://timetrail.warwickshire.gov.uk/detail.aspx?monuid=WA1184" TargetMode="External"/><Relationship Id="rId433" Type="http://schemas.openxmlformats.org/officeDocument/2006/relationships/hyperlink" Target="http://timetrail.warwickshire.gov.uk/detail.aspx?monuid=WA10321" TargetMode="External"/><Relationship Id="rId268" Type="http://schemas.openxmlformats.org/officeDocument/2006/relationships/hyperlink" Target="http://timetrail.warwickshire.gov.uk/detail.aspx?SMRSearch=true&amp;monuid=WA10317" TargetMode="External"/><Relationship Id="rId32" Type="http://schemas.openxmlformats.org/officeDocument/2006/relationships/hyperlink" Target="http://timetrail.warwickshire.gov.uk/detail.aspx?monuid=WA1544" TargetMode="External"/><Relationship Id="rId74" Type="http://schemas.openxmlformats.org/officeDocument/2006/relationships/hyperlink" Target="http://timetrail.warwickshire.gov.uk/detail.aspx?monuid=WA7277" TargetMode="External"/><Relationship Id="rId128" Type="http://schemas.openxmlformats.org/officeDocument/2006/relationships/hyperlink" Target="http://timetrail.warwickshire.gov.uk/detail.aspx?monuid=WA1342" TargetMode="External"/><Relationship Id="rId335" Type="http://schemas.openxmlformats.org/officeDocument/2006/relationships/hyperlink" Target="http://timetrail.warwickshire.gov.uk/detail.aspx?SMRSearch=true&amp;monuid=WA1905" TargetMode="External"/><Relationship Id="rId377" Type="http://schemas.openxmlformats.org/officeDocument/2006/relationships/hyperlink" Target="http://timetrail.warwickshire.gov.uk/detail.aspx?SMRSearch=true&amp;monuid=WA8784" TargetMode="External"/><Relationship Id="rId5" Type="http://schemas.openxmlformats.org/officeDocument/2006/relationships/endnotes" Target="endnotes.xml"/><Relationship Id="rId181" Type="http://schemas.openxmlformats.org/officeDocument/2006/relationships/hyperlink" Target="http://timetrail.warwickshire.gov.uk/detail.aspx?monuid=WA6334" TargetMode="External"/><Relationship Id="rId237" Type="http://schemas.openxmlformats.org/officeDocument/2006/relationships/hyperlink" Target="http://timetrail.warwickshire.gov.uk/detail.aspx?monuid=WA1701" TargetMode="External"/><Relationship Id="rId402" Type="http://schemas.openxmlformats.org/officeDocument/2006/relationships/hyperlink" Target="http://timetrail.warwickshire.gov.uk/detail.aspx?monuid=WA10321" TargetMode="External"/><Relationship Id="rId279" Type="http://schemas.openxmlformats.org/officeDocument/2006/relationships/hyperlink" Target="http://timetrail.warwickshire.gov.uk/detail.aspx?SMRSearch=true&amp;monuid=WA8130" TargetMode="External"/><Relationship Id="rId444" Type="http://schemas.openxmlformats.org/officeDocument/2006/relationships/hyperlink" Target="http://timetrail.warwickshire.gov.uk/detail.aspx?monuid=WA4708" TargetMode="External"/><Relationship Id="rId43" Type="http://schemas.openxmlformats.org/officeDocument/2006/relationships/hyperlink" Target="http://timetrail.warwickshire.gov.uk/detail.aspx?monuid=WA2680" TargetMode="External"/><Relationship Id="rId139" Type="http://schemas.openxmlformats.org/officeDocument/2006/relationships/hyperlink" Target="http://timetrail.warwickshire.gov.uk/detail.aspx?monuid=WA8317" TargetMode="External"/><Relationship Id="rId290" Type="http://schemas.openxmlformats.org/officeDocument/2006/relationships/hyperlink" Target="http://timetrail.warwickshire.gov.uk/detail.aspx?SMRSearch=true&amp;monuid=WA8130" TargetMode="External"/><Relationship Id="rId304" Type="http://schemas.openxmlformats.org/officeDocument/2006/relationships/hyperlink" Target="http://timetrail.warwickshire.gov.uk/detail.aspx?monuid=WA4241" TargetMode="External"/><Relationship Id="rId346" Type="http://schemas.openxmlformats.org/officeDocument/2006/relationships/hyperlink" Target="http://timetrail.warwickshire.gov.uk/detail.aspx?SMRSearch=true&amp;monuid=WA1905" TargetMode="External"/><Relationship Id="rId388" Type="http://schemas.openxmlformats.org/officeDocument/2006/relationships/hyperlink" Target="http://timetrail.warwickshire.gov.uk/detail.aspx?SMRSearch=true&amp;monuid=WA8784" TargetMode="External"/><Relationship Id="rId85" Type="http://schemas.openxmlformats.org/officeDocument/2006/relationships/hyperlink" Target="http://timetrail.warwickshire.gov.uk/detail.aspx?monuid=WA8278" TargetMode="External"/><Relationship Id="rId150" Type="http://schemas.openxmlformats.org/officeDocument/2006/relationships/hyperlink" Target="http://timetrail.warwickshire.gov.uk/detail.aspx?monuid=WA8317" TargetMode="External"/><Relationship Id="rId192" Type="http://schemas.openxmlformats.org/officeDocument/2006/relationships/hyperlink" Target="http://timetrail.warwickshire.gov.uk/detail.aspx?monuid=WA6338" TargetMode="External"/><Relationship Id="rId206" Type="http://schemas.openxmlformats.org/officeDocument/2006/relationships/hyperlink" Target="http://timetrail.warwickshire.gov.uk/detail.aspx?SMRSearch=true&amp;monuid=WA4530" TargetMode="External"/><Relationship Id="rId413" Type="http://schemas.openxmlformats.org/officeDocument/2006/relationships/hyperlink" Target="http://timetrail.warwickshire.gov.uk/detail.aspx?monuid=WA10321" TargetMode="External"/><Relationship Id="rId248" Type="http://schemas.openxmlformats.org/officeDocument/2006/relationships/hyperlink" Target="http://timetrail.warwickshire.gov.uk/detail.aspx?SMRSearch=true&amp;monuid=WA1701" TargetMode="External"/><Relationship Id="rId455" Type="http://schemas.openxmlformats.org/officeDocument/2006/relationships/hyperlink" Target="http://timetrail.warwickshire.gov.uk/detail.aspx?monuid=WA4708" TargetMode="External"/><Relationship Id="rId12" Type="http://schemas.openxmlformats.org/officeDocument/2006/relationships/hyperlink" Target="http://timetrail.warwickshire.gov.uk/detail.aspx?monuid=WA7476" TargetMode="External"/><Relationship Id="rId108" Type="http://schemas.openxmlformats.org/officeDocument/2006/relationships/hyperlink" Target="http://timetrail.warwickshire.gov.uk/detail.aspx?monuid=WA782" TargetMode="External"/><Relationship Id="rId315" Type="http://schemas.openxmlformats.org/officeDocument/2006/relationships/hyperlink" Target="http://timetrail.warwickshire.gov.uk/detail.aspx?monuid=WA9191" TargetMode="External"/><Relationship Id="rId357" Type="http://schemas.openxmlformats.org/officeDocument/2006/relationships/hyperlink" Target="http://timetrail.warwickshire.gov.uk/detail.aspx?monuid=WA5757" TargetMode="External"/><Relationship Id="rId54" Type="http://schemas.openxmlformats.org/officeDocument/2006/relationships/hyperlink" Target="http://timetrail.warwickshire.gov.uk/detail.aspx?monuid=WA2680" TargetMode="External"/><Relationship Id="rId96" Type="http://schemas.openxmlformats.org/officeDocument/2006/relationships/hyperlink" Target="http://timetrail.warwickshire.gov.uk/detail.aspx?monuid=WA8827" TargetMode="External"/><Relationship Id="rId161" Type="http://schemas.openxmlformats.org/officeDocument/2006/relationships/hyperlink" Target="http://timetrail.warwickshire.gov.uk/detail.aspx?monuid=WA8317" TargetMode="External"/><Relationship Id="rId217" Type="http://schemas.openxmlformats.org/officeDocument/2006/relationships/hyperlink" Target="http://timetrail.warwickshire.gov.uk/detail.aspx?monuid=WA1184" TargetMode="External"/><Relationship Id="rId399" Type="http://schemas.openxmlformats.org/officeDocument/2006/relationships/hyperlink" Target="http://timetrail.warwickshire.gov.uk/detail.aspx?monuid=WA10321" TargetMode="External"/><Relationship Id="rId259" Type="http://schemas.openxmlformats.org/officeDocument/2006/relationships/hyperlink" Target="http://timetrail.warwickshire.gov.uk/detail.aspx?SMRSearch=true&amp;monuid=WA1701" TargetMode="External"/><Relationship Id="rId424" Type="http://schemas.openxmlformats.org/officeDocument/2006/relationships/hyperlink" Target="http://timetrail.warwickshire.gov.uk/detail.aspx?monuid=WA10321" TargetMode="External"/><Relationship Id="rId466" Type="http://schemas.openxmlformats.org/officeDocument/2006/relationships/theme" Target="theme/theme1.xml"/><Relationship Id="rId23" Type="http://schemas.openxmlformats.org/officeDocument/2006/relationships/hyperlink" Target="http://timetrail.warwickshire.gov.uk/detail.aspx?monuid=WA3844" TargetMode="External"/><Relationship Id="rId119" Type="http://schemas.openxmlformats.org/officeDocument/2006/relationships/hyperlink" Target="http://timetrail.warwickshire.gov.uk/detail.aspx?monuid=WA4528" TargetMode="External"/><Relationship Id="rId270" Type="http://schemas.openxmlformats.org/officeDocument/2006/relationships/hyperlink" Target="http://timetrail.warwickshire.gov.uk/detail.aspx?SMRSearch=true&amp;monuid=WA1796" TargetMode="External"/><Relationship Id="rId326" Type="http://schemas.openxmlformats.org/officeDocument/2006/relationships/hyperlink" Target="http://timetrail.warwickshire.gov.uk/detail.aspx?SMRSearch=true&amp;monuid=WA1905" TargetMode="External"/><Relationship Id="rId44" Type="http://schemas.openxmlformats.org/officeDocument/2006/relationships/hyperlink" Target="http://timetrail.warwickshire.gov.uk/detail.aspx?monuid=WA2680" TargetMode="External"/><Relationship Id="rId65" Type="http://schemas.openxmlformats.org/officeDocument/2006/relationships/hyperlink" Target="http://timetrail.warwickshire.gov.uk/detail.aspx?monuid=WA2695" TargetMode="External"/><Relationship Id="rId86" Type="http://schemas.openxmlformats.org/officeDocument/2006/relationships/hyperlink" Target="http://timetrail.warwickshire.gov.uk/detail.aspx?monuid=WA8278" TargetMode="External"/><Relationship Id="rId130" Type="http://schemas.openxmlformats.org/officeDocument/2006/relationships/hyperlink" Target="http://timetrail.warwickshire.gov.uk/detail.aspx?monuid=WA1342" TargetMode="External"/><Relationship Id="rId151" Type="http://schemas.openxmlformats.org/officeDocument/2006/relationships/hyperlink" Target="http://timetrail.warwickshire.gov.uk/detail.aspx?monuid=WA8317" TargetMode="External"/><Relationship Id="rId368" Type="http://schemas.openxmlformats.org/officeDocument/2006/relationships/hyperlink" Target="http://timetrail.warwickshire.gov.uk/detail.aspx?monuid=WA5652" TargetMode="External"/><Relationship Id="rId389" Type="http://schemas.openxmlformats.org/officeDocument/2006/relationships/hyperlink" Target="http://timetrail.warwickshire.gov.uk/detail.aspx?SMRSearch=true&amp;monuid=WA8784" TargetMode="External"/><Relationship Id="rId172" Type="http://schemas.openxmlformats.org/officeDocument/2006/relationships/hyperlink" Target="http://timetrail.warwickshire.gov.uk/detail.aspx?monuid=WA687" TargetMode="External"/><Relationship Id="rId193" Type="http://schemas.openxmlformats.org/officeDocument/2006/relationships/hyperlink" Target="http://timetrail.warwickshire.gov.uk/detail.aspx?monuid=WA6338" TargetMode="External"/><Relationship Id="rId207" Type="http://schemas.openxmlformats.org/officeDocument/2006/relationships/hyperlink" Target="http://timetrail.warwickshire.gov.uk/detail.aspx?SMRSearch=true&amp;monuid=WA4530" TargetMode="External"/><Relationship Id="rId228" Type="http://schemas.openxmlformats.org/officeDocument/2006/relationships/hyperlink" Target="http://timetrail.warwickshire.gov.uk/detail.aspx?monuid=WA1184" TargetMode="External"/><Relationship Id="rId249" Type="http://schemas.openxmlformats.org/officeDocument/2006/relationships/hyperlink" Target="http://timetrail.warwickshire.gov.uk/detail.aspx?SMRSearch=true&amp;monuid=WA1701" TargetMode="External"/><Relationship Id="rId414" Type="http://schemas.openxmlformats.org/officeDocument/2006/relationships/hyperlink" Target="http://timetrail.warwickshire.gov.uk/detail.aspx?monuid=WA10321" TargetMode="External"/><Relationship Id="rId435" Type="http://schemas.openxmlformats.org/officeDocument/2006/relationships/hyperlink" Target="http://timetrail.warwickshire.gov.uk/detail.aspx?monuid=WA10321" TargetMode="External"/><Relationship Id="rId456" Type="http://schemas.openxmlformats.org/officeDocument/2006/relationships/hyperlink" Target="http://timetrail.warwickshire.gov.uk/detail.aspx?monuid=WA1120" TargetMode="External"/><Relationship Id="rId13" Type="http://schemas.openxmlformats.org/officeDocument/2006/relationships/hyperlink" Target="http://timetrail.warwickshire.gov.uk/detail.aspx?monuid=WA7476" TargetMode="External"/><Relationship Id="rId109" Type="http://schemas.openxmlformats.org/officeDocument/2006/relationships/hyperlink" Target="http://timetrail.warwickshire.gov.uk/detail.aspx?monuid=WA782" TargetMode="External"/><Relationship Id="rId260" Type="http://schemas.openxmlformats.org/officeDocument/2006/relationships/hyperlink" Target="http://timetrail.warwickshire.gov.uk/detail.aspx?SMRSearch=true&amp;monuid=WA1701" TargetMode="External"/><Relationship Id="rId281" Type="http://schemas.openxmlformats.org/officeDocument/2006/relationships/hyperlink" Target="http://timetrail.warwickshire.gov.uk/detail.aspx?SMRSearch=true&amp;monuid=WA8130" TargetMode="External"/><Relationship Id="rId316" Type="http://schemas.openxmlformats.org/officeDocument/2006/relationships/hyperlink" Target="http://timetrail.warwickshire.gov.uk/detail.aspx?monuid=WA9191" TargetMode="External"/><Relationship Id="rId337" Type="http://schemas.openxmlformats.org/officeDocument/2006/relationships/hyperlink" Target="http://timetrail.warwickshire.gov.uk/detail.aspx?SMRSearch=true&amp;monuid=WA1905" TargetMode="External"/><Relationship Id="rId34" Type="http://schemas.openxmlformats.org/officeDocument/2006/relationships/hyperlink" Target="http://timetrail.warwickshire.gov.uk/detail.aspx?monuid=WA1544" TargetMode="External"/><Relationship Id="rId55" Type="http://schemas.openxmlformats.org/officeDocument/2006/relationships/hyperlink" Target="http://timetrail.warwickshire.gov.uk/detail.aspx?monuid=WA2680" TargetMode="External"/><Relationship Id="rId76" Type="http://schemas.openxmlformats.org/officeDocument/2006/relationships/hyperlink" Target="http://timetrail.warwickshire.gov.uk/detail.aspx?monuid=WA7277" TargetMode="External"/><Relationship Id="rId97" Type="http://schemas.openxmlformats.org/officeDocument/2006/relationships/hyperlink" Target="http://timetrail.warwickshire.gov.uk/detail.aspx?monuid=WA8827" TargetMode="External"/><Relationship Id="rId120" Type="http://schemas.openxmlformats.org/officeDocument/2006/relationships/hyperlink" Target="http://timetrail.warwickshire.gov.uk/detail.aspx?monuid=WA4528" TargetMode="External"/><Relationship Id="rId141" Type="http://schemas.openxmlformats.org/officeDocument/2006/relationships/hyperlink" Target="http://timetrail.warwickshire.gov.uk/detail.aspx?monuid=WA8317" TargetMode="External"/><Relationship Id="rId358" Type="http://schemas.openxmlformats.org/officeDocument/2006/relationships/hyperlink" Target="http://timetrail.warwickshire.gov.uk/detail.aspx?monuid=WA5757" TargetMode="External"/><Relationship Id="rId379" Type="http://schemas.openxmlformats.org/officeDocument/2006/relationships/hyperlink" Target="http://timetrail.warwickshire.gov.uk/detail.aspx?SMRSearch=true&amp;monuid=WA8784" TargetMode="External"/><Relationship Id="rId7" Type="http://schemas.openxmlformats.org/officeDocument/2006/relationships/hyperlink" Target="http://timetrail.warwickshire.gov.uk/detail.aspx?monuid=WA7476" TargetMode="External"/><Relationship Id="rId162" Type="http://schemas.openxmlformats.org/officeDocument/2006/relationships/hyperlink" Target="http://timetrail.warwickshire.gov.uk/detail.aspx?monuid=WA8317" TargetMode="External"/><Relationship Id="rId183" Type="http://schemas.openxmlformats.org/officeDocument/2006/relationships/hyperlink" Target="http://timetrail.warwickshire.gov.uk/detail.aspx?monuid=WA6334" TargetMode="External"/><Relationship Id="rId218" Type="http://schemas.openxmlformats.org/officeDocument/2006/relationships/hyperlink" Target="http://timetrail.warwickshire.gov.uk/detail.aspx?monuid=WA1184" TargetMode="External"/><Relationship Id="rId239" Type="http://schemas.openxmlformats.org/officeDocument/2006/relationships/hyperlink" Target="http://timetrail.warwickshire.gov.uk/detail.aspx?monuid=WA1701" TargetMode="External"/><Relationship Id="rId390" Type="http://schemas.openxmlformats.org/officeDocument/2006/relationships/hyperlink" Target="http://timetrail.warwickshire.gov.uk/detail.aspx?SMRSearch=true&amp;monuid=WA8784" TargetMode="External"/><Relationship Id="rId404" Type="http://schemas.openxmlformats.org/officeDocument/2006/relationships/hyperlink" Target="http://timetrail.warwickshire.gov.uk/detail.aspx?monuid=WA10321" TargetMode="External"/><Relationship Id="rId425" Type="http://schemas.openxmlformats.org/officeDocument/2006/relationships/hyperlink" Target="http://timetrail.warwickshire.gov.uk/detail.aspx?monuid=WA10321" TargetMode="External"/><Relationship Id="rId446" Type="http://schemas.openxmlformats.org/officeDocument/2006/relationships/hyperlink" Target="http://timetrail.warwickshire.gov.uk/detail.aspx?monuid=WA4708" TargetMode="External"/><Relationship Id="rId250" Type="http://schemas.openxmlformats.org/officeDocument/2006/relationships/hyperlink" Target="http://timetrail.warwickshire.gov.uk/detail.aspx?SMRSearch=true&amp;monuid=WA1701" TargetMode="External"/><Relationship Id="rId271" Type="http://schemas.openxmlformats.org/officeDocument/2006/relationships/hyperlink" Target="http://timetrail.warwickshire.gov.uk/detail.aspx?SMRSearch=true&amp;monuid=WA1796" TargetMode="External"/><Relationship Id="rId292" Type="http://schemas.openxmlformats.org/officeDocument/2006/relationships/hyperlink" Target="http://timetrail.warwickshire.gov.uk/detail.aspx?SMRSearch=true&amp;monuid=WA8130" TargetMode="External"/><Relationship Id="rId306" Type="http://schemas.openxmlformats.org/officeDocument/2006/relationships/hyperlink" Target="http://timetrail.warwickshire.gov.uk/detail.aspx?monuid=WA4241" TargetMode="External"/><Relationship Id="rId24" Type="http://schemas.openxmlformats.org/officeDocument/2006/relationships/hyperlink" Target="http://timetrail.warwickshire.gov.uk/detail.aspx?monuid=WA3844" TargetMode="External"/><Relationship Id="rId45" Type="http://schemas.openxmlformats.org/officeDocument/2006/relationships/hyperlink" Target="http://timetrail.warwickshire.gov.uk/detail.aspx?monuid=WA2680" TargetMode="External"/><Relationship Id="rId66" Type="http://schemas.openxmlformats.org/officeDocument/2006/relationships/hyperlink" Target="http://timetrail.warwickshire.gov.uk/detail.aspx?monuid=WA2695" TargetMode="External"/><Relationship Id="rId87" Type="http://schemas.openxmlformats.org/officeDocument/2006/relationships/hyperlink" Target="http://timetrail.warwickshire.gov.uk/detail.aspx?monuid=WA8278" TargetMode="External"/><Relationship Id="rId110" Type="http://schemas.openxmlformats.org/officeDocument/2006/relationships/hyperlink" Target="http://timetrail.warwickshire.gov.uk/detail.aspx?monuid=WA782" TargetMode="External"/><Relationship Id="rId131" Type="http://schemas.openxmlformats.org/officeDocument/2006/relationships/hyperlink" Target="http://timetrail.warwickshire.gov.uk/detail.aspx?monuid=WA1342" TargetMode="External"/><Relationship Id="rId327" Type="http://schemas.openxmlformats.org/officeDocument/2006/relationships/hyperlink" Target="http://timetrail.warwickshire.gov.uk/detail.aspx?SMRSearch=true&amp;monuid=WA1905" TargetMode="External"/><Relationship Id="rId348" Type="http://schemas.openxmlformats.org/officeDocument/2006/relationships/hyperlink" Target="http://timetrail.warwickshire.gov.uk/detail.aspx?monuid=WA5757" TargetMode="External"/><Relationship Id="rId369" Type="http://schemas.openxmlformats.org/officeDocument/2006/relationships/hyperlink" Target="http://timetrail.warwickshire.gov.uk/detail.aspx?monuid=WA5652" TargetMode="External"/><Relationship Id="rId152" Type="http://schemas.openxmlformats.org/officeDocument/2006/relationships/hyperlink" Target="http://timetrail.warwickshire.gov.uk/detail.aspx?monuid=WA8317" TargetMode="External"/><Relationship Id="rId173" Type="http://schemas.openxmlformats.org/officeDocument/2006/relationships/hyperlink" Target="http://timetrail.warwickshire.gov.uk/detail.aspx?monuid=WA687" TargetMode="External"/><Relationship Id="rId194" Type="http://schemas.openxmlformats.org/officeDocument/2006/relationships/hyperlink" Target="http://timetrail.warwickshire.gov.uk/detail.aspx?monuid=WA6338" TargetMode="External"/><Relationship Id="rId208" Type="http://schemas.openxmlformats.org/officeDocument/2006/relationships/hyperlink" Target="http://timetrail.warwickshire.gov.uk/detail.aspx?monuid=WA1184" TargetMode="External"/><Relationship Id="rId229" Type="http://schemas.openxmlformats.org/officeDocument/2006/relationships/hyperlink" Target="http://timetrail.warwickshire.gov.uk/detail.aspx?monuid=WA1184" TargetMode="External"/><Relationship Id="rId380" Type="http://schemas.openxmlformats.org/officeDocument/2006/relationships/hyperlink" Target="http://timetrail.warwickshire.gov.uk/detail.aspx?SMRSearch=true&amp;monuid=WA8784" TargetMode="External"/><Relationship Id="rId415" Type="http://schemas.openxmlformats.org/officeDocument/2006/relationships/hyperlink" Target="http://timetrail.warwickshire.gov.uk/detail.aspx?monuid=WA10321" TargetMode="External"/><Relationship Id="rId436" Type="http://schemas.openxmlformats.org/officeDocument/2006/relationships/hyperlink" Target="http://timetrail.warwickshire.gov.uk/detail.aspx?monuid=WA10321" TargetMode="External"/><Relationship Id="rId457" Type="http://schemas.openxmlformats.org/officeDocument/2006/relationships/hyperlink" Target="http://timetrail.warwickshire.gov.uk/detail.aspx?monuid=WA1120" TargetMode="External"/><Relationship Id="rId240" Type="http://schemas.openxmlformats.org/officeDocument/2006/relationships/hyperlink" Target="http://timetrail.warwickshire.gov.uk/detail.aspx?monuid=WA1701" TargetMode="External"/><Relationship Id="rId261" Type="http://schemas.openxmlformats.org/officeDocument/2006/relationships/hyperlink" Target="http://timetrail.warwickshire.gov.uk/detail.aspx?SMRSearch=true&amp;monuid=WA1701" TargetMode="External"/><Relationship Id="rId14" Type="http://schemas.openxmlformats.org/officeDocument/2006/relationships/hyperlink" Target="http://timetrail.warwickshire.gov.uk/detail.aspx?monuid=WA3844" TargetMode="External"/><Relationship Id="rId35" Type="http://schemas.openxmlformats.org/officeDocument/2006/relationships/hyperlink" Target="http://timetrail.warwickshire.gov.uk/detail.aspx?monuid=WA1544" TargetMode="External"/><Relationship Id="rId56" Type="http://schemas.openxmlformats.org/officeDocument/2006/relationships/hyperlink" Target="http://timetrail.warwickshire.gov.uk/detail.aspx?monuid=WA2680" TargetMode="External"/><Relationship Id="rId77" Type="http://schemas.openxmlformats.org/officeDocument/2006/relationships/hyperlink" Target="http://timetrail.warwickshire.gov.uk/detail.aspx?monuid=WA7277" TargetMode="External"/><Relationship Id="rId100" Type="http://schemas.openxmlformats.org/officeDocument/2006/relationships/hyperlink" Target="http://timetrail.warwickshire.gov.uk/detail.aspx?monuid=WA8827" TargetMode="External"/><Relationship Id="rId282" Type="http://schemas.openxmlformats.org/officeDocument/2006/relationships/hyperlink" Target="http://timetrail.warwickshire.gov.uk/detail.aspx?SMRSearch=true&amp;monuid=WA8130" TargetMode="External"/><Relationship Id="rId317" Type="http://schemas.openxmlformats.org/officeDocument/2006/relationships/hyperlink" Target="http://timetrail.warwickshire.gov.uk/detail.aspx?SMRSearch=true&amp;monuid=WA1905" TargetMode="External"/><Relationship Id="rId338" Type="http://schemas.openxmlformats.org/officeDocument/2006/relationships/hyperlink" Target="http://timetrail.warwickshire.gov.uk/detail.aspx?SMRSearch=true&amp;monuid=WA1905" TargetMode="External"/><Relationship Id="rId359" Type="http://schemas.openxmlformats.org/officeDocument/2006/relationships/hyperlink" Target="http://timetrail.warwickshire.gov.uk/detail.aspx?monuid=WA5360" TargetMode="External"/><Relationship Id="rId8" Type="http://schemas.openxmlformats.org/officeDocument/2006/relationships/hyperlink" Target="http://timetrail.warwickshire.gov.uk/detail.aspx?monuid=WA7476" TargetMode="External"/><Relationship Id="rId98" Type="http://schemas.openxmlformats.org/officeDocument/2006/relationships/hyperlink" Target="http://timetrail.warwickshire.gov.uk/detail.aspx?monuid=WA8827" TargetMode="External"/><Relationship Id="rId121" Type="http://schemas.openxmlformats.org/officeDocument/2006/relationships/hyperlink" Target="http://timetrail.warwickshire.gov.uk/detail.aspx?monuid=WA4528" TargetMode="External"/><Relationship Id="rId142" Type="http://schemas.openxmlformats.org/officeDocument/2006/relationships/hyperlink" Target="http://timetrail.warwickshire.gov.uk/detail.aspx?monuid=WA8317" TargetMode="External"/><Relationship Id="rId163" Type="http://schemas.openxmlformats.org/officeDocument/2006/relationships/hyperlink" Target="http://timetrail.warwickshire.gov.uk/detail.aspx?monuid=WA8317" TargetMode="External"/><Relationship Id="rId184" Type="http://schemas.openxmlformats.org/officeDocument/2006/relationships/hyperlink" Target="http://timetrail.warwickshire.gov.uk/detail.aspx?monuid=WA6334" TargetMode="External"/><Relationship Id="rId219" Type="http://schemas.openxmlformats.org/officeDocument/2006/relationships/hyperlink" Target="http://timetrail.warwickshire.gov.uk/detail.aspx?monuid=WA1184" TargetMode="External"/><Relationship Id="rId370" Type="http://schemas.openxmlformats.org/officeDocument/2006/relationships/hyperlink" Target="http://timetrail.warwickshire.gov.uk/detail.aspx?monuid=WA5652" TargetMode="External"/><Relationship Id="rId391" Type="http://schemas.openxmlformats.org/officeDocument/2006/relationships/hyperlink" Target="http://timetrail.warwickshire.gov.uk/detail.aspx?SMRSearch=true&amp;monuid=WA8784" TargetMode="External"/><Relationship Id="rId405" Type="http://schemas.openxmlformats.org/officeDocument/2006/relationships/hyperlink" Target="http://timetrail.warwickshire.gov.uk/detail.aspx?monuid=WA10321" TargetMode="External"/><Relationship Id="rId426" Type="http://schemas.openxmlformats.org/officeDocument/2006/relationships/hyperlink" Target="http://timetrail.warwickshire.gov.uk/detail.aspx?monuid=WA10321" TargetMode="External"/><Relationship Id="rId447" Type="http://schemas.openxmlformats.org/officeDocument/2006/relationships/hyperlink" Target="http://timetrail.warwickshire.gov.uk/detail.aspx?monuid=WA4708" TargetMode="External"/><Relationship Id="rId230" Type="http://schemas.openxmlformats.org/officeDocument/2006/relationships/hyperlink" Target="http://timetrail.warwickshire.gov.uk/detail.aspx?monuid=WA1184" TargetMode="External"/><Relationship Id="rId251" Type="http://schemas.openxmlformats.org/officeDocument/2006/relationships/hyperlink" Target="http://timetrail.warwickshire.gov.uk/detail.aspx?SMRSearch=true&amp;monuid=WA1701" TargetMode="External"/><Relationship Id="rId25" Type="http://schemas.openxmlformats.org/officeDocument/2006/relationships/hyperlink" Target="http://timetrail.warwickshire.gov.uk/detail.aspx?monuid=WA1544" TargetMode="External"/><Relationship Id="rId46" Type="http://schemas.openxmlformats.org/officeDocument/2006/relationships/hyperlink" Target="http://timetrail.warwickshire.gov.uk/detail.aspx?monuid=WA2680" TargetMode="External"/><Relationship Id="rId67" Type="http://schemas.openxmlformats.org/officeDocument/2006/relationships/hyperlink" Target="http://timetrail.warwickshire.gov.uk/detail.aspx?monuid=WA2695" TargetMode="External"/><Relationship Id="rId272" Type="http://schemas.openxmlformats.org/officeDocument/2006/relationships/hyperlink" Target="http://timetrail.warwickshire.gov.uk/detail.aspx?SMRSearch=true&amp;monuid=WA1796" TargetMode="External"/><Relationship Id="rId293" Type="http://schemas.openxmlformats.org/officeDocument/2006/relationships/hyperlink" Target="http://timetrail.warwickshire.gov.uk/detail.aspx?SMRSearch=true&amp;monuid=WA8130" TargetMode="External"/><Relationship Id="rId307" Type="http://schemas.openxmlformats.org/officeDocument/2006/relationships/hyperlink" Target="http://timetrail.warwickshire.gov.uk/detail.aspx?monuid=WA4241" TargetMode="External"/><Relationship Id="rId328" Type="http://schemas.openxmlformats.org/officeDocument/2006/relationships/hyperlink" Target="http://timetrail.warwickshire.gov.uk/detail.aspx?SMRSearch=true&amp;monuid=WA1905" TargetMode="External"/><Relationship Id="rId349" Type="http://schemas.openxmlformats.org/officeDocument/2006/relationships/hyperlink" Target="http://timetrail.warwickshire.gov.uk/detail.aspx?monuid=WA5757" TargetMode="External"/><Relationship Id="rId88" Type="http://schemas.openxmlformats.org/officeDocument/2006/relationships/hyperlink" Target="http://timetrail.warwickshire.gov.uk/detail.aspx?monuid=WA8278" TargetMode="External"/><Relationship Id="rId111" Type="http://schemas.openxmlformats.org/officeDocument/2006/relationships/hyperlink" Target="http://timetrail.warwickshire.gov.uk/detail.aspx?monuid=WA782" TargetMode="External"/><Relationship Id="rId132" Type="http://schemas.openxmlformats.org/officeDocument/2006/relationships/hyperlink" Target="http://timetrail.warwickshire.gov.uk/detail.aspx?monuid=WA1342" TargetMode="External"/><Relationship Id="rId153" Type="http://schemas.openxmlformats.org/officeDocument/2006/relationships/hyperlink" Target="http://timetrail.warwickshire.gov.uk/detail.aspx?monuid=WA8317" TargetMode="External"/><Relationship Id="rId174" Type="http://schemas.openxmlformats.org/officeDocument/2006/relationships/hyperlink" Target="http://timetrail.warwickshire.gov.uk/detail.aspx?monuid=WA687" TargetMode="External"/><Relationship Id="rId195" Type="http://schemas.openxmlformats.org/officeDocument/2006/relationships/hyperlink" Target="http://timetrail.warwickshire.gov.uk/detail.aspx?monuid=WA6338" TargetMode="External"/><Relationship Id="rId209" Type="http://schemas.openxmlformats.org/officeDocument/2006/relationships/hyperlink" Target="http://timetrail.warwickshire.gov.uk/detail.aspx?monuid=WA1184" TargetMode="External"/><Relationship Id="rId360" Type="http://schemas.openxmlformats.org/officeDocument/2006/relationships/hyperlink" Target="http://timetrail.warwickshire.gov.uk/detail.aspx?monuid=WA5360" TargetMode="External"/><Relationship Id="rId381" Type="http://schemas.openxmlformats.org/officeDocument/2006/relationships/hyperlink" Target="http://timetrail.warwickshire.gov.uk/detail.aspx?SMRSearch=true&amp;monuid=WA8784" TargetMode="External"/><Relationship Id="rId416" Type="http://schemas.openxmlformats.org/officeDocument/2006/relationships/hyperlink" Target="http://timetrail.warwickshire.gov.uk/detail.aspx?monuid=WA10321" TargetMode="External"/><Relationship Id="rId220" Type="http://schemas.openxmlformats.org/officeDocument/2006/relationships/hyperlink" Target="http://timetrail.warwickshire.gov.uk/detail.aspx?monuid=WA1184" TargetMode="External"/><Relationship Id="rId241" Type="http://schemas.openxmlformats.org/officeDocument/2006/relationships/hyperlink" Target="http://timetrail.warwickshire.gov.uk/detail.aspx?monuid=WA1701" TargetMode="External"/><Relationship Id="rId437" Type="http://schemas.openxmlformats.org/officeDocument/2006/relationships/hyperlink" Target="http://timetrail.warwickshire.gov.uk/detail.aspx?monuid=WA10321" TargetMode="External"/><Relationship Id="rId458" Type="http://schemas.openxmlformats.org/officeDocument/2006/relationships/hyperlink" Target="http://timetrail.warwickshire.gov.uk/detail.aspx?monuid=WA1120" TargetMode="External"/><Relationship Id="rId15" Type="http://schemas.openxmlformats.org/officeDocument/2006/relationships/hyperlink" Target="http://timetrail.warwickshire.gov.uk/detail.aspx?monuid=WA3844" TargetMode="External"/><Relationship Id="rId36" Type="http://schemas.openxmlformats.org/officeDocument/2006/relationships/hyperlink" Target="http://timetrail.warwickshire.gov.uk/detail.aspx?monuid=WA2680" TargetMode="External"/><Relationship Id="rId57" Type="http://schemas.openxmlformats.org/officeDocument/2006/relationships/hyperlink" Target="http://timetrail.warwickshire.gov.uk/detail.aspx?monuid=WA2680" TargetMode="External"/><Relationship Id="rId262" Type="http://schemas.openxmlformats.org/officeDocument/2006/relationships/hyperlink" Target="http://timetrail.warwickshire.gov.uk/detail.aspx?SMRSearch=true&amp;monuid=WA1701" TargetMode="External"/><Relationship Id="rId283" Type="http://schemas.openxmlformats.org/officeDocument/2006/relationships/hyperlink" Target="http://timetrail.warwickshire.gov.uk/detail.aspx?SMRSearch=true&amp;monuid=WA8130" TargetMode="External"/><Relationship Id="rId318" Type="http://schemas.openxmlformats.org/officeDocument/2006/relationships/hyperlink" Target="http://timetrail.warwickshire.gov.uk/detail.aspx?SMRSearch=true&amp;monuid=WA1905" TargetMode="External"/><Relationship Id="rId339" Type="http://schemas.openxmlformats.org/officeDocument/2006/relationships/hyperlink" Target="http://timetrail.warwickshire.gov.uk/detail.aspx?SMRSearch=true&amp;monuid=WA1905" TargetMode="External"/><Relationship Id="rId78" Type="http://schemas.openxmlformats.org/officeDocument/2006/relationships/hyperlink" Target="http://timetrail.warwickshire.gov.uk/detail.aspx?monuid=WA7277" TargetMode="External"/><Relationship Id="rId99" Type="http://schemas.openxmlformats.org/officeDocument/2006/relationships/hyperlink" Target="http://timetrail.warwickshire.gov.uk/detail.aspx?monuid=WA8827" TargetMode="External"/><Relationship Id="rId101" Type="http://schemas.openxmlformats.org/officeDocument/2006/relationships/hyperlink" Target="http://timetrail.warwickshire.gov.uk/detail.aspx?SMRSearch=true&amp;monuid=WA4813" TargetMode="External"/><Relationship Id="rId122" Type="http://schemas.openxmlformats.org/officeDocument/2006/relationships/hyperlink" Target="http://timetrail.warwickshire.gov.uk/detail.aspx?monuid=WA4528" TargetMode="External"/><Relationship Id="rId143" Type="http://schemas.openxmlformats.org/officeDocument/2006/relationships/hyperlink" Target="http://timetrail.warwickshire.gov.uk/detail.aspx?monuid=WA8317" TargetMode="External"/><Relationship Id="rId164" Type="http://schemas.openxmlformats.org/officeDocument/2006/relationships/hyperlink" Target="http://timetrail.warwickshire.gov.uk/detail.aspx?monuid=WA8317" TargetMode="External"/><Relationship Id="rId185" Type="http://schemas.openxmlformats.org/officeDocument/2006/relationships/hyperlink" Target="http://timetrail.warwickshire.gov.uk/detail.aspx?monuid=WA6334" TargetMode="External"/><Relationship Id="rId350" Type="http://schemas.openxmlformats.org/officeDocument/2006/relationships/hyperlink" Target="http://timetrail.warwickshire.gov.uk/detail.aspx?monuid=WA5757" TargetMode="External"/><Relationship Id="rId371" Type="http://schemas.openxmlformats.org/officeDocument/2006/relationships/hyperlink" Target="http://timetrail.warwickshire.gov.uk/detail.aspx?SMRSearch=true&amp;monuid=WA8784" TargetMode="External"/><Relationship Id="rId406" Type="http://schemas.openxmlformats.org/officeDocument/2006/relationships/hyperlink" Target="http://timetrail.warwickshire.gov.uk/detail.aspx?monuid=WA10321" TargetMode="External"/><Relationship Id="rId9" Type="http://schemas.openxmlformats.org/officeDocument/2006/relationships/hyperlink" Target="http://timetrail.warwickshire.gov.uk/detail.aspx?monuid=WA7476" TargetMode="External"/><Relationship Id="rId210" Type="http://schemas.openxmlformats.org/officeDocument/2006/relationships/hyperlink" Target="http://timetrail.warwickshire.gov.uk/detail.aspx?monuid=WA1184" TargetMode="External"/><Relationship Id="rId392" Type="http://schemas.openxmlformats.org/officeDocument/2006/relationships/hyperlink" Target="http://timetrail.warwickshire.gov.uk/detail.aspx?SMRSearch=true&amp;monuid=WA8784" TargetMode="External"/><Relationship Id="rId427" Type="http://schemas.openxmlformats.org/officeDocument/2006/relationships/hyperlink" Target="http://timetrail.warwickshire.gov.uk/detail.aspx?monuid=WA10321" TargetMode="External"/><Relationship Id="rId448" Type="http://schemas.openxmlformats.org/officeDocument/2006/relationships/hyperlink" Target="http://timetrail.warwickshire.gov.uk/detail.aspx?monuid=WA4708" TargetMode="External"/><Relationship Id="rId26" Type="http://schemas.openxmlformats.org/officeDocument/2006/relationships/hyperlink" Target="http://timetrail.warwickshire.gov.uk/detail.aspx?monuid=WA1544" TargetMode="External"/><Relationship Id="rId231" Type="http://schemas.openxmlformats.org/officeDocument/2006/relationships/hyperlink" Target="http://timetrail.warwickshire.gov.uk/detail.aspx?SMRSearch=true&amp;monuid=WA12196" TargetMode="External"/><Relationship Id="rId252" Type="http://schemas.openxmlformats.org/officeDocument/2006/relationships/hyperlink" Target="http://timetrail.warwickshire.gov.uk/detail.aspx?SMRSearch=true&amp;monuid=WA1701" TargetMode="External"/><Relationship Id="rId273" Type="http://schemas.openxmlformats.org/officeDocument/2006/relationships/hyperlink" Target="http://timetrail.warwickshire.gov.uk/detail.aspx?SMRSearch=true&amp;monuid=WA1796" TargetMode="External"/><Relationship Id="rId294" Type="http://schemas.openxmlformats.org/officeDocument/2006/relationships/hyperlink" Target="http://timetrail.warwickshire.gov.uk/detail.aspx?SMRSearch=true&amp;monuid=WA8130" TargetMode="External"/><Relationship Id="rId308" Type="http://schemas.openxmlformats.org/officeDocument/2006/relationships/hyperlink" Target="http://timetrail.warwickshire.gov.uk/detail.aspx?monuid=WA4241" TargetMode="External"/><Relationship Id="rId329" Type="http://schemas.openxmlformats.org/officeDocument/2006/relationships/hyperlink" Target="http://timetrail.warwickshire.gov.uk/detail.aspx?SMRSearch=true&amp;monuid=WA1905" TargetMode="External"/><Relationship Id="rId47" Type="http://schemas.openxmlformats.org/officeDocument/2006/relationships/hyperlink" Target="http://timetrail.warwickshire.gov.uk/detail.aspx?monuid=WA2680" TargetMode="External"/><Relationship Id="rId68" Type="http://schemas.openxmlformats.org/officeDocument/2006/relationships/hyperlink" Target="http://timetrail.warwickshire.gov.uk/detail.aspx?monuid=WA2695" TargetMode="External"/><Relationship Id="rId89" Type="http://schemas.openxmlformats.org/officeDocument/2006/relationships/hyperlink" Target="http://timetrail.warwickshire.gov.uk/detail.aspx?monuid=WA8278" TargetMode="External"/><Relationship Id="rId112" Type="http://schemas.openxmlformats.org/officeDocument/2006/relationships/hyperlink" Target="http://timetrail.warwickshire.gov.uk/detail.aspx?monuid=WA782" TargetMode="External"/><Relationship Id="rId133" Type="http://schemas.openxmlformats.org/officeDocument/2006/relationships/hyperlink" Target="http://timetrail.warwickshire.gov.uk/detail.aspx?monuid=WA1342" TargetMode="External"/><Relationship Id="rId154" Type="http://schemas.openxmlformats.org/officeDocument/2006/relationships/hyperlink" Target="http://timetrail.warwickshire.gov.uk/detail.aspx?monuid=WA8317" TargetMode="External"/><Relationship Id="rId175" Type="http://schemas.openxmlformats.org/officeDocument/2006/relationships/hyperlink" Target="http://timetrail.warwickshire.gov.uk/detail.aspx?monuid=WA687" TargetMode="External"/><Relationship Id="rId340" Type="http://schemas.openxmlformats.org/officeDocument/2006/relationships/hyperlink" Target="http://timetrail.warwickshire.gov.uk/detail.aspx?SMRSearch=true&amp;monuid=WA1905" TargetMode="External"/><Relationship Id="rId361" Type="http://schemas.openxmlformats.org/officeDocument/2006/relationships/hyperlink" Target="http://timetrail.warwickshire.gov.uk/detail.aspx?monuid=WA5360" TargetMode="External"/><Relationship Id="rId196" Type="http://schemas.openxmlformats.org/officeDocument/2006/relationships/hyperlink" Target="http://timetrail.warwickshire.gov.uk/detail.aspx?monuid=WA6338" TargetMode="External"/><Relationship Id="rId200" Type="http://schemas.openxmlformats.org/officeDocument/2006/relationships/hyperlink" Target="http://timetrail.warwickshire.gov.uk/detail.aspx?monuid=WA6338" TargetMode="External"/><Relationship Id="rId382" Type="http://schemas.openxmlformats.org/officeDocument/2006/relationships/hyperlink" Target="http://timetrail.warwickshire.gov.uk/detail.aspx?SMRSearch=true&amp;monuid=WA8784" TargetMode="External"/><Relationship Id="rId417" Type="http://schemas.openxmlformats.org/officeDocument/2006/relationships/hyperlink" Target="http://timetrail.warwickshire.gov.uk/detail.aspx?monuid=WA10321" TargetMode="External"/><Relationship Id="rId438" Type="http://schemas.openxmlformats.org/officeDocument/2006/relationships/hyperlink" Target="http://timetrail.warwickshire.gov.uk/detail.aspx?monuid=WA10321" TargetMode="External"/><Relationship Id="rId459" Type="http://schemas.openxmlformats.org/officeDocument/2006/relationships/hyperlink" Target="http://timetrail.warwickshire.gov.uk/detail.aspx?monuid=WA1120" TargetMode="External"/><Relationship Id="rId16" Type="http://schemas.openxmlformats.org/officeDocument/2006/relationships/hyperlink" Target="http://timetrail.warwickshire.gov.uk/detail.aspx?monuid=WA3844" TargetMode="External"/><Relationship Id="rId221" Type="http://schemas.openxmlformats.org/officeDocument/2006/relationships/hyperlink" Target="http://timetrail.warwickshire.gov.uk/detail.aspx?monuid=WA1184" TargetMode="External"/><Relationship Id="rId242" Type="http://schemas.openxmlformats.org/officeDocument/2006/relationships/hyperlink" Target="http://timetrail.warwickshire.gov.uk/detail.aspx?monuid=WA1701" TargetMode="External"/><Relationship Id="rId263" Type="http://schemas.openxmlformats.org/officeDocument/2006/relationships/hyperlink" Target="http://timetrail.warwickshire.gov.uk/detail.aspx?SMRSearch=true&amp;monuid=WA1701" TargetMode="External"/><Relationship Id="rId284" Type="http://schemas.openxmlformats.org/officeDocument/2006/relationships/hyperlink" Target="http://timetrail.warwickshire.gov.uk/detail.aspx?SMRSearch=true&amp;monuid=WA8130" TargetMode="External"/><Relationship Id="rId319" Type="http://schemas.openxmlformats.org/officeDocument/2006/relationships/hyperlink" Target="http://timetrail.warwickshire.gov.uk/detail.aspx?SMRSearch=true&amp;monuid=WA1905" TargetMode="External"/><Relationship Id="rId37" Type="http://schemas.openxmlformats.org/officeDocument/2006/relationships/hyperlink" Target="http://timetrail.warwickshire.gov.uk/detail.aspx?monuid=WA2680" TargetMode="External"/><Relationship Id="rId58" Type="http://schemas.openxmlformats.org/officeDocument/2006/relationships/hyperlink" Target="http://timetrail.warwickshire.gov.uk/detail.aspx?monuid=WA2680" TargetMode="External"/><Relationship Id="rId79" Type="http://schemas.openxmlformats.org/officeDocument/2006/relationships/hyperlink" Target="http://timetrail.warwickshire.gov.uk/detail.aspx?monuid=WA7277" TargetMode="External"/><Relationship Id="rId102" Type="http://schemas.openxmlformats.org/officeDocument/2006/relationships/hyperlink" Target="http://timetrail.warwickshire.gov.uk/detail.aspx?SMRSearch=true&amp;monuid=WA4813" TargetMode="External"/><Relationship Id="rId123" Type="http://schemas.openxmlformats.org/officeDocument/2006/relationships/hyperlink" Target="http://timetrail.warwickshire.gov.uk/detail.aspx?monuid=WA1342" TargetMode="External"/><Relationship Id="rId144" Type="http://schemas.openxmlformats.org/officeDocument/2006/relationships/hyperlink" Target="http://timetrail.warwickshire.gov.uk/detail.aspx?monuid=WA8317" TargetMode="External"/><Relationship Id="rId330" Type="http://schemas.openxmlformats.org/officeDocument/2006/relationships/hyperlink" Target="http://timetrail.warwickshire.gov.uk/detail.aspx?SMRSearch=true&amp;monuid=WA1905" TargetMode="External"/><Relationship Id="rId90" Type="http://schemas.openxmlformats.org/officeDocument/2006/relationships/hyperlink" Target="http://timetrail.warwickshire.gov.uk/detail.aspx?monuid=WA8827" TargetMode="External"/><Relationship Id="rId165" Type="http://schemas.openxmlformats.org/officeDocument/2006/relationships/hyperlink" Target="http://timetrail.warwickshire.gov.uk/detail.aspx?monuid=WA8317" TargetMode="External"/><Relationship Id="rId186" Type="http://schemas.openxmlformats.org/officeDocument/2006/relationships/hyperlink" Target="http://timetrail.warwickshire.gov.uk/detail.aspx?monuid=WA6334" TargetMode="External"/><Relationship Id="rId351" Type="http://schemas.openxmlformats.org/officeDocument/2006/relationships/hyperlink" Target="http://timetrail.warwickshire.gov.uk/detail.aspx?monuid=WA5757" TargetMode="External"/><Relationship Id="rId372" Type="http://schemas.openxmlformats.org/officeDocument/2006/relationships/hyperlink" Target="http://timetrail.warwickshire.gov.uk/detail.aspx?SMRSearch=true&amp;monuid=WA8784" TargetMode="External"/><Relationship Id="rId393" Type="http://schemas.openxmlformats.org/officeDocument/2006/relationships/hyperlink" Target="http://timetrail.warwickshire.gov.uk/detail.aspx?SMRSearch=true&amp;monuid=WA8784" TargetMode="External"/><Relationship Id="rId407" Type="http://schemas.openxmlformats.org/officeDocument/2006/relationships/hyperlink" Target="http://timetrail.warwickshire.gov.uk/detail.aspx?monuid=WA10321" TargetMode="External"/><Relationship Id="rId428" Type="http://schemas.openxmlformats.org/officeDocument/2006/relationships/hyperlink" Target="http://timetrail.warwickshire.gov.uk/detail.aspx?monuid=WA10321" TargetMode="External"/><Relationship Id="rId449" Type="http://schemas.openxmlformats.org/officeDocument/2006/relationships/hyperlink" Target="http://timetrail.warwickshire.gov.uk/detail.aspx?monuid=WA4708" TargetMode="External"/><Relationship Id="rId211" Type="http://schemas.openxmlformats.org/officeDocument/2006/relationships/hyperlink" Target="http://timetrail.warwickshire.gov.uk/detail.aspx?monuid=WA1184" TargetMode="External"/><Relationship Id="rId232" Type="http://schemas.openxmlformats.org/officeDocument/2006/relationships/hyperlink" Target="http://timetrail.warwickshire.gov.uk/detail.aspx?SMRSearch=true&amp;monuid=WA12196" TargetMode="External"/><Relationship Id="rId253" Type="http://schemas.openxmlformats.org/officeDocument/2006/relationships/hyperlink" Target="http://timetrail.warwickshire.gov.uk/detail.aspx?SMRSearch=true&amp;monuid=WA1701" TargetMode="External"/><Relationship Id="rId274" Type="http://schemas.openxmlformats.org/officeDocument/2006/relationships/hyperlink" Target="http://timetrail.warwickshire.gov.uk/detail.aspx?SMRSearch=true&amp;monuid=WA1796" TargetMode="External"/><Relationship Id="rId295" Type="http://schemas.openxmlformats.org/officeDocument/2006/relationships/hyperlink" Target="http://timetrail.warwickshire.gov.uk/detail.aspx?SMRSearch=true&amp;monuid=WA8130" TargetMode="External"/><Relationship Id="rId309" Type="http://schemas.openxmlformats.org/officeDocument/2006/relationships/hyperlink" Target="http://timetrail.warwickshire.gov.uk/detail.aspx?monuid=WA4241" TargetMode="External"/><Relationship Id="rId460" Type="http://schemas.openxmlformats.org/officeDocument/2006/relationships/hyperlink" Target="http://timetrail.warwickshire.gov.uk/detail.aspx?monuid=WA1120" TargetMode="External"/><Relationship Id="rId27" Type="http://schemas.openxmlformats.org/officeDocument/2006/relationships/hyperlink" Target="http://timetrail.warwickshire.gov.uk/detail.aspx?monuid=WA1544" TargetMode="External"/><Relationship Id="rId48" Type="http://schemas.openxmlformats.org/officeDocument/2006/relationships/hyperlink" Target="http://timetrail.warwickshire.gov.uk/detail.aspx?monuid=WA2680" TargetMode="External"/><Relationship Id="rId69" Type="http://schemas.openxmlformats.org/officeDocument/2006/relationships/hyperlink" Target="http://timetrail.warwickshire.gov.uk/detail.aspx?monuid=WA2695" TargetMode="External"/><Relationship Id="rId113" Type="http://schemas.openxmlformats.org/officeDocument/2006/relationships/hyperlink" Target="http://timetrail.warwickshire.gov.uk/detail.aspx?monuid=WA782" TargetMode="External"/><Relationship Id="rId134" Type="http://schemas.openxmlformats.org/officeDocument/2006/relationships/hyperlink" Target="http://timetrail.warwickshire.gov.uk/detail.aspx?monuid=WA1342" TargetMode="External"/><Relationship Id="rId320" Type="http://schemas.openxmlformats.org/officeDocument/2006/relationships/hyperlink" Target="http://timetrail.warwickshire.gov.uk/detail.aspx?SMRSearch=true&amp;monuid=WA1905" TargetMode="External"/><Relationship Id="rId80" Type="http://schemas.openxmlformats.org/officeDocument/2006/relationships/hyperlink" Target="http://timetrail.warwickshire.gov.uk/detail.aspx?monuid=WA8278" TargetMode="External"/><Relationship Id="rId155" Type="http://schemas.openxmlformats.org/officeDocument/2006/relationships/hyperlink" Target="http://timetrail.warwickshire.gov.uk/detail.aspx?monuid=WA8317" TargetMode="External"/><Relationship Id="rId176" Type="http://schemas.openxmlformats.org/officeDocument/2006/relationships/hyperlink" Target="http://timetrail.warwickshire.gov.uk/detail.aspx?monuid=WA687" TargetMode="External"/><Relationship Id="rId197" Type="http://schemas.openxmlformats.org/officeDocument/2006/relationships/hyperlink" Target="http://timetrail.warwickshire.gov.uk/detail.aspx?monuid=WA6338" TargetMode="External"/><Relationship Id="rId341" Type="http://schemas.openxmlformats.org/officeDocument/2006/relationships/hyperlink" Target="http://timetrail.warwickshire.gov.uk/detail.aspx?SMRSearch=true&amp;monuid=WA1905" TargetMode="External"/><Relationship Id="rId362" Type="http://schemas.openxmlformats.org/officeDocument/2006/relationships/hyperlink" Target="http://timetrail.warwickshire.gov.uk/detail.aspx?monuid=WA5360" TargetMode="External"/><Relationship Id="rId383" Type="http://schemas.openxmlformats.org/officeDocument/2006/relationships/hyperlink" Target="http://timetrail.warwickshire.gov.uk/detail.aspx?SMRSearch=true&amp;monuid=WA8784" TargetMode="External"/><Relationship Id="rId418" Type="http://schemas.openxmlformats.org/officeDocument/2006/relationships/hyperlink" Target="http://timetrail.warwickshire.gov.uk/detail.aspx?monuid=WA10321" TargetMode="External"/><Relationship Id="rId439" Type="http://schemas.openxmlformats.org/officeDocument/2006/relationships/hyperlink" Target="http://timetrail.warwickshire.gov.uk/detail.aspx?monuid=WA10321" TargetMode="External"/><Relationship Id="rId201" Type="http://schemas.openxmlformats.org/officeDocument/2006/relationships/hyperlink" Target="http://timetrail.warwickshire.gov.uk/detail.aspx?SMRSearch=true&amp;monuid=WA4530" TargetMode="External"/><Relationship Id="rId222" Type="http://schemas.openxmlformats.org/officeDocument/2006/relationships/hyperlink" Target="http://timetrail.warwickshire.gov.uk/detail.aspx?monuid=WA1184" TargetMode="External"/><Relationship Id="rId243" Type="http://schemas.openxmlformats.org/officeDocument/2006/relationships/hyperlink" Target="http://timetrail.warwickshire.gov.uk/detail.aspx?monuid=WA1701" TargetMode="External"/><Relationship Id="rId264" Type="http://schemas.openxmlformats.org/officeDocument/2006/relationships/hyperlink" Target="http://timetrail.warwickshire.gov.uk/detail.aspx?SMRSearch=true&amp;monuid=WA1701" TargetMode="External"/><Relationship Id="rId285" Type="http://schemas.openxmlformats.org/officeDocument/2006/relationships/hyperlink" Target="http://timetrail.warwickshire.gov.uk/detail.aspx?SMRSearch=true&amp;monuid=WA8130" TargetMode="External"/><Relationship Id="rId450" Type="http://schemas.openxmlformats.org/officeDocument/2006/relationships/hyperlink" Target="http://timetrail.warwickshire.gov.uk/detail.aspx?monuid=WA4708" TargetMode="External"/><Relationship Id="rId17" Type="http://schemas.openxmlformats.org/officeDocument/2006/relationships/hyperlink" Target="http://timetrail.warwickshire.gov.uk/detail.aspx?monuid=WA3844" TargetMode="External"/><Relationship Id="rId38" Type="http://schemas.openxmlformats.org/officeDocument/2006/relationships/hyperlink" Target="http://timetrail.warwickshire.gov.uk/detail.aspx?monuid=WA2680" TargetMode="External"/><Relationship Id="rId59" Type="http://schemas.openxmlformats.org/officeDocument/2006/relationships/hyperlink" Target="http://timetrail.warwickshire.gov.uk/detail.aspx?monuid=WA2680" TargetMode="External"/><Relationship Id="rId103" Type="http://schemas.openxmlformats.org/officeDocument/2006/relationships/hyperlink" Target="http://timetrail.warwickshire.gov.uk/detail.aspx?SMRSearch=true&amp;monuid=WA4813" TargetMode="External"/><Relationship Id="rId124" Type="http://schemas.openxmlformats.org/officeDocument/2006/relationships/hyperlink" Target="http://timetrail.warwickshire.gov.uk/detail.aspx?monuid=WA1342" TargetMode="External"/><Relationship Id="rId310" Type="http://schemas.openxmlformats.org/officeDocument/2006/relationships/hyperlink" Target="http://timetrail.warwickshire.gov.uk/detail.aspx?monuid=WA9191" TargetMode="External"/><Relationship Id="rId70" Type="http://schemas.openxmlformats.org/officeDocument/2006/relationships/hyperlink" Target="http://timetrail.warwickshire.gov.uk/detail.aspx?monuid=WA7277" TargetMode="External"/><Relationship Id="rId91" Type="http://schemas.openxmlformats.org/officeDocument/2006/relationships/hyperlink" Target="http://timetrail.warwickshire.gov.uk/detail.aspx?monuid=WA8827" TargetMode="External"/><Relationship Id="rId145" Type="http://schemas.openxmlformats.org/officeDocument/2006/relationships/hyperlink" Target="http://timetrail.warwickshire.gov.uk/detail.aspx?monuid=WA8317" TargetMode="External"/><Relationship Id="rId166" Type="http://schemas.openxmlformats.org/officeDocument/2006/relationships/hyperlink" Target="http://timetrail.warwickshire.gov.uk/detail.aspx?monuid=WA8317" TargetMode="External"/><Relationship Id="rId187" Type="http://schemas.openxmlformats.org/officeDocument/2006/relationships/hyperlink" Target="http://timetrail.warwickshire.gov.uk/detail.aspx?monuid=WA6334" TargetMode="External"/><Relationship Id="rId331" Type="http://schemas.openxmlformats.org/officeDocument/2006/relationships/hyperlink" Target="http://timetrail.warwickshire.gov.uk/detail.aspx?SMRSearch=true&amp;monuid=WA1905" TargetMode="External"/><Relationship Id="rId352" Type="http://schemas.openxmlformats.org/officeDocument/2006/relationships/hyperlink" Target="http://timetrail.warwickshire.gov.uk/detail.aspx?monuid=WA5757" TargetMode="External"/><Relationship Id="rId373" Type="http://schemas.openxmlformats.org/officeDocument/2006/relationships/hyperlink" Target="http://timetrail.warwickshire.gov.uk/detail.aspx?SMRSearch=true&amp;monuid=WA8784" TargetMode="External"/><Relationship Id="rId394" Type="http://schemas.openxmlformats.org/officeDocument/2006/relationships/hyperlink" Target="http://timetrail.warwickshire.gov.uk/detail.aspx?SMRSearch=true&amp;monuid=WA8784" TargetMode="External"/><Relationship Id="rId408" Type="http://schemas.openxmlformats.org/officeDocument/2006/relationships/hyperlink" Target="http://timetrail.warwickshire.gov.uk/detail.aspx?monuid=WA10321" TargetMode="External"/><Relationship Id="rId429" Type="http://schemas.openxmlformats.org/officeDocument/2006/relationships/hyperlink" Target="http://timetrail.warwickshire.gov.uk/detail.aspx?monuid=WA10321" TargetMode="External"/><Relationship Id="rId1" Type="http://schemas.openxmlformats.org/officeDocument/2006/relationships/styles" Target="styles.xml"/><Relationship Id="rId212" Type="http://schemas.openxmlformats.org/officeDocument/2006/relationships/hyperlink" Target="http://timetrail.warwickshire.gov.uk/detail.aspx?monuid=WA1184" TargetMode="External"/><Relationship Id="rId233" Type="http://schemas.openxmlformats.org/officeDocument/2006/relationships/hyperlink" Target="http://timetrail.warwickshire.gov.uk/detail.aspx?SMRSearch=true&amp;monuid=WA12196" TargetMode="External"/><Relationship Id="rId254" Type="http://schemas.openxmlformats.org/officeDocument/2006/relationships/hyperlink" Target="http://timetrail.warwickshire.gov.uk/detail.aspx?SMRSearch=true&amp;monuid=WA1701" TargetMode="External"/><Relationship Id="rId440" Type="http://schemas.openxmlformats.org/officeDocument/2006/relationships/hyperlink" Target="http://timetrail.warwickshire.gov.uk/detail.aspx?monuid=WA10321" TargetMode="External"/><Relationship Id="rId28" Type="http://schemas.openxmlformats.org/officeDocument/2006/relationships/hyperlink" Target="http://timetrail.warwickshire.gov.uk/detail.aspx?monuid=WA1544" TargetMode="External"/><Relationship Id="rId49" Type="http://schemas.openxmlformats.org/officeDocument/2006/relationships/hyperlink" Target="http://timetrail.warwickshire.gov.uk/detail.aspx?monuid=WA2680" TargetMode="External"/><Relationship Id="rId114" Type="http://schemas.openxmlformats.org/officeDocument/2006/relationships/hyperlink" Target="http://timetrail.warwickshire.gov.uk/detail.aspx?monuid=WA4527" TargetMode="External"/><Relationship Id="rId275" Type="http://schemas.openxmlformats.org/officeDocument/2006/relationships/hyperlink" Target="http://timetrail.warwickshire.gov.uk/detail.aspx?SMRSearch=true&amp;monuid=WA1796" TargetMode="External"/><Relationship Id="rId296" Type="http://schemas.openxmlformats.org/officeDocument/2006/relationships/hyperlink" Target="http://timetrail.warwickshire.gov.uk/detail.aspx?SMRSearch=true&amp;monuid=WA8130" TargetMode="External"/><Relationship Id="rId300" Type="http://schemas.openxmlformats.org/officeDocument/2006/relationships/hyperlink" Target="http://timetrail.warwickshire.gov.uk/detail.aspx?monuid=WA4241" TargetMode="External"/><Relationship Id="rId461" Type="http://schemas.openxmlformats.org/officeDocument/2006/relationships/hyperlink" Target="http://timetrail.warwickshire.gov.uk/detail.aspx?monuid=WA1120" TargetMode="External"/><Relationship Id="rId60" Type="http://schemas.openxmlformats.org/officeDocument/2006/relationships/hyperlink" Target="http://timetrail.warwickshire.gov.uk/detail.aspx?monuid=WA2680" TargetMode="External"/><Relationship Id="rId81" Type="http://schemas.openxmlformats.org/officeDocument/2006/relationships/hyperlink" Target="http://timetrail.warwickshire.gov.uk/detail.aspx?monuid=WA8278" TargetMode="External"/><Relationship Id="rId135" Type="http://schemas.openxmlformats.org/officeDocument/2006/relationships/hyperlink" Target="http://timetrail.warwickshire.gov.uk/detail.aspx?monuid=WA1342" TargetMode="External"/><Relationship Id="rId156" Type="http://schemas.openxmlformats.org/officeDocument/2006/relationships/hyperlink" Target="http://timetrail.warwickshire.gov.uk/detail.aspx?monuid=WA8317" TargetMode="External"/><Relationship Id="rId177" Type="http://schemas.openxmlformats.org/officeDocument/2006/relationships/hyperlink" Target="http://timetrail.warwickshire.gov.uk/detail.aspx?monuid=WA687" TargetMode="External"/><Relationship Id="rId198" Type="http://schemas.openxmlformats.org/officeDocument/2006/relationships/hyperlink" Target="http://timetrail.warwickshire.gov.uk/detail.aspx?monuid=WA6338" TargetMode="External"/><Relationship Id="rId321" Type="http://schemas.openxmlformats.org/officeDocument/2006/relationships/hyperlink" Target="http://timetrail.warwickshire.gov.uk/detail.aspx?SMRSearch=true&amp;monuid=WA1905" TargetMode="External"/><Relationship Id="rId342" Type="http://schemas.openxmlformats.org/officeDocument/2006/relationships/hyperlink" Target="http://timetrail.warwickshire.gov.uk/detail.aspx?SMRSearch=true&amp;monuid=WA1905" TargetMode="External"/><Relationship Id="rId363" Type="http://schemas.openxmlformats.org/officeDocument/2006/relationships/hyperlink" Target="http://timetrail.warwickshire.gov.uk/detail.aspx?monuid=WA5360" TargetMode="External"/><Relationship Id="rId384" Type="http://schemas.openxmlformats.org/officeDocument/2006/relationships/hyperlink" Target="http://timetrail.warwickshire.gov.uk/detail.aspx?SMRSearch=true&amp;monuid=WA8784" TargetMode="External"/><Relationship Id="rId419" Type="http://schemas.openxmlformats.org/officeDocument/2006/relationships/hyperlink" Target="http://timetrail.warwickshire.gov.uk/detail.aspx?monuid=WA10321" TargetMode="External"/><Relationship Id="rId202" Type="http://schemas.openxmlformats.org/officeDocument/2006/relationships/hyperlink" Target="http://timetrail.warwickshire.gov.uk/detail.aspx?SMRSearch=true&amp;monuid=WA4530" TargetMode="External"/><Relationship Id="rId223" Type="http://schemas.openxmlformats.org/officeDocument/2006/relationships/hyperlink" Target="http://timetrail.warwickshire.gov.uk/detail.aspx?monuid=WA1184" TargetMode="External"/><Relationship Id="rId244" Type="http://schemas.openxmlformats.org/officeDocument/2006/relationships/hyperlink" Target="http://timetrail.warwickshire.gov.uk/detail.aspx?SMRSearch=true&amp;monuid=WA1701" TargetMode="External"/><Relationship Id="rId430" Type="http://schemas.openxmlformats.org/officeDocument/2006/relationships/hyperlink" Target="http://timetrail.warwickshire.gov.uk/detail.aspx?monuid=WA10321" TargetMode="External"/><Relationship Id="rId18" Type="http://schemas.openxmlformats.org/officeDocument/2006/relationships/hyperlink" Target="http://timetrail.warwickshire.gov.uk/detail.aspx?monuid=WA3844" TargetMode="External"/><Relationship Id="rId39" Type="http://schemas.openxmlformats.org/officeDocument/2006/relationships/hyperlink" Target="http://timetrail.warwickshire.gov.uk/detail.aspx?monuid=WA2680" TargetMode="External"/><Relationship Id="rId265" Type="http://schemas.openxmlformats.org/officeDocument/2006/relationships/hyperlink" Target="http://timetrail.warwickshire.gov.uk/detail.aspx?SMRSearch=true&amp;monuid=WA10317" TargetMode="External"/><Relationship Id="rId286" Type="http://schemas.openxmlformats.org/officeDocument/2006/relationships/hyperlink" Target="http://timetrail.warwickshire.gov.uk/detail.aspx?SMRSearch=true&amp;monuid=WA8130" TargetMode="External"/><Relationship Id="rId451" Type="http://schemas.openxmlformats.org/officeDocument/2006/relationships/hyperlink" Target="http://timetrail.warwickshire.gov.uk/detail.aspx?monuid=WA4708" TargetMode="External"/><Relationship Id="rId50" Type="http://schemas.openxmlformats.org/officeDocument/2006/relationships/hyperlink" Target="http://timetrail.warwickshire.gov.uk/detail.aspx?monuid=WA2680" TargetMode="External"/><Relationship Id="rId104" Type="http://schemas.openxmlformats.org/officeDocument/2006/relationships/hyperlink" Target="http://timetrail.warwickshire.gov.uk/detail.aspx?SMRSearch=true&amp;monuid=WA4813" TargetMode="External"/><Relationship Id="rId125" Type="http://schemas.openxmlformats.org/officeDocument/2006/relationships/hyperlink" Target="http://timetrail.warwickshire.gov.uk/detail.aspx?monuid=WA1342" TargetMode="External"/><Relationship Id="rId146" Type="http://schemas.openxmlformats.org/officeDocument/2006/relationships/hyperlink" Target="http://timetrail.warwickshire.gov.uk/detail.aspx?monuid=WA8317" TargetMode="External"/><Relationship Id="rId167" Type="http://schemas.openxmlformats.org/officeDocument/2006/relationships/hyperlink" Target="http://timetrail.warwickshire.gov.uk/detail.aspx?monuid=WA8317" TargetMode="External"/><Relationship Id="rId188" Type="http://schemas.openxmlformats.org/officeDocument/2006/relationships/hyperlink" Target="http://timetrail.warwickshire.gov.uk/detail.aspx?monuid=WA6334" TargetMode="External"/><Relationship Id="rId311" Type="http://schemas.openxmlformats.org/officeDocument/2006/relationships/hyperlink" Target="http://timetrail.warwickshire.gov.uk/detail.aspx?monuid=WA9191" TargetMode="External"/><Relationship Id="rId332" Type="http://schemas.openxmlformats.org/officeDocument/2006/relationships/hyperlink" Target="http://timetrail.warwickshire.gov.uk/detail.aspx?SMRSearch=true&amp;monuid=WA1905" TargetMode="External"/><Relationship Id="rId353" Type="http://schemas.openxmlformats.org/officeDocument/2006/relationships/hyperlink" Target="http://timetrail.warwickshire.gov.uk/detail.aspx?monuid=WA5757" TargetMode="External"/><Relationship Id="rId374" Type="http://schemas.openxmlformats.org/officeDocument/2006/relationships/hyperlink" Target="http://timetrail.warwickshire.gov.uk/detail.aspx?SMRSearch=true&amp;monuid=WA8784" TargetMode="External"/><Relationship Id="rId395" Type="http://schemas.openxmlformats.org/officeDocument/2006/relationships/hyperlink" Target="http://timetrail.warwickshire.gov.uk/detail.aspx?SMRSearch=true&amp;monuid=WA8784" TargetMode="External"/><Relationship Id="rId409" Type="http://schemas.openxmlformats.org/officeDocument/2006/relationships/hyperlink" Target="http://timetrail.warwickshire.gov.uk/detail.aspx?monuid=WA10321" TargetMode="External"/><Relationship Id="rId71" Type="http://schemas.openxmlformats.org/officeDocument/2006/relationships/hyperlink" Target="http://timetrail.warwickshire.gov.uk/detail.aspx?monuid=WA7277" TargetMode="External"/><Relationship Id="rId92" Type="http://schemas.openxmlformats.org/officeDocument/2006/relationships/hyperlink" Target="http://timetrail.warwickshire.gov.uk/detail.aspx?monuid=WA8827" TargetMode="External"/><Relationship Id="rId213" Type="http://schemas.openxmlformats.org/officeDocument/2006/relationships/hyperlink" Target="http://timetrail.warwickshire.gov.uk/detail.aspx?monuid=WA1184" TargetMode="External"/><Relationship Id="rId234" Type="http://schemas.openxmlformats.org/officeDocument/2006/relationships/hyperlink" Target="http://timetrail.warwickshire.gov.uk/detail.aspx?SMRSearch=true&amp;monuid=WA12196" TargetMode="External"/><Relationship Id="rId420" Type="http://schemas.openxmlformats.org/officeDocument/2006/relationships/hyperlink" Target="http://timetrail.warwickshire.gov.uk/detail.aspx?monuid=WA10321" TargetMode="External"/><Relationship Id="rId2" Type="http://schemas.openxmlformats.org/officeDocument/2006/relationships/settings" Target="settings.xml"/><Relationship Id="rId29" Type="http://schemas.openxmlformats.org/officeDocument/2006/relationships/hyperlink" Target="http://timetrail.warwickshire.gov.uk/detail.aspx?monuid=WA1544" TargetMode="External"/><Relationship Id="rId255" Type="http://schemas.openxmlformats.org/officeDocument/2006/relationships/hyperlink" Target="http://timetrail.warwickshire.gov.uk/detail.aspx?SMRSearch=true&amp;monuid=WA1701" TargetMode="External"/><Relationship Id="rId276" Type="http://schemas.openxmlformats.org/officeDocument/2006/relationships/hyperlink" Target="http://timetrail.warwickshire.gov.uk/detail.aspx?SMRSearch=true&amp;monuid=WA1796" TargetMode="External"/><Relationship Id="rId297" Type="http://schemas.openxmlformats.org/officeDocument/2006/relationships/hyperlink" Target="http://timetrail.warwickshire.gov.uk/detail.aspx?monuid=WA4241" TargetMode="External"/><Relationship Id="rId441" Type="http://schemas.openxmlformats.org/officeDocument/2006/relationships/hyperlink" Target="http://timetrail.warwickshire.gov.uk/detail.aspx?monuid=WA10321" TargetMode="External"/><Relationship Id="rId462" Type="http://schemas.openxmlformats.org/officeDocument/2006/relationships/hyperlink" Target="http://timetrail.warwickshire.gov.uk/detail.aspx?monuid=WA1120" TargetMode="External"/><Relationship Id="rId40" Type="http://schemas.openxmlformats.org/officeDocument/2006/relationships/hyperlink" Target="http://timetrail.warwickshire.gov.uk/detail.aspx?monuid=WA2680" TargetMode="External"/><Relationship Id="rId115" Type="http://schemas.openxmlformats.org/officeDocument/2006/relationships/hyperlink" Target="http://timetrail.warwickshire.gov.uk/detail.aspx?monuid=WA4527" TargetMode="External"/><Relationship Id="rId136" Type="http://schemas.openxmlformats.org/officeDocument/2006/relationships/hyperlink" Target="http://timetrail.warwickshire.gov.uk/detail.aspx?monuid=WA1342" TargetMode="External"/><Relationship Id="rId157" Type="http://schemas.openxmlformats.org/officeDocument/2006/relationships/hyperlink" Target="http://timetrail.warwickshire.gov.uk/detail.aspx?monuid=WA8317" TargetMode="External"/><Relationship Id="rId178" Type="http://schemas.openxmlformats.org/officeDocument/2006/relationships/hyperlink" Target="http://timetrail.warwickshire.gov.uk/detail.aspx?monuid=WA6334" TargetMode="External"/><Relationship Id="rId301" Type="http://schemas.openxmlformats.org/officeDocument/2006/relationships/hyperlink" Target="http://timetrail.warwickshire.gov.uk/detail.aspx?monuid=WA4241" TargetMode="External"/><Relationship Id="rId322" Type="http://schemas.openxmlformats.org/officeDocument/2006/relationships/hyperlink" Target="http://timetrail.warwickshire.gov.uk/detail.aspx?SMRSearch=true&amp;monuid=WA1905" TargetMode="External"/><Relationship Id="rId343" Type="http://schemas.openxmlformats.org/officeDocument/2006/relationships/hyperlink" Target="http://timetrail.warwickshire.gov.uk/detail.aspx?SMRSearch=true&amp;monuid=WA1905" TargetMode="External"/><Relationship Id="rId364" Type="http://schemas.openxmlformats.org/officeDocument/2006/relationships/hyperlink" Target="http://timetrail.warwickshire.gov.uk/detail.aspx?monuid=WA5360" TargetMode="External"/><Relationship Id="rId61" Type="http://schemas.openxmlformats.org/officeDocument/2006/relationships/hyperlink" Target="http://timetrail.warwickshire.gov.uk/detail.aspx?monuid=WA2680" TargetMode="External"/><Relationship Id="rId82" Type="http://schemas.openxmlformats.org/officeDocument/2006/relationships/hyperlink" Target="http://timetrail.warwickshire.gov.uk/detail.aspx?monuid=WA8278" TargetMode="External"/><Relationship Id="rId199" Type="http://schemas.openxmlformats.org/officeDocument/2006/relationships/hyperlink" Target="http://timetrail.warwickshire.gov.uk/detail.aspx?monuid=WA6338" TargetMode="External"/><Relationship Id="rId203" Type="http://schemas.openxmlformats.org/officeDocument/2006/relationships/hyperlink" Target="http://timetrail.warwickshire.gov.uk/detail.aspx?SMRSearch=true&amp;monuid=WA4530" TargetMode="External"/><Relationship Id="rId385" Type="http://schemas.openxmlformats.org/officeDocument/2006/relationships/hyperlink" Target="http://timetrail.warwickshire.gov.uk/detail.aspx?SMRSearch=true&amp;monuid=WA8784" TargetMode="External"/><Relationship Id="rId19" Type="http://schemas.openxmlformats.org/officeDocument/2006/relationships/hyperlink" Target="http://timetrail.warwickshire.gov.uk/detail.aspx?monuid=WA3844" TargetMode="External"/><Relationship Id="rId224" Type="http://schemas.openxmlformats.org/officeDocument/2006/relationships/hyperlink" Target="http://timetrail.warwickshire.gov.uk/detail.aspx?monuid=WA1184" TargetMode="External"/><Relationship Id="rId245" Type="http://schemas.openxmlformats.org/officeDocument/2006/relationships/hyperlink" Target="http://timetrail.warwickshire.gov.uk/detail.aspx?SMRSearch=true&amp;monuid=WA1701" TargetMode="External"/><Relationship Id="rId266" Type="http://schemas.openxmlformats.org/officeDocument/2006/relationships/hyperlink" Target="http://timetrail.warwickshire.gov.uk/detail.aspx?SMRSearch=true&amp;monuid=WA10317" TargetMode="External"/><Relationship Id="rId287" Type="http://schemas.openxmlformats.org/officeDocument/2006/relationships/hyperlink" Target="http://timetrail.warwickshire.gov.uk/detail.aspx?SMRSearch=true&amp;monuid=WA8130" TargetMode="External"/><Relationship Id="rId410" Type="http://schemas.openxmlformats.org/officeDocument/2006/relationships/hyperlink" Target="http://timetrail.warwickshire.gov.uk/detail.aspx?monuid=WA10321" TargetMode="External"/><Relationship Id="rId431" Type="http://schemas.openxmlformats.org/officeDocument/2006/relationships/hyperlink" Target="http://timetrail.warwickshire.gov.uk/detail.aspx?monuid=WA10321" TargetMode="External"/><Relationship Id="rId452" Type="http://schemas.openxmlformats.org/officeDocument/2006/relationships/hyperlink" Target="http://timetrail.warwickshire.gov.uk/detail.aspx?monuid=WA4708" TargetMode="External"/><Relationship Id="rId30" Type="http://schemas.openxmlformats.org/officeDocument/2006/relationships/hyperlink" Target="http://timetrail.warwickshire.gov.uk/detail.aspx?monuid=WA1544" TargetMode="External"/><Relationship Id="rId105" Type="http://schemas.openxmlformats.org/officeDocument/2006/relationships/hyperlink" Target="http://timetrail.warwickshire.gov.uk/detail.aspx?SMRSearch=true&amp;monuid=WA4813" TargetMode="External"/><Relationship Id="rId126" Type="http://schemas.openxmlformats.org/officeDocument/2006/relationships/hyperlink" Target="http://timetrail.warwickshire.gov.uk/detail.aspx?monuid=WA1342" TargetMode="External"/><Relationship Id="rId147" Type="http://schemas.openxmlformats.org/officeDocument/2006/relationships/hyperlink" Target="http://timetrail.warwickshire.gov.uk/detail.aspx?monuid=WA8317" TargetMode="External"/><Relationship Id="rId168" Type="http://schemas.openxmlformats.org/officeDocument/2006/relationships/hyperlink" Target="http://timetrail.warwickshire.gov.uk/detail.aspx?monuid=WA8317" TargetMode="External"/><Relationship Id="rId312" Type="http://schemas.openxmlformats.org/officeDocument/2006/relationships/hyperlink" Target="http://timetrail.warwickshire.gov.uk/detail.aspx?monuid=WA9191" TargetMode="External"/><Relationship Id="rId333" Type="http://schemas.openxmlformats.org/officeDocument/2006/relationships/hyperlink" Target="http://timetrail.warwickshire.gov.uk/detail.aspx?SMRSearch=true&amp;monuid=WA1905" TargetMode="External"/><Relationship Id="rId354" Type="http://schemas.openxmlformats.org/officeDocument/2006/relationships/hyperlink" Target="http://timetrail.warwickshire.gov.uk/detail.aspx?monuid=WA5757" TargetMode="External"/><Relationship Id="rId51" Type="http://schemas.openxmlformats.org/officeDocument/2006/relationships/hyperlink" Target="http://timetrail.warwickshire.gov.uk/detail.aspx?monuid=WA2680" TargetMode="External"/><Relationship Id="rId72" Type="http://schemas.openxmlformats.org/officeDocument/2006/relationships/hyperlink" Target="http://timetrail.warwickshire.gov.uk/detail.aspx?monuid=WA7277" TargetMode="External"/><Relationship Id="rId93" Type="http://schemas.openxmlformats.org/officeDocument/2006/relationships/hyperlink" Target="http://timetrail.warwickshire.gov.uk/detail.aspx?monuid=WA8827" TargetMode="External"/><Relationship Id="rId189" Type="http://schemas.openxmlformats.org/officeDocument/2006/relationships/hyperlink" Target="http://timetrail.warwickshire.gov.uk/detail.aspx?monuid=WA6334" TargetMode="External"/><Relationship Id="rId375" Type="http://schemas.openxmlformats.org/officeDocument/2006/relationships/hyperlink" Target="http://timetrail.warwickshire.gov.uk/detail.aspx?SMRSearch=true&amp;monuid=WA8784" TargetMode="External"/><Relationship Id="rId396" Type="http://schemas.openxmlformats.org/officeDocument/2006/relationships/hyperlink" Target="http://timetrail.warwickshire.gov.uk/detail.aspx?monuid=WA4795" TargetMode="External"/><Relationship Id="rId3" Type="http://schemas.openxmlformats.org/officeDocument/2006/relationships/webSettings" Target="webSettings.xml"/><Relationship Id="rId214" Type="http://schemas.openxmlformats.org/officeDocument/2006/relationships/hyperlink" Target="http://timetrail.warwickshire.gov.uk/detail.aspx?monuid=WA1184" TargetMode="External"/><Relationship Id="rId235" Type="http://schemas.openxmlformats.org/officeDocument/2006/relationships/hyperlink" Target="http://timetrail.warwickshire.gov.uk/detail.aspx?SMRSearch=true&amp;monuid=WA1648" TargetMode="External"/><Relationship Id="rId256" Type="http://schemas.openxmlformats.org/officeDocument/2006/relationships/hyperlink" Target="http://timetrail.warwickshire.gov.uk/detail.aspx?SMRSearch=true&amp;monuid=WA1701" TargetMode="External"/><Relationship Id="rId277" Type="http://schemas.openxmlformats.org/officeDocument/2006/relationships/hyperlink" Target="http://timetrail.warwickshire.gov.uk/detail.aspx?SMRSearch=true&amp;monuid=WA1796" TargetMode="External"/><Relationship Id="rId298" Type="http://schemas.openxmlformats.org/officeDocument/2006/relationships/hyperlink" Target="http://timetrail.warwickshire.gov.uk/detail.aspx?monuid=WA4241" TargetMode="External"/><Relationship Id="rId400" Type="http://schemas.openxmlformats.org/officeDocument/2006/relationships/hyperlink" Target="http://timetrail.warwickshire.gov.uk/detail.aspx?monuid=WA10321" TargetMode="External"/><Relationship Id="rId421" Type="http://schemas.openxmlformats.org/officeDocument/2006/relationships/hyperlink" Target="http://timetrail.warwickshire.gov.uk/detail.aspx?monuid=WA10321" TargetMode="External"/><Relationship Id="rId442" Type="http://schemas.openxmlformats.org/officeDocument/2006/relationships/hyperlink" Target="http://timetrail.warwickshire.gov.uk/detail.aspx?monuid=WA10321" TargetMode="External"/><Relationship Id="rId463" Type="http://schemas.openxmlformats.org/officeDocument/2006/relationships/hyperlink" Target="http://timetrail.warwickshire.gov.uk/detail.aspx?monuid=WA1120" TargetMode="External"/><Relationship Id="rId116" Type="http://schemas.openxmlformats.org/officeDocument/2006/relationships/hyperlink" Target="http://timetrail.warwickshire.gov.uk/detail.aspx?monuid=WA4527" TargetMode="External"/><Relationship Id="rId137" Type="http://schemas.openxmlformats.org/officeDocument/2006/relationships/hyperlink" Target="http://timetrail.warwickshire.gov.uk/detail.aspx?monuid=WA8317" TargetMode="External"/><Relationship Id="rId158" Type="http://schemas.openxmlformats.org/officeDocument/2006/relationships/hyperlink" Target="http://timetrail.warwickshire.gov.uk/detail.aspx?monuid=WA8317" TargetMode="External"/><Relationship Id="rId302" Type="http://schemas.openxmlformats.org/officeDocument/2006/relationships/hyperlink" Target="http://timetrail.warwickshire.gov.uk/detail.aspx?monuid=WA4241" TargetMode="External"/><Relationship Id="rId323" Type="http://schemas.openxmlformats.org/officeDocument/2006/relationships/hyperlink" Target="http://timetrail.warwickshire.gov.uk/detail.aspx?SMRSearch=true&amp;monuid=WA1905" TargetMode="External"/><Relationship Id="rId344" Type="http://schemas.openxmlformats.org/officeDocument/2006/relationships/hyperlink" Target="http://timetrail.warwickshire.gov.uk/detail.aspx?SMRSearch=true&amp;monuid=WA1905" TargetMode="External"/><Relationship Id="rId20" Type="http://schemas.openxmlformats.org/officeDocument/2006/relationships/hyperlink" Target="http://timetrail.warwickshire.gov.uk/detail.aspx?monuid=WA3844" TargetMode="External"/><Relationship Id="rId41" Type="http://schemas.openxmlformats.org/officeDocument/2006/relationships/hyperlink" Target="http://timetrail.warwickshire.gov.uk/detail.aspx?monuid=WA2680" TargetMode="External"/><Relationship Id="rId62" Type="http://schemas.openxmlformats.org/officeDocument/2006/relationships/hyperlink" Target="http://timetrail.warwickshire.gov.uk/detail.aspx?monuid=WA2695" TargetMode="External"/><Relationship Id="rId83" Type="http://schemas.openxmlformats.org/officeDocument/2006/relationships/hyperlink" Target="http://timetrail.warwickshire.gov.uk/detail.aspx?monuid=WA8278" TargetMode="External"/><Relationship Id="rId179" Type="http://schemas.openxmlformats.org/officeDocument/2006/relationships/hyperlink" Target="http://timetrail.warwickshire.gov.uk/detail.aspx?monuid=WA6334" TargetMode="External"/><Relationship Id="rId365" Type="http://schemas.openxmlformats.org/officeDocument/2006/relationships/hyperlink" Target="http://timetrail.warwickshire.gov.uk/detail.aspx?monuid=WA5652" TargetMode="External"/><Relationship Id="rId386" Type="http://schemas.openxmlformats.org/officeDocument/2006/relationships/hyperlink" Target="http://timetrail.warwickshire.gov.uk/detail.aspx?SMRSearch=true&amp;monuid=WA8784" TargetMode="External"/><Relationship Id="rId190" Type="http://schemas.openxmlformats.org/officeDocument/2006/relationships/hyperlink" Target="http://timetrail.warwickshire.gov.uk/detail.aspx?monuid=WA6334" TargetMode="External"/><Relationship Id="rId204" Type="http://schemas.openxmlformats.org/officeDocument/2006/relationships/hyperlink" Target="http://timetrail.warwickshire.gov.uk/detail.aspx?SMRSearch=true&amp;monuid=WA4530" TargetMode="External"/><Relationship Id="rId225" Type="http://schemas.openxmlformats.org/officeDocument/2006/relationships/hyperlink" Target="http://timetrail.warwickshire.gov.uk/detail.aspx?monuid=WA1184" TargetMode="External"/><Relationship Id="rId246" Type="http://schemas.openxmlformats.org/officeDocument/2006/relationships/hyperlink" Target="http://timetrail.warwickshire.gov.uk/detail.aspx?SMRSearch=true&amp;monuid=WA1701" TargetMode="External"/><Relationship Id="rId267" Type="http://schemas.openxmlformats.org/officeDocument/2006/relationships/hyperlink" Target="http://timetrail.warwickshire.gov.uk/detail.aspx?SMRSearch=true&amp;monuid=WA10317" TargetMode="External"/><Relationship Id="rId288" Type="http://schemas.openxmlformats.org/officeDocument/2006/relationships/hyperlink" Target="http://timetrail.warwickshire.gov.uk/detail.aspx?SMRSearch=true&amp;monuid=WA8130" TargetMode="External"/><Relationship Id="rId411" Type="http://schemas.openxmlformats.org/officeDocument/2006/relationships/hyperlink" Target="http://timetrail.warwickshire.gov.uk/detail.aspx?monuid=WA10321" TargetMode="External"/><Relationship Id="rId432" Type="http://schemas.openxmlformats.org/officeDocument/2006/relationships/hyperlink" Target="http://timetrail.warwickshire.gov.uk/detail.aspx?monuid=WA10321" TargetMode="External"/><Relationship Id="rId453" Type="http://schemas.openxmlformats.org/officeDocument/2006/relationships/hyperlink" Target="http://timetrail.warwickshire.gov.uk/detail.aspx?monuid=WA4708" TargetMode="External"/><Relationship Id="rId106" Type="http://schemas.openxmlformats.org/officeDocument/2006/relationships/hyperlink" Target="http://timetrail.warwickshire.gov.uk/detail.aspx?SMRSearch=true&amp;monuid=WA4813" TargetMode="External"/><Relationship Id="rId127" Type="http://schemas.openxmlformats.org/officeDocument/2006/relationships/hyperlink" Target="http://timetrail.warwickshire.gov.uk/detail.aspx?monuid=WA1342" TargetMode="External"/><Relationship Id="rId313" Type="http://schemas.openxmlformats.org/officeDocument/2006/relationships/hyperlink" Target="http://timetrail.warwickshire.gov.uk/detail.aspx?monuid=WA9191" TargetMode="External"/><Relationship Id="rId10" Type="http://schemas.openxmlformats.org/officeDocument/2006/relationships/hyperlink" Target="http://timetrail.warwickshire.gov.uk/detail.aspx?monuid=WA7476" TargetMode="External"/><Relationship Id="rId31" Type="http://schemas.openxmlformats.org/officeDocument/2006/relationships/hyperlink" Target="http://timetrail.warwickshire.gov.uk/detail.aspx?monuid=WA1544" TargetMode="External"/><Relationship Id="rId52" Type="http://schemas.openxmlformats.org/officeDocument/2006/relationships/hyperlink" Target="http://timetrail.warwickshire.gov.uk/detail.aspx?monuid=WA2680" TargetMode="External"/><Relationship Id="rId73" Type="http://schemas.openxmlformats.org/officeDocument/2006/relationships/hyperlink" Target="http://timetrail.warwickshire.gov.uk/detail.aspx?monuid=WA7277" TargetMode="External"/><Relationship Id="rId94" Type="http://schemas.openxmlformats.org/officeDocument/2006/relationships/hyperlink" Target="http://timetrail.warwickshire.gov.uk/detail.aspx?monuid=WA8827" TargetMode="External"/><Relationship Id="rId148" Type="http://schemas.openxmlformats.org/officeDocument/2006/relationships/hyperlink" Target="http://timetrail.warwickshire.gov.uk/detail.aspx?monuid=WA8317" TargetMode="External"/><Relationship Id="rId169" Type="http://schemas.openxmlformats.org/officeDocument/2006/relationships/hyperlink" Target="http://timetrail.warwickshire.gov.uk/detail.aspx?monuid=WA687" TargetMode="External"/><Relationship Id="rId334" Type="http://schemas.openxmlformats.org/officeDocument/2006/relationships/hyperlink" Target="http://timetrail.warwickshire.gov.uk/detail.aspx?SMRSearch=true&amp;monuid=WA1905" TargetMode="External"/><Relationship Id="rId355" Type="http://schemas.openxmlformats.org/officeDocument/2006/relationships/hyperlink" Target="http://timetrail.warwickshire.gov.uk/detail.aspx?monuid=WA5757" TargetMode="External"/><Relationship Id="rId376" Type="http://schemas.openxmlformats.org/officeDocument/2006/relationships/hyperlink" Target="http://timetrail.warwickshire.gov.uk/detail.aspx?SMRSearch=true&amp;monuid=WA8784" TargetMode="External"/><Relationship Id="rId397" Type="http://schemas.openxmlformats.org/officeDocument/2006/relationships/hyperlink" Target="http://timetrail.warwickshire.gov.uk/detail.aspx?monuid=WA4795" TargetMode="External"/><Relationship Id="rId4" Type="http://schemas.openxmlformats.org/officeDocument/2006/relationships/footnotes" Target="footnotes.xml"/><Relationship Id="rId180" Type="http://schemas.openxmlformats.org/officeDocument/2006/relationships/hyperlink" Target="http://timetrail.warwickshire.gov.uk/detail.aspx?monuid=WA6334" TargetMode="External"/><Relationship Id="rId215" Type="http://schemas.openxmlformats.org/officeDocument/2006/relationships/hyperlink" Target="http://timetrail.warwickshire.gov.uk/detail.aspx?monuid=WA1184" TargetMode="External"/><Relationship Id="rId236" Type="http://schemas.openxmlformats.org/officeDocument/2006/relationships/hyperlink" Target="http://timetrail.warwickshire.gov.uk/detail.aspx?SMRSearch=true&amp;monuid=WA1648" TargetMode="External"/><Relationship Id="rId257" Type="http://schemas.openxmlformats.org/officeDocument/2006/relationships/hyperlink" Target="http://timetrail.warwickshire.gov.uk/detail.aspx?SMRSearch=true&amp;monuid=WA1701" TargetMode="External"/><Relationship Id="rId278" Type="http://schemas.openxmlformats.org/officeDocument/2006/relationships/hyperlink" Target="http://timetrail.warwickshire.gov.uk/detail.aspx?SMRSearch=true&amp;monuid=WA8130" TargetMode="External"/><Relationship Id="rId401" Type="http://schemas.openxmlformats.org/officeDocument/2006/relationships/hyperlink" Target="http://timetrail.warwickshire.gov.uk/detail.aspx?monuid=WA10321" TargetMode="External"/><Relationship Id="rId422" Type="http://schemas.openxmlformats.org/officeDocument/2006/relationships/hyperlink" Target="http://timetrail.warwickshire.gov.uk/detail.aspx?monuid=WA10321" TargetMode="External"/><Relationship Id="rId443" Type="http://schemas.openxmlformats.org/officeDocument/2006/relationships/hyperlink" Target="http://timetrail.warwickshire.gov.uk/detail.aspx?monuid=WA10321" TargetMode="External"/><Relationship Id="rId464" Type="http://schemas.openxmlformats.org/officeDocument/2006/relationships/footer" Target="footer1.xml"/><Relationship Id="rId303" Type="http://schemas.openxmlformats.org/officeDocument/2006/relationships/hyperlink" Target="http://timetrail.warwickshire.gov.uk/detail.aspx?monuid=WA4241" TargetMode="External"/><Relationship Id="rId42" Type="http://schemas.openxmlformats.org/officeDocument/2006/relationships/hyperlink" Target="http://timetrail.warwickshire.gov.uk/detail.aspx?monuid=WA2680" TargetMode="External"/><Relationship Id="rId84" Type="http://schemas.openxmlformats.org/officeDocument/2006/relationships/hyperlink" Target="http://timetrail.warwickshire.gov.uk/detail.aspx?monuid=WA8278" TargetMode="External"/><Relationship Id="rId138" Type="http://schemas.openxmlformats.org/officeDocument/2006/relationships/hyperlink" Target="http://timetrail.warwickshire.gov.uk/detail.aspx?monuid=WA8317" TargetMode="External"/><Relationship Id="rId345" Type="http://schemas.openxmlformats.org/officeDocument/2006/relationships/hyperlink" Target="http://timetrail.warwickshire.gov.uk/detail.aspx?SMRSearch=true&amp;monuid=WA1905" TargetMode="External"/><Relationship Id="rId387" Type="http://schemas.openxmlformats.org/officeDocument/2006/relationships/hyperlink" Target="http://timetrail.warwickshire.gov.uk/detail.aspx?SMRSearch=true&amp;monuid=WA8784" TargetMode="External"/><Relationship Id="rId191" Type="http://schemas.openxmlformats.org/officeDocument/2006/relationships/hyperlink" Target="http://timetrail.warwickshire.gov.uk/detail.aspx?monuid=WA6338" TargetMode="External"/><Relationship Id="rId205" Type="http://schemas.openxmlformats.org/officeDocument/2006/relationships/hyperlink" Target="http://timetrail.warwickshire.gov.uk/detail.aspx?SMRSearch=true&amp;monuid=WA4530" TargetMode="External"/><Relationship Id="rId247" Type="http://schemas.openxmlformats.org/officeDocument/2006/relationships/hyperlink" Target="http://timetrail.warwickshire.gov.uk/detail.aspx?SMRSearch=true&amp;monuid=WA1701" TargetMode="External"/><Relationship Id="rId412" Type="http://schemas.openxmlformats.org/officeDocument/2006/relationships/hyperlink" Target="http://timetrail.warwickshire.gov.uk/detail.aspx?monuid=WA10321" TargetMode="External"/><Relationship Id="rId107" Type="http://schemas.openxmlformats.org/officeDocument/2006/relationships/hyperlink" Target="http://timetrail.warwickshire.gov.uk/detail.aspx?monuid=WA782" TargetMode="External"/><Relationship Id="rId289" Type="http://schemas.openxmlformats.org/officeDocument/2006/relationships/hyperlink" Target="http://timetrail.warwickshire.gov.uk/detail.aspx?SMRSearch=true&amp;monuid=WA8130" TargetMode="External"/><Relationship Id="rId454" Type="http://schemas.openxmlformats.org/officeDocument/2006/relationships/hyperlink" Target="http://timetrail.warwickshire.gov.uk/detail.aspx?monuid=WA4708" TargetMode="External"/><Relationship Id="rId11" Type="http://schemas.openxmlformats.org/officeDocument/2006/relationships/hyperlink" Target="http://timetrail.warwickshire.gov.uk/detail.aspx?monuid=WA7476" TargetMode="External"/><Relationship Id="rId53" Type="http://schemas.openxmlformats.org/officeDocument/2006/relationships/hyperlink" Target="http://timetrail.warwickshire.gov.uk/detail.aspx?monuid=WA2680" TargetMode="External"/><Relationship Id="rId149" Type="http://schemas.openxmlformats.org/officeDocument/2006/relationships/hyperlink" Target="http://timetrail.warwickshire.gov.uk/detail.aspx?monuid=WA8317" TargetMode="External"/><Relationship Id="rId314" Type="http://schemas.openxmlformats.org/officeDocument/2006/relationships/hyperlink" Target="http://timetrail.warwickshire.gov.uk/detail.aspx?monuid=WA9191" TargetMode="External"/><Relationship Id="rId356" Type="http://schemas.openxmlformats.org/officeDocument/2006/relationships/hyperlink" Target="http://timetrail.warwickshire.gov.uk/detail.aspx?monuid=WA5757" TargetMode="External"/><Relationship Id="rId398" Type="http://schemas.openxmlformats.org/officeDocument/2006/relationships/hyperlink" Target="http://timetrail.warwickshire.gov.uk/detail.aspx?monuid=WA10321" TargetMode="External"/><Relationship Id="rId95" Type="http://schemas.openxmlformats.org/officeDocument/2006/relationships/hyperlink" Target="http://timetrail.warwickshire.gov.uk/detail.aspx?monuid=WA8827" TargetMode="External"/><Relationship Id="rId160" Type="http://schemas.openxmlformats.org/officeDocument/2006/relationships/hyperlink" Target="http://timetrail.warwickshire.gov.uk/detail.aspx?monuid=WA8317" TargetMode="External"/><Relationship Id="rId216" Type="http://schemas.openxmlformats.org/officeDocument/2006/relationships/hyperlink" Target="http://timetrail.warwickshire.gov.uk/detail.aspx?monuid=WA1184" TargetMode="External"/><Relationship Id="rId423" Type="http://schemas.openxmlformats.org/officeDocument/2006/relationships/hyperlink" Target="http://timetrail.warwickshire.gov.uk/detail.aspx?monuid=WA10321" TargetMode="External"/><Relationship Id="rId258" Type="http://schemas.openxmlformats.org/officeDocument/2006/relationships/hyperlink" Target="http://timetrail.warwickshire.gov.uk/detail.aspx?SMRSearch=true&amp;monuid=WA1701" TargetMode="External"/><Relationship Id="rId465" Type="http://schemas.openxmlformats.org/officeDocument/2006/relationships/fontTable" Target="fontTable.xml"/><Relationship Id="rId22" Type="http://schemas.openxmlformats.org/officeDocument/2006/relationships/hyperlink" Target="http://timetrail.warwickshire.gov.uk/detail.aspx?monuid=WA3844" TargetMode="External"/><Relationship Id="rId64" Type="http://schemas.openxmlformats.org/officeDocument/2006/relationships/hyperlink" Target="http://timetrail.warwickshire.gov.uk/detail.aspx?monuid=WA2695" TargetMode="External"/><Relationship Id="rId118" Type="http://schemas.openxmlformats.org/officeDocument/2006/relationships/hyperlink" Target="http://timetrail.warwickshire.gov.uk/detail.aspx?monuid=WA4527" TargetMode="External"/><Relationship Id="rId325" Type="http://schemas.openxmlformats.org/officeDocument/2006/relationships/hyperlink" Target="http://timetrail.warwickshire.gov.uk/detail.aspx?SMRSearch=true&amp;monuid=WA1905" TargetMode="External"/><Relationship Id="rId367" Type="http://schemas.openxmlformats.org/officeDocument/2006/relationships/hyperlink" Target="http://timetrail.warwickshire.gov.uk/detail.aspx?monuid=WA5652" TargetMode="External"/><Relationship Id="rId171" Type="http://schemas.openxmlformats.org/officeDocument/2006/relationships/hyperlink" Target="http://timetrail.warwickshire.gov.uk/detail.aspx?monuid=WA687" TargetMode="External"/><Relationship Id="rId227" Type="http://schemas.openxmlformats.org/officeDocument/2006/relationships/hyperlink" Target="http://timetrail.warwickshire.gov.uk/detail.aspx?monuid=WA1184" TargetMode="External"/><Relationship Id="rId269" Type="http://schemas.openxmlformats.org/officeDocument/2006/relationships/hyperlink" Target="http://timetrail.warwickshire.gov.uk/detail.aspx?SMRSearch=true&amp;monuid=WA10317" TargetMode="External"/><Relationship Id="rId434" Type="http://schemas.openxmlformats.org/officeDocument/2006/relationships/hyperlink" Target="http://timetrail.warwickshire.gov.uk/detail.aspx?monuid=WA10321" TargetMode="External"/><Relationship Id="rId33" Type="http://schemas.openxmlformats.org/officeDocument/2006/relationships/hyperlink" Target="http://timetrail.warwickshire.gov.uk/detail.aspx?monuid=WA1544" TargetMode="External"/><Relationship Id="rId129" Type="http://schemas.openxmlformats.org/officeDocument/2006/relationships/hyperlink" Target="http://timetrail.warwickshire.gov.uk/detail.aspx?monuid=WA1342" TargetMode="External"/><Relationship Id="rId280" Type="http://schemas.openxmlformats.org/officeDocument/2006/relationships/hyperlink" Target="http://timetrail.warwickshire.gov.uk/detail.aspx?SMRSearch=true&amp;monuid=WA8130" TargetMode="External"/><Relationship Id="rId336" Type="http://schemas.openxmlformats.org/officeDocument/2006/relationships/hyperlink" Target="http://timetrail.warwickshire.gov.uk/detail.aspx?SMRSearch=true&amp;monuid=WA1905" TargetMode="External"/><Relationship Id="rId75" Type="http://schemas.openxmlformats.org/officeDocument/2006/relationships/hyperlink" Target="http://timetrail.warwickshire.gov.uk/detail.aspx?monuid=WA7277" TargetMode="External"/><Relationship Id="rId140" Type="http://schemas.openxmlformats.org/officeDocument/2006/relationships/hyperlink" Target="http://timetrail.warwickshire.gov.uk/detail.aspx?monuid=WA8317" TargetMode="External"/><Relationship Id="rId182" Type="http://schemas.openxmlformats.org/officeDocument/2006/relationships/hyperlink" Target="http://timetrail.warwickshire.gov.uk/detail.aspx?monuid=WA6334" TargetMode="External"/><Relationship Id="rId378" Type="http://schemas.openxmlformats.org/officeDocument/2006/relationships/hyperlink" Target="http://timetrail.warwickshire.gov.uk/detail.aspx?SMRSearch=true&amp;monuid=WA8784" TargetMode="External"/><Relationship Id="rId403" Type="http://schemas.openxmlformats.org/officeDocument/2006/relationships/hyperlink" Target="http://timetrail.warwickshire.gov.uk/detail.aspx?monuid=WA10321" TargetMode="External"/><Relationship Id="rId6" Type="http://schemas.openxmlformats.org/officeDocument/2006/relationships/hyperlink" Target="http://timetrail.warwickshire.gov.uk/detail.aspx?monuid=WA7476" TargetMode="External"/><Relationship Id="rId238" Type="http://schemas.openxmlformats.org/officeDocument/2006/relationships/hyperlink" Target="http://timetrail.warwickshire.gov.uk/detail.aspx?monuid=WA1701" TargetMode="External"/><Relationship Id="rId445" Type="http://schemas.openxmlformats.org/officeDocument/2006/relationships/hyperlink" Target="http://timetrail.warwickshire.gov.uk/detail.aspx?monuid=WA4708" TargetMode="External"/><Relationship Id="rId291" Type="http://schemas.openxmlformats.org/officeDocument/2006/relationships/hyperlink" Target="http://timetrail.warwickshire.gov.uk/detail.aspx?SMRSearch=true&amp;monuid=WA8130" TargetMode="External"/><Relationship Id="rId305" Type="http://schemas.openxmlformats.org/officeDocument/2006/relationships/hyperlink" Target="http://timetrail.warwickshire.gov.uk/detail.aspx?monuid=WA4241" TargetMode="External"/><Relationship Id="rId347" Type="http://schemas.openxmlformats.org/officeDocument/2006/relationships/hyperlink" Target="http://timetrail.warwickshire.gov.uk/detail.aspx?monuid=WA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21</Pages>
  <Words>15653</Words>
  <Characters>89227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211</cp:revision>
  <cp:lastPrinted>2012-05-26T16:10:00Z</cp:lastPrinted>
  <dcterms:created xsi:type="dcterms:W3CDTF">2012-05-24T13:30:00Z</dcterms:created>
  <dcterms:modified xsi:type="dcterms:W3CDTF">2016-08-26T14:09:00Z</dcterms:modified>
</cp:coreProperties>
</file>